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1CFF" w14:textId="37178C7B" w:rsidR="00DC61B0" w:rsidRPr="009C26C2" w:rsidRDefault="00DC61B0" w:rsidP="004C4C42">
      <w:pPr>
        <w:widowControl w:val="0"/>
        <w:spacing w:after="0" w:line="240" w:lineRule="auto"/>
        <w:ind w:left="709"/>
        <w:jc w:val="center"/>
        <w:rPr>
          <w:rFonts w:ascii="Times New Roman" w:eastAsia="Calibri" w:hAnsi="Times New Roman" w:cs="Times New Roman"/>
          <w:sz w:val="24"/>
          <w:szCs w:val="24"/>
        </w:rPr>
      </w:pPr>
      <w:r w:rsidRPr="009C26C2">
        <w:rPr>
          <w:rFonts w:ascii="Times New Roman" w:eastAsia="Calibri" w:hAnsi="Times New Roman" w:cs="Times New Roman"/>
          <w:sz w:val="24"/>
          <w:szCs w:val="24"/>
        </w:rPr>
        <w:t xml:space="preserve">Муниципальное автономное общеобразовательное учреждение </w:t>
      </w:r>
      <w:r w:rsidR="00E67FB5" w:rsidRPr="009C26C2">
        <w:rPr>
          <w:rFonts w:ascii="Times New Roman" w:eastAsia="Calibri" w:hAnsi="Times New Roman" w:cs="Times New Roman"/>
          <w:sz w:val="24"/>
          <w:szCs w:val="24"/>
        </w:rPr>
        <w:br/>
      </w:r>
      <w:r w:rsidRPr="009C26C2">
        <w:rPr>
          <w:rFonts w:ascii="Times New Roman" w:eastAsia="Calibri" w:hAnsi="Times New Roman" w:cs="Times New Roman"/>
          <w:sz w:val="24"/>
          <w:szCs w:val="24"/>
        </w:rPr>
        <w:t xml:space="preserve">Шороховская средняя общеобразовательная школа </w:t>
      </w:r>
    </w:p>
    <w:p w14:paraId="04F4166B" w14:textId="77777777" w:rsidR="00DC61B0" w:rsidRPr="009C26C2" w:rsidRDefault="00DC61B0" w:rsidP="004C4C42">
      <w:pPr>
        <w:widowControl w:val="0"/>
        <w:spacing w:after="0" w:line="240" w:lineRule="auto"/>
        <w:ind w:left="709"/>
        <w:jc w:val="center"/>
        <w:rPr>
          <w:rFonts w:ascii="Times New Roman" w:eastAsia="Calibri" w:hAnsi="Times New Roman" w:cs="Times New Roman"/>
          <w:sz w:val="24"/>
          <w:szCs w:val="24"/>
        </w:rPr>
      </w:pPr>
      <w:r w:rsidRPr="009C26C2">
        <w:rPr>
          <w:rFonts w:ascii="Times New Roman" w:eastAsia="Calibri" w:hAnsi="Times New Roman" w:cs="Times New Roman"/>
          <w:sz w:val="24"/>
          <w:szCs w:val="24"/>
        </w:rPr>
        <w:t>Исетского района Тюменской области</w:t>
      </w:r>
    </w:p>
    <w:p w14:paraId="230CA7B1" w14:textId="77777777" w:rsidR="00DC61B0" w:rsidRDefault="00DC61B0" w:rsidP="004C4C42">
      <w:pPr>
        <w:widowControl w:val="0"/>
        <w:spacing w:after="0" w:line="240" w:lineRule="auto"/>
        <w:ind w:left="-284"/>
        <w:rPr>
          <w:rFonts w:ascii="Times New Roman" w:eastAsia="Calibri" w:hAnsi="Times New Roman" w:cs="Times New Roman"/>
          <w:sz w:val="26"/>
          <w:szCs w:val="26"/>
        </w:rPr>
      </w:pPr>
    </w:p>
    <w:p w14:paraId="3789FA35" w14:textId="77777777" w:rsidR="006B36E1" w:rsidRDefault="006B36E1" w:rsidP="004C4C42">
      <w:pPr>
        <w:widowControl w:val="0"/>
        <w:spacing w:after="0" w:line="240" w:lineRule="auto"/>
        <w:ind w:left="-284"/>
        <w:rPr>
          <w:rFonts w:ascii="Times New Roman" w:eastAsia="Calibri" w:hAnsi="Times New Roman" w:cs="Times New Roman"/>
          <w:sz w:val="26"/>
          <w:szCs w:val="26"/>
        </w:rPr>
      </w:pPr>
    </w:p>
    <w:p w14:paraId="435092FA" w14:textId="77777777" w:rsidR="006B36E1" w:rsidRDefault="006B36E1" w:rsidP="004C4C42">
      <w:pPr>
        <w:widowControl w:val="0"/>
        <w:spacing w:after="0" w:line="240" w:lineRule="auto"/>
        <w:ind w:left="-284"/>
        <w:rPr>
          <w:rFonts w:ascii="Times New Roman" w:eastAsia="Calibri" w:hAnsi="Times New Roman" w:cs="Times New Roman"/>
          <w:sz w:val="26"/>
          <w:szCs w:val="26"/>
        </w:rPr>
      </w:pPr>
    </w:p>
    <w:p w14:paraId="052364DA" w14:textId="77777777" w:rsidR="006B36E1" w:rsidRDefault="006B36E1" w:rsidP="004C4C42">
      <w:pPr>
        <w:widowControl w:val="0"/>
        <w:spacing w:after="0" w:line="240" w:lineRule="auto"/>
        <w:ind w:left="-284"/>
        <w:rPr>
          <w:rFonts w:ascii="Times New Roman" w:eastAsia="Calibri" w:hAnsi="Times New Roman" w:cs="Times New Roman"/>
          <w:sz w:val="26"/>
          <w:szCs w:val="26"/>
        </w:rPr>
      </w:pPr>
    </w:p>
    <w:p w14:paraId="39E0C57B" w14:textId="77777777" w:rsidR="006B36E1" w:rsidRDefault="006B36E1" w:rsidP="004C4C42">
      <w:pPr>
        <w:widowControl w:val="0"/>
        <w:spacing w:after="0" w:line="240" w:lineRule="auto"/>
        <w:ind w:left="-284"/>
        <w:rPr>
          <w:rFonts w:ascii="Times New Roman" w:eastAsia="Calibri" w:hAnsi="Times New Roman" w:cs="Times New Roman"/>
          <w:sz w:val="26"/>
          <w:szCs w:val="26"/>
        </w:rPr>
      </w:pPr>
    </w:p>
    <w:p w14:paraId="7F04C1B1" w14:textId="77777777" w:rsidR="006B36E1" w:rsidRPr="00D44127" w:rsidRDefault="006B36E1" w:rsidP="004C4C42">
      <w:pPr>
        <w:widowControl w:val="0"/>
        <w:spacing w:after="0" w:line="240" w:lineRule="auto"/>
        <w:ind w:left="-284"/>
        <w:rPr>
          <w:rFonts w:ascii="Times New Roman" w:eastAsia="Calibri" w:hAnsi="Times New Roman" w:cs="Times New Roman"/>
          <w:sz w:val="26"/>
          <w:szCs w:val="26"/>
        </w:rPr>
      </w:pPr>
    </w:p>
    <w:p w14:paraId="7B019355" w14:textId="4D5A5D02" w:rsidR="009C26C2" w:rsidRDefault="009C26C2" w:rsidP="009C26C2">
      <w:pPr>
        <w:pStyle w:val="a5"/>
        <w:ind w:firstLine="0"/>
        <w:rPr>
          <w:szCs w:val="24"/>
        </w:rPr>
      </w:pPr>
      <w:r>
        <w:rPr>
          <w:szCs w:val="24"/>
        </w:rPr>
        <w:t>Принято                                                                          Утверждено</w:t>
      </w:r>
    </w:p>
    <w:p w14:paraId="067E0D62" w14:textId="5EEACA0D" w:rsidR="009C26C2" w:rsidRDefault="009C26C2" w:rsidP="009C26C2">
      <w:pPr>
        <w:pStyle w:val="a5"/>
        <w:ind w:firstLine="0"/>
        <w:rPr>
          <w:szCs w:val="24"/>
        </w:rPr>
      </w:pPr>
      <w:r>
        <w:rPr>
          <w:szCs w:val="24"/>
        </w:rPr>
        <w:t>на заседании педагогического совета                         приказом директора</w:t>
      </w:r>
    </w:p>
    <w:p w14:paraId="2CD4127D" w14:textId="61C19217" w:rsidR="009C26C2" w:rsidRDefault="009C26C2" w:rsidP="009C26C2">
      <w:pPr>
        <w:pStyle w:val="a5"/>
        <w:ind w:firstLine="0"/>
        <w:rPr>
          <w:szCs w:val="24"/>
        </w:rPr>
      </w:pPr>
      <w:r>
        <w:rPr>
          <w:szCs w:val="24"/>
        </w:rPr>
        <w:t>протокол №  1 от   31 августа 2023 г.                          № 282 от 31 августа 2023 г.</w:t>
      </w:r>
    </w:p>
    <w:p w14:paraId="62EB0BB3" w14:textId="77777777" w:rsidR="00DC61B0" w:rsidRPr="00D44127" w:rsidRDefault="00DC61B0" w:rsidP="004C4C42">
      <w:pPr>
        <w:widowControl w:val="0"/>
        <w:spacing w:after="0" w:line="240" w:lineRule="auto"/>
        <w:ind w:left="-284"/>
        <w:rPr>
          <w:rFonts w:ascii="Times New Roman" w:eastAsia="Calibri" w:hAnsi="Times New Roman" w:cs="Times New Roman"/>
          <w:sz w:val="26"/>
          <w:szCs w:val="26"/>
        </w:rPr>
      </w:pPr>
    </w:p>
    <w:p w14:paraId="6E2CC56A" w14:textId="77777777" w:rsidR="00DC61B0" w:rsidRPr="00D44127" w:rsidRDefault="00DC61B0" w:rsidP="004C4C42">
      <w:pPr>
        <w:widowControl w:val="0"/>
        <w:rPr>
          <w:rFonts w:ascii="Times New Roman" w:eastAsia="Calibri" w:hAnsi="Times New Roman" w:cs="Times New Roman"/>
          <w:sz w:val="26"/>
          <w:szCs w:val="26"/>
        </w:rPr>
      </w:pPr>
    </w:p>
    <w:p w14:paraId="469E6938" w14:textId="77777777" w:rsidR="00DC61B0" w:rsidRPr="00D44127" w:rsidRDefault="00DC61B0" w:rsidP="004C4C42">
      <w:pPr>
        <w:widowControl w:val="0"/>
        <w:rPr>
          <w:rFonts w:ascii="Times New Roman" w:eastAsia="Calibri" w:hAnsi="Times New Roman" w:cs="Times New Roman"/>
          <w:sz w:val="26"/>
          <w:szCs w:val="26"/>
        </w:rPr>
      </w:pPr>
    </w:p>
    <w:p w14:paraId="463770F8" w14:textId="77777777" w:rsidR="00DC61B0" w:rsidRPr="00D44127" w:rsidRDefault="00DC61B0" w:rsidP="004C4C42">
      <w:pPr>
        <w:widowControl w:val="0"/>
        <w:rPr>
          <w:rFonts w:ascii="Times New Roman" w:eastAsia="Calibri" w:hAnsi="Times New Roman" w:cs="Times New Roman"/>
          <w:sz w:val="26"/>
          <w:szCs w:val="26"/>
        </w:rPr>
      </w:pPr>
    </w:p>
    <w:p w14:paraId="57F5BBF3" w14:textId="77777777" w:rsidR="00DC61B0" w:rsidRPr="00D44127" w:rsidRDefault="00DC61B0" w:rsidP="004C4C42">
      <w:pPr>
        <w:widowControl w:val="0"/>
        <w:rPr>
          <w:rFonts w:ascii="Times New Roman" w:eastAsia="Calibri" w:hAnsi="Times New Roman" w:cs="Times New Roman"/>
          <w:sz w:val="26"/>
          <w:szCs w:val="26"/>
        </w:rPr>
      </w:pPr>
    </w:p>
    <w:p w14:paraId="09383BA9" w14:textId="77777777" w:rsidR="00DC61B0" w:rsidRPr="00D44127" w:rsidRDefault="00DC61B0" w:rsidP="004C4C42">
      <w:pPr>
        <w:widowControl w:val="0"/>
        <w:rPr>
          <w:rFonts w:ascii="Times New Roman" w:eastAsia="Calibri" w:hAnsi="Times New Roman" w:cs="Times New Roman"/>
          <w:sz w:val="26"/>
          <w:szCs w:val="26"/>
        </w:rPr>
      </w:pPr>
    </w:p>
    <w:p w14:paraId="4D5588D4" w14:textId="77777777" w:rsidR="00DC61B0" w:rsidRPr="00D44127" w:rsidRDefault="00DC61B0" w:rsidP="004C4C42">
      <w:pPr>
        <w:widowControl w:val="0"/>
        <w:rPr>
          <w:rFonts w:ascii="Times New Roman" w:eastAsia="Calibri" w:hAnsi="Times New Roman" w:cs="Times New Roman"/>
          <w:sz w:val="26"/>
          <w:szCs w:val="26"/>
        </w:rPr>
      </w:pPr>
    </w:p>
    <w:p w14:paraId="656EFCF6" w14:textId="77777777" w:rsidR="00DC61B0" w:rsidRPr="00D44127" w:rsidRDefault="00DC61B0" w:rsidP="004C4C42">
      <w:pPr>
        <w:widowControl w:val="0"/>
        <w:rPr>
          <w:rFonts w:ascii="Times New Roman" w:eastAsia="Calibri" w:hAnsi="Times New Roman" w:cs="Times New Roman"/>
          <w:sz w:val="26"/>
          <w:szCs w:val="26"/>
        </w:rPr>
      </w:pPr>
    </w:p>
    <w:p w14:paraId="6DEB624D" w14:textId="77777777" w:rsidR="00DC61B0" w:rsidRPr="00D44127" w:rsidRDefault="00DC61B0" w:rsidP="004C4C42">
      <w:pPr>
        <w:widowControl w:val="0"/>
        <w:rPr>
          <w:rFonts w:ascii="Times New Roman" w:eastAsia="Calibri" w:hAnsi="Times New Roman" w:cs="Times New Roman"/>
          <w:sz w:val="26"/>
          <w:szCs w:val="26"/>
        </w:rPr>
      </w:pPr>
    </w:p>
    <w:p w14:paraId="7A270441" w14:textId="2D10572E" w:rsidR="00DC61B0" w:rsidRPr="009C26C2" w:rsidRDefault="009C26C2" w:rsidP="009C26C2">
      <w:pPr>
        <w:widowControl w:val="0"/>
        <w:spacing w:after="0" w:line="240" w:lineRule="auto"/>
        <w:jc w:val="center"/>
        <w:rPr>
          <w:rFonts w:ascii="Times New Roman" w:eastAsia="Calibri" w:hAnsi="Times New Roman" w:cs="Times New Roman"/>
          <w:b/>
          <w:sz w:val="24"/>
          <w:szCs w:val="24"/>
        </w:rPr>
      </w:pPr>
      <w:r w:rsidRPr="009C26C2">
        <w:rPr>
          <w:rFonts w:ascii="Times New Roman" w:eastAsia="Calibri" w:hAnsi="Times New Roman" w:cs="Times New Roman"/>
          <w:b/>
          <w:sz w:val="24"/>
          <w:szCs w:val="24"/>
        </w:rPr>
        <w:t>Основная образовательная программа</w:t>
      </w:r>
    </w:p>
    <w:p w14:paraId="45DB1B30" w14:textId="1AE6F1F0" w:rsidR="00DC61B0" w:rsidRPr="009C26C2" w:rsidRDefault="009C26C2" w:rsidP="009C26C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о</w:t>
      </w:r>
      <w:r w:rsidRPr="009C26C2">
        <w:rPr>
          <w:rFonts w:ascii="Times New Roman" w:eastAsia="Calibri" w:hAnsi="Times New Roman" w:cs="Times New Roman"/>
          <w:b/>
          <w:sz w:val="24"/>
          <w:szCs w:val="24"/>
        </w:rPr>
        <w:t>сновного общего образования</w:t>
      </w:r>
    </w:p>
    <w:p w14:paraId="01AED7BC" w14:textId="77777777" w:rsidR="00DC61B0" w:rsidRPr="009C26C2" w:rsidRDefault="00DC61B0" w:rsidP="004C4C42">
      <w:pPr>
        <w:widowControl w:val="0"/>
        <w:rPr>
          <w:rFonts w:ascii="Times New Roman" w:eastAsia="Calibri" w:hAnsi="Times New Roman" w:cs="Times New Roman"/>
          <w:sz w:val="24"/>
          <w:szCs w:val="24"/>
        </w:rPr>
      </w:pPr>
    </w:p>
    <w:p w14:paraId="45816719" w14:textId="77777777" w:rsidR="00DC61B0" w:rsidRPr="009C26C2" w:rsidRDefault="00DC61B0" w:rsidP="004C4C42">
      <w:pPr>
        <w:widowControl w:val="0"/>
        <w:rPr>
          <w:rFonts w:ascii="Times New Roman" w:eastAsia="Calibri" w:hAnsi="Times New Roman" w:cs="Times New Roman"/>
          <w:sz w:val="24"/>
          <w:szCs w:val="24"/>
        </w:rPr>
      </w:pPr>
    </w:p>
    <w:p w14:paraId="105CF16B" w14:textId="77777777" w:rsidR="00DC61B0" w:rsidRPr="009C26C2" w:rsidRDefault="00DC61B0" w:rsidP="004C4C42">
      <w:pPr>
        <w:widowControl w:val="0"/>
        <w:rPr>
          <w:rFonts w:ascii="Times New Roman" w:eastAsia="Calibri" w:hAnsi="Times New Roman" w:cs="Times New Roman"/>
          <w:sz w:val="24"/>
          <w:szCs w:val="24"/>
        </w:rPr>
      </w:pPr>
    </w:p>
    <w:p w14:paraId="58A64659" w14:textId="77777777" w:rsidR="00DC61B0" w:rsidRPr="009C26C2" w:rsidRDefault="00DC61B0" w:rsidP="004C4C42">
      <w:pPr>
        <w:widowControl w:val="0"/>
        <w:rPr>
          <w:rFonts w:ascii="Times New Roman" w:eastAsia="Calibri" w:hAnsi="Times New Roman" w:cs="Times New Roman"/>
          <w:sz w:val="24"/>
          <w:szCs w:val="24"/>
        </w:rPr>
      </w:pPr>
    </w:p>
    <w:p w14:paraId="7DE5B22C" w14:textId="77777777" w:rsidR="006B36E1" w:rsidRPr="009C26C2" w:rsidRDefault="006B36E1" w:rsidP="004C4C42">
      <w:pPr>
        <w:widowControl w:val="0"/>
        <w:rPr>
          <w:rFonts w:ascii="Times New Roman" w:eastAsia="Calibri" w:hAnsi="Times New Roman" w:cs="Times New Roman"/>
          <w:sz w:val="24"/>
          <w:szCs w:val="24"/>
        </w:rPr>
      </w:pPr>
    </w:p>
    <w:p w14:paraId="6FF14D20" w14:textId="77777777" w:rsidR="006B36E1" w:rsidRDefault="006B36E1" w:rsidP="004C4C42">
      <w:pPr>
        <w:widowControl w:val="0"/>
        <w:rPr>
          <w:rFonts w:ascii="Times New Roman" w:eastAsia="Calibri" w:hAnsi="Times New Roman" w:cs="Times New Roman"/>
          <w:sz w:val="24"/>
          <w:szCs w:val="24"/>
        </w:rPr>
      </w:pPr>
    </w:p>
    <w:p w14:paraId="06614A7C" w14:textId="77777777" w:rsidR="009C26C2" w:rsidRDefault="009C26C2" w:rsidP="004C4C42">
      <w:pPr>
        <w:widowControl w:val="0"/>
        <w:rPr>
          <w:rFonts w:ascii="Times New Roman" w:eastAsia="Calibri" w:hAnsi="Times New Roman" w:cs="Times New Roman"/>
          <w:sz w:val="24"/>
          <w:szCs w:val="24"/>
        </w:rPr>
      </w:pPr>
    </w:p>
    <w:p w14:paraId="2891AD11" w14:textId="77777777" w:rsidR="009C26C2" w:rsidRDefault="009C26C2" w:rsidP="004C4C42">
      <w:pPr>
        <w:widowControl w:val="0"/>
        <w:rPr>
          <w:rFonts w:ascii="Times New Roman" w:eastAsia="Calibri" w:hAnsi="Times New Roman" w:cs="Times New Roman"/>
          <w:sz w:val="24"/>
          <w:szCs w:val="24"/>
        </w:rPr>
      </w:pPr>
    </w:p>
    <w:p w14:paraId="2EFDDB01" w14:textId="77777777" w:rsidR="009C26C2" w:rsidRDefault="009C26C2" w:rsidP="004C4C42">
      <w:pPr>
        <w:widowControl w:val="0"/>
        <w:rPr>
          <w:rFonts w:ascii="Times New Roman" w:eastAsia="Calibri" w:hAnsi="Times New Roman" w:cs="Times New Roman"/>
          <w:sz w:val="24"/>
          <w:szCs w:val="24"/>
        </w:rPr>
      </w:pPr>
    </w:p>
    <w:p w14:paraId="0D94C031" w14:textId="77777777" w:rsidR="009C26C2" w:rsidRPr="009C26C2" w:rsidRDefault="009C26C2" w:rsidP="004C4C42">
      <w:pPr>
        <w:widowControl w:val="0"/>
        <w:rPr>
          <w:rFonts w:ascii="Times New Roman" w:eastAsia="Calibri" w:hAnsi="Times New Roman" w:cs="Times New Roman"/>
          <w:sz w:val="24"/>
          <w:szCs w:val="24"/>
        </w:rPr>
      </w:pPr>
    </w:p>
    <w:p w14:paraId="1728AA4E" w14:textId="77777777" w:rsidR="00DC61B0" w:rsidRPr="009C26C2" w:rsidRDefault="00DC61B0" w:rsidP="00801A95">
      <w:pPr>
        <w:widowControl w:val="0"/>
        <w:spacing w:after="0" w:line="240" w:lineRule="auto"/>
        <w:jc w:val="center"/>
        <w:rPr>
          <w:rFonts w:ascii="Times New Roman" w:eastAsia="Calibri" w:hAnsi="Times New Roman" w:cs="Times New Roman"/>
          <w:sz w:val="24"/>
          <w:szCs w:val="24"/>
        </w:rPr>
      </w:pPr>
      <w:r w:rsidRPr="009C26C2">
        <w:rPr>
          <w:rFonts w:ascii="Times New Roman" w:eastAsia="Calibri" w:hAnsi="Times New Roman" w:cs="Times New Roman"/>
          <w:sz w:val="24"/>
          <w:szCs w:val="24"/>
        </w:rPr>
        <w:t>с. Шорохово</w:t>
      </w:r>
    </w:p>
    <w:p w14:paraId="36891790" w14:textId="77777777" w:rsidR="00CA4759" w:rsidRDefault="00DC61B0" w:rsidP="00801A95">
      <w:pPr>
        <w:widowControl w:val="0"/>
        <w:spacing w:after="0" w:line="240" w:lineRule="auto"/>
        <w:jc w:val="center"/>
        <w:rPr>
          <w:rFonts w:ascii="Times New Roman" w:eastAsia="Calibri" w:hAnsi="Times New Roman" w:cs="Times New Roman"/>
          <w:sz w:val="26"/>
          <w:szCs w:val="26"/>
        </w:rPr>
        <w:sectPr w:rsidR="00CA4759" w:rsidSect="00CA4759">
          <w:footerReference w:type="default" r:id="rId8"/>
          <w:pgSz w:w="11906" w:h="16838"/>
          <w:pgMar w:top="720" w:right="720" w:bottom="720" w:left="851" w:header="708" w:footer="708" w:gutter="0"/>
          <w:cols w:space="708"/>
          <w:titlePg/>
          <w:docGrid w:linePitch="360"/>
        </w:sectPr>
      </w:pPr>
      <w:r w:rsidRPr="009C26C2">
        <w:rPr>
          <w:rFonts w:ascii="Times New Roman" w:eastAsia="Calibri" w:hAnsi="Times New Roman" w:cs="Times New Roman"/>
          <w:sz w:val="24"/>
          <w:szCs w:val="24"/>
        </w:rPr>
        <w:t xml:space="preserve"> 2023 г.</w:t>
      </w:r>
      <w:r w:rsidR="00CA4759">
        <w:rPr>
          <w:rFonts w:ascii="Times New Roman" w:eastAsia="Calibri" w:hAnsi="Times New Roman" w:cs="Times New Roman"/>
          <w:sz w:val="26"/>
          <w:szCs w:val="26"/>
        </w:rPr>
        <w:br w:type="page"/>
      </w:r>
    </w:p>
    <w:tbl>
      <w:tblPr>
        <w:tblStyle w:val="a4"/>
        <w:tblW w:w="10201" w:type="dxa"/>
        <w:tblLook w:val="04A0" w:firstRow="1" w:lastRow="0" w:firstColumn="1" w:lastColumn="0" w:noHBand="0" w:noVBand="1"/>
      </w:tblPr>
      <w:tblGrid>
        <w:gridCol w:w="704"/>
        <w:gridCol w:w="8106"/>
        <w:gridCol w:w="1391"/>
      </w:tblGrid>
      <w:tr w:rsidR="00E67FB5" w:rsidRPr="00E67FB5" w14:paraId="131F92EA" w14:textId="77777777" w:rsidTr="007C1C3E">
        <w:tc>
          <w:tcPr>
            <w:tcW w:w="704" w:type="dxa"/>
          </w:tcPr>
          <w:p w14:paraId="33908A09" w14:textId="013DEF0E" w:rsidR="00E67FB5" w:rsidRPr="00E67FB5" w:rsidRDefault="00E67FB5" w:rsidP="004C4C42">
            <w:pPr>
              <w:jc w:val="center"/>
              <w:rPr>
                <w:rFonts w:ascii="Times New Roman" w:hAnsi="Times New Roman" w:cs="Times New Roman"/>
                <w:sz w:val="26"/>
                <w:szCs w:val="26"/>
              </w:rPr>
            </w:pPr>
            <w:r w:rsidRPr="00E67FB5">
              <w:rPr>
                <w:rFonts w:ascii="Times New Roman" w:hAnsi="Times New Roman" w:cs="Times New Roman"/>
                <w:sz w:val="26"/>
                <w:szCs w:val="26"/>
              </w:rPr>
              <w:lastRenderedPageBreak/>
              <w:t>№ п/п</w:t>
            </w:r>
          </w:p>
        </w:tc>
        <w:tc>
          <w:tcPr>
            <w:tcW w:w="8106" w:type="dxa"/>
          </w:tcPr>
          <w:p w14:paraId="4B0C3FD4" w14:textId="70321D67" w:rsidR="00E67FB5" w:rsidRPr="00E67FB5" w:rsidRDefault="00E67FB5" w:rsidP="004C4C42">
            <w:pPr>
              <w:jc w:val="center"/>
              <w:rPr>
                <w:rFonts w:ascii="Times New Roman" w:hAnsi="Times New Roman" w:cs="Times New Roman"/>
                <w:sz w:val="26"/>
                <w:szCs w:val="26"/>
              </w:rPr>
            </w:pPr>
            <w:r w:rsidRPr="00E67FB5">
              <w:rPr>
                <w:rFonts w:ascii="Times New Roman" w:hAnsi="Times New Roman" w:cs="Times New Roman"/>
                <w:sz w:val="26"/>
                <w:szCs w:val="26"/>
              </w:rPr>
              <w:t>Содержание</w:t>
            </w:r>
          </w:p>
        </w:tc>
        <w:tc>
          <w:tcPr>
            <w:tcW w:w="1391" w:type="dxa"/>
          </w:tcPr>
          <w:p w14:paraId="2FF98993" w14:textId="3E9ADE74" w:rsidR="00E67FB5" w:rsidRPr="00E67FB5" w:rsidRDefault="00E67FB5" w:rsidP="00D25DB0">
            <w:pPr>
              <w:jc w:val="center"/>
              <w:rPr>
                <w:rFonts w:ascii="Times New Roman" w:hAnsi="Times New Roman" w:cs="Times New Roman"/>
                <w:sz w:val="26"/>
                <w:szCs w:val="26"/>
              </w:rPr>
            </w:pPr>
            <w:r w:rsidRPr="00E67FB5">
              <w:rPr>
                <w:rFonts w:ascii="Times New Roman" w:hAnsi="Times New Roman" w:cs="Times New Roman"/>
                <w:sz w:val="26"/>
                <w:szCs w:val="26"/>
              </w:rPr>
              <w:t>Стр.</w:t>
            </w:r>
          </w:p>
        </w:tc>
      </w:tr>
      <w:tr w:rsidR="00E67FB5" w:rsidRPr="00E67FB5" w14:paraId="01B4EC1E" w14:textId="77777777" w:rsidTr="007C1C3E">
        <w:tc>
          <w:tcPr>
            <w:tcW w:w="704" w:type="dxa"/>
          </w:tcPr>
          <w:p w14:paraId="3D53CB90" w14:textId="73859093" w:rsidR="00E67FB5" w:rsidRPr="00E67FB5" w:rsidRDefault="00E67FB5" w:rsidP="004C4C42">
            <w:pPr>
              <w:jc w:val="center"/>
              <w:rPr>
                <w:rFonts w:ascii="Times New Roman" w:hAnsi="Times New Roman" w:cs="Times New Roman"/>
                <w:sz w:val="26"/>
                <w:szCs w:val="26"/>
              </w:rPr>
            </w:pPr>
            <w:r w:rsidRPr="00E67FB5">
              <w:rPr>
                <w:rFonts w:ascii="Times New Roman" w:hAnsi="Times New Roman" w:cs="Times New Roman"/>
                <w:sz w:val="26"/>
                <w:szCs w:val="26"/>
              </w:rPr>
              <w:t>1</w:t>
            </w:r>
          </w:p>
        </w:tc>
        <w:tc>
          <w:tcPr>
            <w:tcW w:w="8106" w:type="dxa"/>
          </w:tcPr>
          <w:p w14:paraId="52B521C3" w14:textId="783D2955" w:rsidR="00E67FB5" w:rsidRPr="00E67FB5" w:rsidRDefault="00E67FB5" w:rsidP="00E67FB5">
            <w:pPr>
              <w:jc w:val="both"/>
              <w:rPr>
                <w:rFonts w:ascii="Times New Roman" w:hAnsi="Times New Roman" w:cs="Times New Roman"/>
                <w:sz w:val="26"/>
                <w:szCs w:val="26"/>
              </w:rPr>
            </w:pPr>
            <w:r w:rsidRPr="00E67FB5">
              <w:rPr>
                <w:rFonts w:ascii="Times New Roman" w:hAnsi="Times New Roman" w:cs="Times New Roman"/>
                <w:sz w:val="26"/>
                <w:szCs w:val="26"/>
              </w:rPr>
              <w:t>Целевой</w:t>
            </w:r>
            <w:r w:rsidR="00432D90">
              <w:rPr>
                <w:rFonts w:ascii="Times New Roman" w:hAnsi="Times New Roman" w:cs="Times New Roman"/>
                <w:sz w:val="26"/>
                <w:szCs w:val="26"/>
              </w:rPr>
              <w:t xml:space="preserve"> раздел</w:t>
            </w:r>
          </w:p>
        </w:tc>
        <w:tc>
          <w:tcPr>
            <w:tcW w:w="1391" w:type="dxa"/>
          </w:tcPr>
          <w:p w14:paraId="09DD1680" w14:textId="1EAC4093" w:rsidR="00E67FB5" w:rsidRPr="00E67FB5" w:rsidRDefault="00F471F5" w:rsidP="00D25DB0">
            <w:pPr>
              <w:jc w:val="center"/>
              <w:rPr>
                <w:rFonts w:ascii="Times New Roman" w:hAnsi="Times New Roman" w:cs="Times New Roman"/>
                <w:sz w:val="26"/>
                <w:szCs w:val="26"/>
              </w:rPr>
            </w:pPr>
            <w:r>
              <w:rPr>
                <w:rFonts w:ascii="Times New Roman" w:hAnsi="Times New Roman" w:cs="Times New Roman"/>
                <w:sz w:val="26"/>
                <w:szCs w:val="26"/>
              </w:rPr>
              <w:t>3</w:t>
            </w:r>
          </w:p>
        </w:tc>
      </w:tr>
      <w:tr w:rsidR="00D25DB0" w:rsidRPr="00E67FB5" w14:paraId="6C9781F2" w14:textId="77777777" w:rsidTr="007C1C3E">
        <w:tc>
          <w:tcPr>
            <w:tcW w:w="704" w:type="dxa"/>
            <w:vMerge w:val="restart"/>
          </w:tcPr>
          <w:p w14:paraId="14D2F68B" w14:textId="0A259A68" w:rsidR="00D25DB0" w:rsidRPr="00E67FB5" w:rsidRDefault="00D25DB0" w:rsidP="00E67FB5">
            <w:pPr>
              <w:jc w:val="right"/>
              <w:rPr>
                <w:rFonts w:ascii="Times New Roman" w:hAnsi="Times New Roman" w:cs="Times New Roman"/>
                <w:sz w:val="26"/>
                <w:szCs w:val="26"/>
              </w:rPr>
            </w:pPr>
            <w:r w:rsidRPr="00E67FB5">
              <w:rPr>
                <w:rFonts w:ascii="Times New Roman" w:hAnsi="Times New Roman" w:cs="Times New Roman"/>
                <w:sz w:val="26"/>
                <w:szCs w:val="26"/>
              </w:rPr>
              <w:t>1.1</w:t>
            </w:r>
          </w:p>
        </w:tc>
        <w:tc>
          <w:tcPr>
            <w:tcW w:w="8106" w:type="dxa"/>
          </w:tcPr>
          <w:p w14:paraId="7C48FC73" w14:textId="26656447" w:rsidR="00D25DB0" w:rsidRPr="00E67FB5" w:rsidRDefault="00D25DB0" w:rsidP="00E67FB5">
            <w:pPr>
              <w:jc w:val="both"/>
              <w:rPr>
                <w:rFonts w:ascii="Times New Roman" w:hAnsi="Times New Roman" w:cs="Times New Roman"/>
                <w:sz w:val="26"/>
                <w:szCs w:val="26"/>
              </w:rPr>
            </w:pPr>
            <w:r w:rsidRPr="00E67FB5">
              <w:rPr>
                <w:rFonts w:ascii="Times New Roman" w:hAnsi="Times New Roman" w:cs="Times New Roman"/>
                <w:sz w:val="26"/>
                <w:szCs w:val="26"/>
              </w:rPr>
              <w:t>Пояснительная записка</w:t>
            </w:r>
          </w:p>
        </w:tc>
        <w:tc>
          <w:tcPr>
            <w:tcW w:w="1391" w:type="dxa"/>
          </w:tcPr>
          <w:p w14:paraId="1709C356" w14:textId="783BEC76" w:rsidR="00D25DB0" w:rsidRPr="00E67FB5" w:rsidRDefault="00D25DB0" w:rsidP="00D25DB0">
            <w:pPr>
              <w:jc w:val="center"/>
              <w:rPr>
                <w:rFonts w:ascii="Times New Roman" w:hAnsi="Times New Roman" w:cs="Times New Roman"/>
                <w:sz w:val="26"/>
                <w:szCs w:val="26"/>
              </w:rPr>
            </w:pPr>
            <w:r>
              <w:rPr>
                <w:rFonts w:ascii="Times New Roman" w:hAnsi="Times New Roman" w:cs="Times New Roman"/>
                <w:sz w:val="26"/>
                <w:szCs w:val="26"/>
              </w:rPr>
              <w:t>3</w:t>
            </w:r>
          </w:p>
        </w:tc>
      </w:tr>
      <w:tr w:rsidR="00D25DB0" w:rsidRPr="00E67FB5" w14:paraId="05BD0F8D" w14:textId="77777777" w:rsidTr="007C1C3E">
        <w:tc>
          <w:tcPr>
            <w:tcW w:w="704" w:type="dxa"/>
            <w:vMerge/>
          </w:tcPr>
          <w:p w14:paraId="0B611A9A" w14:textId="77777777" w:rsidR="00D25DB0" w:rsidRPr="00E67FB5" w:rsidRDefault="00D25DB0" w:rsidP="004C4C42">
            <w:pPr>
              <w:jc w:val="center"/>
              <w:rPr>
                <w:rFonts w:ascii="Times New Roman" w:hAnsi="Times New Roman" w:cs="Times New Roman"/>
                <w:sz w:val="26"/>
                <w:szCs w:val="26"/>
              </w:rPr>
            </w:pPr>
          </w:p>
        </w:tc>
        <w:tc>
          <w:tcPr>
            <w:tcW w:w="8106" w:type="dxa"/>
          </w:tcPr>
          <w:p w14:paraId="274638D3" w14:textId="0D7AFB79" w:rsidR="00D25DB0" w:rsidRPr="00E67FB5" w:rsidRDefault="00D25DB0" w:rsidP="00E67FB5">
            <w:pPr>
              <w:jc w:val="both"/>
              <w:rPr>
                <w:rFonts w:ascii="Times New Roman" w:hAnsi="Times New Roman" w:cs="Times New Roman"/>
                <w:sz w:val="26"/>
                <w:szCs w:val="26"/>
              </w:rPr>
            </w:pPr>
            <w:r w:rsidRPr="00E67FB5">
              <w:rPr>
                <w:rFonts w:ascii="Times New Roman" w:hAnsi="Times New Roman" w:cs="Times New Roman"/>
                <w:sz w:val="26"/>
                <w:szCs w:val="26"/>
              </w:rPr>
              <w:t>Цели реализации ООП ООО</w:t>
            </w:r>
          </w:p>
        </w:tc>
        <w:tc>
          <w:tcPr>
            <w:tcW w:w="1391" w:type="dxa"/>
          </w:tcPr>
          <w:p w14:paraId="4BFEB6F1" w14:textId="343D1337" w:rsidR="00D25DB0" w:rsidRPr="00E67FB5" w:rsidRDefault="00D25DB0" w:rsidP="00D25DB0">
            <w:pPr>
              <w:jc w:val="center"/>
              <w:rPr>
                <w:rFonts w:ascii="Times New Roman" w:hAnsi="Times New Roman" w:cs="Times New Roman"/>
                <w:sz w:val="26"/>
                <w:szCs w:val="26"/>
              </w:rPr>
            </w:pPr>
            <w:r>
              <w:rPr>
                <w:rFonts w:ascii="Times New Roman" w:hAnsi="Times New Roman" w:cs="Times New Roman"/>
                <w:sz w:val="26"/>
                <w:szCs w:val="26"/>
              </w:rPr>
              <w:t>3</w:t>
            </w:r>
          </w:p>
        </w:tc>
      </w:tr>
      <w:tr w:rsidR="00D25DB0" w:rsidRPr="00E67FB5" w14:paraId="1CCC628F" w14:textId="77777777" w:rsidTr="007C1C3E">
        <w:tc>
          <w:tcPr>
            <w:tcW w:w="704" w:type="dxa"/>
            <w:vMerge/>
          </w:tcPr>
          <w:p w14:paraId="410A3916" w14:textId="77777777" w:rsidR="00D25DB0" w:rsidRPr="00E67FB5" w:rsidRDefault="00D25DB0" w:rsidP="004C4C42">
            <w:pPr>
              <w:jc w:val="center"/>
              <w:rPr>
                <w:rFonts w:ascii="Times New Roman" w:hAnsi="Times New Roman" w:cs="Times New Roman"/>
                <w:sz w:val="26"/>
                <w:szCs w:val="26"/>
              </w:rPr>
            </w:pPr>
          </w:p>
        </w:tc>
        <w:tc>
          <w:tcPr>
            <w:tcW w:w="8106" w:type="dxa"/>
          </w:tcPr>
          <w:p w14:paraId="403CE8EB" w14:textId="7F16372E" w:rsidR="00D25DB0" w:rsidRPr="00E67FB5" w:rsidRDefault="00D25DB0" w:rsidP="00E67FB5">
            <w:pPr>
              <w:jc w:val="both"/>
              <w:rPr>
                <w:rFonts w:ascii="Times New Roman" w:hAnsi="Times New Roman" w:cs="Times New Roman"/>
                <w:sz w:val="26"/>
                <w:szCs w:val="26"/>
              </w:rPr>
            </w:pPr>
            <w:r w:rsidRPr="00E67FB5">
              <w:rPr>
                <w:rFonts w:ascii="Times New Roman" w:hAnsi="Times New Roman" w:cs="Times New Roman"/>
                <w:sz w:val="26"/>
                <w:szCs w:val="26"/>
              </w:rPr>
              <w:t>Принципы формирования и механизмы реализации ООП ООО</w:t>
            </w:r>
          </w:p>
        </w:tc>
        <w:tc>
          <w:tcPr>
            <w:tcW w:w="1391" w:type="dxa"/>
          </w:tcPr>
          <w:p w14:paraId="7BC056BC" w14:textId="632D40D3" w:rsidR="00D25DB0" w:rsidRPr="00E67FB5" w:rsidRDefault="00D25DB0" w:rsidP="00D25DB0">
            <w:pPr>
              <w:jc w:val="center"/>
              <w:rPr>
                <w:rFonts w:ascii="Times New Roman" w:hAnsi="Times New Roman" w:cs="Times New Roman"/>
                <w:sz w:val="26"/>
                <w:szCs w:val="26"/>
              </w:rPr>
            </w:pPr>
            <w:r>
              <w:rPr>
                <w:rFonts w:ascii="Times New Roman" w:hAnsi="Times New Roman" w:cs="Times New Roman"/>
                <w:sz w:val="26"/>
                <w:szCs w:val="26"/>
              </w:rPr>
              <w:t>4</w:t>
            </w:r>
          </w:p>
        </w:tc>
      </w:tr>
      <w:tr w:rsidR="00D25DB0" w:rsidRPr="00E67FB5" w14:paraId="36C3E44A" w14:textId="77777777" w:rsidTr="007C1C3E">
        <w:tc>
          <w:tcPr>
            <w:tcW w:w="704" w:type="dxa"/>
            <w:vMerge/>
          </w:tcPr>
          <w:p w14:paraId="67EDCFF4" w14:textId="77777777" w:rsidR="00D25DB0" w:rsidRPr="00E67FB5" w:rsidRDefault="00D25DB0" w:rsidP="004C4C42">
            <w:pPr>
              <w:jc w:val="center"/>
              <w:rPr>
                <w:rFonts w:ascii="Times New Roman" w:hAnsi="Times New Roman" w:cs="Times New Roman"/>
                <w:sz w:val="26"/>
                <w:szCs w:val="26"/>
              </w:rPr>
            </w:pPr>
          </w:p>
        </w:tc>
        <w:tc>
          <w:tcPr>
            <w:tcW w:w="8106" w:type="dxa"/>
          </w:tcPr>
          <w:p w14:paraId="294FB2D6" w14:textId="5090733E" w:rsidR="00D25DB0" w:rsidRPr="00E67FB5" w:rsidRDefault="00D25DB0" w:rsidP="00E67FB5">
            <w:pPr>
              <w:jc w:val="both"/>
              <w:rPr>
                <w:rFonts w:ascii="Times New Roman" w:hAnsi="Times New Roman" w:cs="Times New Roman"/>
                <w:sz w:val="26"/>
                <w:szCs w:val="26"/>
              </w:rPr>
            </w:pPr>
            <w:r w:rsidRPr="00E67FB5">
              <w:rPr>
                <w:rFonts w:ascii="Times New Roman" w:hAnsi="Times New Roman" w:cs="Times New Roman"/>
                <w:sz w:val="26"/>
                <w:szCs w:val="26"/>
              </w:rPr>
              <w:t>Общая характеристика ООП ООО</w:t>
            </w:r>
          </w:p>
        </w:tc>
        <w:tc>
          <w:tcPr>
            <w:tcW w:w="1391" w:type="dxa"/>
          </w:tcPr>
          <w:p w14:paraId="718C847F" w14:textId="4ACE80F8" w:rsidR="00D25DB0" w:rsidRPr="00E67FB5" w:rsidRDefault="00D25DB0" w:rsidP="00D25DB0">
            <w:pPr>
              <w:jc w:val="center"/>
              <w:rPr>
                <w:rFonts w:ascii="Times New Roman" w:hAnsi="Times New Roman" w:cs="Times New Roman"/>
                <w:sz w:val="26"/>
                <w:szCs w:val="26"/>
              </w:rPr>
            </w:pPr>
            <w:r>
              <w:rPr>
                <w:rFonts w:ascii="Times New Roman" w:hAnsi="Times New Roman" w:cs="Times New Roman"/>
                <w:sz w:val="26"/>
                <w:szCs w:val="26"/>
              </w:rPr>
              <w:t>5</w:t>
            </w:r>
          </w:p>
        </w:tc>
      </w:tr>
      <w:tr w:rsidR="00E67FB5" w:rsidRPr="00E67FB5" w14:paraId="4626E5AF" w14:textId="77777777" w:rsidTr="007C1C3E">
        <w:tc>
          <w:tcPr>
            <w:tcW w:w="704" w:type="dxa"/>
          </w:tcPr>
          <w:p w14:paraId="1419B0F2" w14:textId="7487D776" w:rsidR="00E67FB5" w:rsidRPr="00E67FB5" w:rsidRDefault="00E67FB5" w:rsidP="00E67FB5">
            <w:pPr>
              <w:jc w:val="right"/>
              <w:rPr>
                <w:rFonts w:ascii="Times New Roman" w:hAnsi="Times New Roman" w:cs="Times New Roman"/>
                <w:sz w:val="26"/>
                <w:szCs w:val="26"/>
              </w:rPr>
            </w:pPr>
            <w:r>
              <w:rPr>
                <w:rFonts w:ascii="Times New Roman" w:hAnsi="Times New Roman" w:cs="Times New Roman"/>
                <w:sz w:val="26"/>
                <w:szCs w:val="26"/>
              </w:rPr>
              <w:t>1.2</w:t>
            </w:r>
          </w:p>
        </w:tc>
        <w:tc>
          <w:tcPr>
            <w:tcW w:w="8106" w:type="dxa"/>
          </w:tcPr>
          <w:p w14:paraId="38A5E106" w14:textId="677D2983" w:rsidR="00E67FB5" w:rsidRPr="00E67FB5" w:rsidRDefault="00E67FB5" w:rsidP="00E67FB5">
            <w:pPr>
              <w:jc w:val="both"/>
              <w:rPr>
                <w:rFonts w:ascii="Times New Roman" w:hAnsi="Times New Roman" w:cs="Times New Roman"/>
                <w:sz w:val="26"/>
                <w:szCs w:val="26"/>
              </w:rPr>
            </w:pPr>
            <w:r>
              <w:rPr>
                <w:rFonts w:ascii="Times New Roman" w:hAnsi="Times New Roman" w:cs="Times New Roman"/>
                <w:sz w:val="26"/>
                <w:szCs w:val="26"/>
              </w:rPr>
              <w:t>Планируемые результаты освоения обучающимися ООП ООО</w:t>
            </w:r>
          </w:p>
        </w:tc>
        <w:tc>
          <w:tcPr>
            <w:tcW w:w="1391" w:type="dxa"/>
          </w:tcPr>
          <w:p w14:paraId="4EB663FE" w14:textId="161C8A51" w:rsidR="00E67FB5" w:rsidRPr="00E67FB5" w:rsidRDefault="00285A77" w:rsidP="00D25DB0">
            <w:pPr>
              <w:jc w:val="center"/>
              <w:rPr>
                <w:rFonts w:ascii="Times New Roman" w:hAnsi="Times New Roman" w:cs="Times New Roman"/>
                <w:sz w:val="26"/>
                <w:szCs w:val="26"/>
              </w:rPr>
            </w:pPr>
            <w:r>
              <w:rPr>
                <w:rFonts w:ascii="Times New Roman" w:hAnsi="Times New Roman" w:cs="Times New Roman"/>
                <w:sz w:val="26"/>
                <w:szCs w:val="26"/>
              </w:rPr>
              <w:t>7</w:t>
            </w:r>
          </w:p>
        </w:tc>
      </w:tr>
      <w:tr w:rsidR="00E67FB5" w:rsidRPr="00E67FB5" w14:paraId="091813F6" w14:textId="77777777" w:rsidTr="007C1C3E">
        <w:tc>
          <w:tcPr>
            <w:tcW w:w="704" w:type="dxa"/>
          </w:tcPr>
          <w:p w14:paraId="5D463F51" w14:textId="03F4BD8B" w:rsidR="00E67FB5" w:rsidRPr="00E67FB5" w:rsidRDefault="00467CA1" w:rsidP="00467CA1">
            <w:pPr>
              <w:jc w:val="right"/>
              <w:rPr>
                <w:rFonts w:ascii="Times New Roman" w:hAnsi="Times New Roman" w:cs="Times New Roman"/>
                <w:sz w:val="26"/>
                <w:szCs w:val="26"/>
              </w:rPr>
            </w:pPr>
            <w:r>
              <w:rPr>
                <w:rFonts w:ascii="Times New Roman" w:hAnsi="Times New Roman" w:cs="Times New Roman"/>
                <w:sz w:val="26"/>
                <w:szCs w:val="26"/>
              </w:rPr>
              <w:t>1.3</w:t>
            </w:r>
          </w:p>
        </w:tc>
        <w:tc>
          <w:tcPr>
            <w:tcW w:w="8106" w:type="dxa"/>
          </w:tcPr>
          <w:p w14:paraId="6AF7F0F9" w14:textId="3413C946" w:rsidR="00E67FB5" w:rsidRPr="00E67FB5" w:rsidRDefault="00467CA1" w:rsidP="00467CA1">
            <w:pPr>
              <w:jc w:val="both"/>
              <w:rPr>
                <w:rFonts w:ascii="Times New Roman" w:hAnsi="Times New Roman" w:cs="Times New Roman"/>
                <w:sz w:val="26"/>
                <w:szCs w:val="26"/>
              </w:rPr>
            </w:pPr>
            <w:r>
              <w:rPr>
                <w:rFonts w:ascii="Times New Roman" w:hAnsi="Times New Roman" w:cs="Times New Roman"/>
                <w:sz w:val="26"/>
                <w:szCs w:val="26"/>
              </w:rPr>
              <w:t>Система оценки достижения планируемых результатов освоения ООП ООО</w:t>
            </w:r>
          </w:p>
        </w:tc>
        <w:tc>
          <w:tcPr>
            <w:tcW w:w="1391" w:type="dxa"/>
          </w:tcPr>
          <w:p w14:paraId="44E46589" w14:textId="5CC0B227" w:rsidR="00E67FB5" w:rsidRPr="00E67FB5" w:rsidRDefault="00811714" w:rsidP="00D25DB0">
            <w:pPr>
              <w:jc w:val="center"/>
              <w:rPr>
                <w:rFonts w:ascii="Times New Roman" w:hAnsi="Times New Roman" w:cs="Times New Roman"/>
                <w:sz w:val="26"/>
                <w:szCs w:val="26"/>
              </w:rPr>
            </w:pPr>
            <w:r>
              <w:rPr>
                <w:rFonts w:ascii="Times New Roman" w:hAnsi="Times New Roman" w:cs="Times New Roman"/>
                <w:sz w:val="26"/>
                <w:szCs w:val="26"/>
              </w:rPr>
              <w:t>49</w:t>
            </w:r>
          </w:p>
        </w:tc>
      </w:tr>
      <w:tr w:rsidR="00467CA1" w:rsidRPr="00E67FB5" w14:paraId="05FC63C6" w14:textId="77777777" w:rsidTr="007C1C3E">
        <w:tc>
          <w:tcPr>
            <w:tcW w:w="704" w:type="dxa"/>
          </w:tcPr>
          <w:p w14:paraId="70147333" w14:textId="3E8C6072" w:rsidR="00467CA1" w:rsidRDefault="00467CA1" w:rsidP="00467CA1">
            <w:pPr>
              <w:jc w:val="center"/>
              <w:rPr>
                <w:rFonts w:ascii="Times New Roman" w:hAnsi="Times New Roman" w:cs="Times New Roman"/>
                <w:sz w:val="26"/>
                <w:szCs w:val="26"/>
              </w:rPr>
            </w:pPr>
            <w:r>
              <w:rPr>
                <w:rFonts w:ascii="Times New Roman" w:hAnsi="Times New Roman" w:cs="Times New Roman"/>
                <w:sz w:val="26"/>
                <w:szCs w:val="26"/>
              </w:rPr>
              <w:t>2</w:t>
            </w:r>
          </w:p>
        </w:tc>
        <w:tc>
          <w:tcPr>
            <w:tcW w:w="8106" w:type="dxa"/>
          </w:tcPr>
          <w:p w14:paraId="5B9460B7" w14:textId="5E3905E2" w:rsidR="00467CA1" w:rsidRDefault="00467CA1" w:rsidP="00467CA1">
            <w:pPr>
              <w:jc w:val="both"/>
              <w:rPr>
                <w:rFonts w:ascii="Times New Roman" w:hAnsi="Times New Roman" w:cs="Times New Roman"/>
                <w:sz w:val="26"/>
                <w:szCs w:val="26"/>
              </w:rPr>
            </w:pPr>
            <w:r>
              <w:rPr>
                <w:rFonts w:ascii="Times New Roman" w:hAnsi="Times New Roman" w:cs="Times New Roman"/>
                <w:sz w:val="26"/>
                <w:szCs w:val="26"/>
              </w:rPr>
              <w:t>Содержательный</w:t>
            </w:r>
            <w:r w:rsidR="00432D90">
              <w:rPr>
                <w:rFonts w:ascii="Times New Roman" w:hAnsi="Times New Roman" w:cs="Times New Roman"/>
                <w:sz w:val="26"/>
                <w:szCs w:val="26"/>
              </w:rPr>
              <w:t xml:space="preserve"> раздел</w:t>
            </w:r>
          </w:p>
        </w:tc>
        <w:tc>
          <w:tcPr>
            <w:tcW w:w="1391" w:type="dxa"/>
          </w:tcPr>
          <w:p w14:paraId="664F299D" w14:textId="254BE4B6" w:rsidR="00467CA1" w:rsidRPr="00E67FB5" w:rsidRDefault="009C094B" w:rsidP="00D25DB0">
            <w:pPr>
              <w:jc w:val="center"/>
              <w:rPr>
                <w:rFonts w:ascii="Times New Roman" w:hAnsi="Times New Roman" w:cs="Times New Roman"/>
                <w:sz w:val="26"/>
                <w:szCs w:val="26"/>
              </w:rPr>
            </w:pPr>
            <w:r>
              <w:rPr>
                <w:rFonts w:ascii="Times New Roman" w:hAnsi="Times New Roman" w:cs="Times New Roman"/>
                <w:sz w:val="26"/>
                <w:szCs w:val="26"/>
              </w:rPr>
              <w:t>56</w:t>
            </w:r>
          </w:p>
        </w:tc>
      </w:tr>
      <w:tr w:rsidR="00467CA1" w:rsidRPr="00E67FB5" w14:paraId="18EA0CB8" w14:textId="77777777" w:rsidTr="007C1C3E">
        <w:tc>
          <w:tcPr>
            <w:tcW w:w="704" w:type="dxa"/>
          </w:tcPr>
          <w:p w14:paraId="3F64AE65" w14:textId="4C8AE7AF" w:rsidR="00467CA1" w:rsidRDefault="00467CA1" w:rsidP="00467CA1">
            <w:pPr>
              <w:jc w:val="right"/>
              <w:rPr>
                <w:rFonts w:ascii="Times New Roman" w:hAnsi="Times New Roman" w:cs="Times New Roman"/>
                <w:sz w:val="26"/>
                <w:szCs w:val="26"/>
              </w:rPr>
            </w:pPr>
            <w:r>
              <w:rPr>
                <w:rFonts w:ascii="Times New Roman" w:hAnsi="Times New Roman" w:cs="Times New Roman"/>
                <w:sz w:val="26"/>
                <w:szCs w:val="26"/>
              </w:rPr>
              <w:t>2.1</w:t>
            </w:r>
          </w:p>
        </w:tc>
        <w:tc>
          <w:tcPr>
            <w:tcW w:w="8106" w:type="dxa"/>
          </w:tcPr>
          <w:p w14:paraId="1483306F" w14:textId="7C0D2E8D" w:rsidR="00467CA1" w:rsidRDefault="00467CA1" w:rsidP="00467CA1">
            <w:pPr>
              <w:jc w:val="both"/>
              <w:rPr>
                <w:rFonts w:ascii="Times New Roman" w:hAnsi="Times New Roman" w:cs="Times New Roman"/>
                <w:sz w:val="26"/>
                <w:szCs w:val="26"/>
              </w:rPr>
            </w:pPr>
            <w:r>
              <w:rPr>
                <w:rFonts w:ascii="Times New Roman" w:hAnsi="Times New Roman" w:cs="Times New Roman"/>
                <w:sz w:val="26"/>
                <w:szCs w:val="26"/>
              </w:rPr>
              <w:t>Рабочие программы учебных предметов, курсов (модулей), в том числе внеурочной деятельности</w:t>
            </w:r>
          </w:p>
        </w:tc>
        <w:tc>
          <w:tcPr>
            <w:tcW w:w="1391" w:type="dxa"/>
          </w:tcPr>
          <w:p w14:paraId="07E5E0B4" w14:textId="7E023D8A" w:rsidR="00467CA1" w:rsidRPr="00E67FB5" w:rsidRDefault="009C094B" w:rsidP="00D25DB0">
            <w:pPr>
              <w:jc w:val="center"/>
              <w:rPr>
                <w:rFonts w:ascii="Times New Roman" w:hAnsi="Times New Roman" w:cs="Times New Roman"/>
                <w:sz w:val="26"/>
                <w:szCs w:val="26"/>
              </w:rPr>
            </w:pPr>
            <w:r>
              <w:rPr>
                <w:rFonts w:ascii="Times New Roman" w:hAnsi="Times New Roman" w:cs="Times New Roman"/>
                <w:sz w:val="26"/>
                <w:szCs w:val="26"/>
              </w:rPr>
              <w:t>56</w:t>
            </w:r>
          </w:p>
        </w:tc>
      </w:tr>
      <w:tr w:rsidR="00D25DB0" w:rsidRPr="00E67FB5" w14:paraId="0FCEA5D0" w14:textId="77777777" w:rsidTr="007C1C3E">
        <w:tc>
          <w:tcPr>
            <w:tcW w:w="704" w:type="dxa"/>
            <w:vMerge w:val="restart"/>
          </w:tcPr>
          <w:p w14:paraId="35400B8C" w14:textId="6783C2AC" w:rsidR="00D25DB0" w:rsidRDefault="00D25DB0" w:rsidP="00467CA1">
            <w:pPr>
              <w:jc w:val="right"/>
              <w:rPr>
                <w:rFonts w:ascii="Times New Roman" w:hAnsi="Times New Roman" w:cs="Times New Roman"/>
                <w:sz w:val="26"/>
                <w:szCs w:val="26"/>
              </w:rPr>
            </w:pPr>
            <w:r>
              <w:rPr>
                <w:rFonts w:ascii="Times New Roman" w:hAnsi="Times New Roman" w:cs="Times New Roman"/>
                <w:sz w:val="26"/>
                <w:szCs w:val="26"/>
              </w:rPr>
              <w:t>2.2</w:t>
            </w:r>
          </w:p>
        </w:tc>
        <w:tc>
          <w:tcPr>
            <w:tcW w:w="8106" w:type="dxa"/>
          </w:tcPr>
          <w:p w14:paraId="7507C1B6" w14:textId="1D1889FA" w:rsidR="00D25DB0" w:rsidRDefault="00D25DB0" w:rsidP="00467CA1">
            <w:pPr>
              <w:jc w:val="both"/>
              <w:rPr>
                <w:rFonts w:ascii="Times New Roman" w:hAnsi="Times New Roman" w:cs="Times New Roman"/>
                <w:sz w:val="26"/>
                <w:szCs w:val="26"/>
              </w:rPr>
            </w:pPr>
            <w:r>
              <w:rPr>
                <w:rFonts w:ascii="Times New Roman" w:hAnsi="Times New Roman" w:cs="Times New Roman"/>
                <w:sz w:val="26"/>
                <w:szCs w:val="26"/>
              </w:rPr>
              <w:t>Программа формирования универсальных учебных действий</w:t>
            </w:r>
          </w:p>
        </w:tc>
        <w:tc>
          <w:tcPr>
            <w:tcW w:w="1391" w:type="dxa"/>
          </w:tcPr>
          <w:p w14:paraId="459F6ABD" w14:textId="2B2F5505" w:rsidR="00D25DB0" w:rsidRPr="00E67FB5" w:rsidRDefault="00D25DB0" w:rsidP="00D25DB0">
            <w:pPr>
              <w:jc w:val="center"/>
              <w:rPr>
                <w:rFonts w:ascii="Times New Roman" w:hAnsi="Times New Roman" w:cs="Times New Roman"/>
                <w:sz w:val="26"/>
                <w:szCs w:val="26"/>
              </w:rPr>
            </w:pPr>
            <w:r>
              <w:rPr>
                <w:rFonts w:ascii="Times New Roman" w:hAnsi="Times New Roman" w:cs="Times New Roman"/>
                <w:sz w:val="26"/>
                <w:szCs w:val="26"/>
              </w:rPr>
              <w:t>219</w:t>
            </w:r>
          </w:p>
        </w:tc>
      </w:tr>
      <w:tr w:rsidR="00D25DB0" w:rsidRPr="00E67FB5" w14:paraId="57CEF350" w14:textId="77777777" w:rsidTr="007C1C3E">
        <w:tc>
          <w:tcPr>
            <w:tcW w:w="704" w:type="dxa"/>
            <w:vMerge/>
          </w:tcPr>
          <w:p w14:paraId="6B3D34AE" w14:textId="77777777" w:rsidR="00D25DB0" w:rsidRDefault="00D25DB0" w:rsidP="00467CA1">
            <w:pPr>
              <w:jc w:val="right"/>
              <w:rPr>
                <w:rFonts w:ascii="Times New Roman" w:hAnsi="Times New Roman" w:cs="Times New Roman"/>
                <w:sz w:val="26"/>
                <w:szCs w:val="26"/>
              </w:rPr>
            </w:pPr>
          </w:p>
        </w:tc>
        <w:tc>
          <w:tcPr>
            <w:tcW w:w="8106" w:type="dxa"/>
          </w:tcPr>
          <w:p w14:paraId="261AF312" w14:textId="364FEF3D" w:rsidR="00D25DB0" w:rsidRPr="007C4161" w:rsidRDefault="00D25DB0" w:rsidP="00467CA1">
            <w:pPr>
              <w:jc w:val="both"/>
              <w:rPr>
                <w:rFonts w:ascii="Times New Roman" w:hAnsi="Times New Roman" w:cs="Times New Roman"/>
                <w:sz w:val="26"/>
                <w:szCs w:val="26"/>
              </w:rPr>
            </w:pPr>
            <w:r w:rsidRPr="007C4161">
              <w:rPr>
                <w:rFonts w:ascii="Times New Roman" w:hAnsi="Times New Roman" w:cs="Times New Roman"/>
                <w:sz w:val="26"/>
                <w:szCs w:val="26"/>
              </w:rPr>
              <w:t>Описание взаимосвязи универсальных учебных действий с содержанием учебных предметов</w:t>
            </w:r>
          </w:p>
        </w:tc>
        <w:tc>
          <w:tcPr>
            <w:tcW w:w="1391" w:type="dxa"/>
          </w:tcPr>
          <w:p w14:paraId="72EBB6C1" w14:textId="33D56DBB" w:rsidR="00D25DB0" w:rsidRPr="00E67FB5" w:rsidRDefault="00D25DB0" w:rsidP="00D25DB0">
            <w:pPr>
              <w:jc w:val="center"/>
              <w:rPr>
                <w:rFonts w:ascii="Times New Roman" w:hAnsi="Times New Roman" w:cs="Times New Roman"/>
                <w:sz w:val="26"/>
                <w:szCs w:val="26"/>
              </w:rPr>
            </w:pPr>
            <w:r>
              <w:rPr>
                <w:rFonts w:ascii="Times New Roman" w:hAnsi="Times New Roman" w:cs="Times New Roman"/>
                <w:sz w:val="26"/>
                <w:szCs w:val="26"/>
              </w:rPr>
              <w:t>220</w:t>
            </w:r>
          </w:p>
        </w:tc>
      </w:tr>
      <w:tr w:rsidR="00467CA1" w:rsidRPr="00E67FB5" w14:paraId="28ABD56E" w14:textId="77777777" w:rsidTr="007C1C3E">
        <w:tc>
          <w:tcPr>
            <w:tcW w:w="704" w:type="dxa"/>
          </w:tcPr>
          <w:p w14:paraId="71104D5C" w14:textId="0225BD93" w:rsidR="00467CA1" w:rsidRDefault="00C00028" w:rsidP="00467CA1">
            <w:pPr>
              <w:jc w:val="right"/>
              <w:rPr>
                <w:rFonts w:ascii="Times New Roman" w:hAnsi="Times New Roman" w:cs="Times New Roman"/>
                <w:sz w:val="26"/>
                <w:szCs w:val="26"/>
              </w:rPr>
            </w:pPr>
            <w:r>
              <w:rPr>
                <w:rFonts w:ascii="Times New Roman" w:hAnsi="Times New Roman" w:cs="Times New Roman"/>
                <w:sz w:val="26"/>
                <w:szCs w:val="26"/>
              </w:rPr>
              <w:t>2.3</w:t>
            </w:r>
          </w:p>
        </w:tc>
        <w:tc>
          <w:tcPr>
            <w:tcW w:w="8106" w:type="dxa"/>
          </w:tcPr>
          <w:p w14:paraId="1974B6F0" w14:textId="60809EC5" w:rsidR="00467CA1" w:rsidRDefault="00C00028" w:rsidP="00467CA1">
            <w:pPr>
              <w:jc w:val="both"/>
              <w:rPr>
                <w:rFonts w:ascii="Times New Roman" w:hAnsi="Times New Roman" w:cs="Times New Roman"/>
                <w:sz w:val="26"/>
                <w:szCs w:val="26"/>
              </w:rPr>
            </w:pPr>
            <w:r>
              <w:rPr>
                <w:rFonts w:ascii="Times New Roman" w:hAnsi="Times New Roman" w:cs="Times New Roman"/>
                <w:sz w:val="26"/>
                <w:szCs w:val="26"/>
              </w:rPr>
              <w:t>Программа воспитания</w:t>
            </w:r>
          </w:p>
        </w:tc>
        <w:tc>
          <w:tcPr>
            <w:tcW w:w="1391" w:type="dxa"/>
          </w:tcPr>
          <w:p w14:paraId="2D9ADA0C" w14:textId="00B81830" w:rsidR="00467CA1" w:rsidRPr="00E67FB5" w:rsidRDefault="003D64DD" w:rsidP="00D25DB0">
            <w:pPr>
              <w:jc w:val="center"/>
              <w:rPr>
                <w:rFonts w:ascii="Times New Roman" w:hAnsi="Times New Roman" w:cs="Times New Roman"/>
                <w:sz w:val="26"/>
                <w:szCs w:val="26"/>
              </w:rPr>
            </w:pPr>
            <w:r>
              <w:rPr>
                <w:rFonts w:ascii="Times New Roman" w:hAnsi="Times New Roman" w:cs="Times New Roman"/>
                <w:sz w:val="26"/>
                <w:szCs w:val="26"/>
              </w:rPr>
              <w:t>234</w:t>
            </w:r>
          </w:p>
        </w:tc>
      </w:tr>
      <w:tr w:rsidR="00467CA1" w:rsidRPr="00E67FB5" w14:paraId="601C38A3" w14:textId="77777777" w:rsidTr="007C1C3E">
        <w:tc>
          <w:tcPr>
            <w:tcW w:w="704" w:type="dxa"/>
          </w:tcPr>
          <w:p w14:paraId="2208C6C5" w14:textId="756199E8" w:rsidR="00467CA1" w:rsidRDefault="008A07B5" w:rsidP="008A07B5">
            <w:pPr>
              <w:jc w:val="center"/>
              <w:rPr>
                <w:rFonts w:ascii="Times New Roman" w:hAnsi="Times New Roman" w:cs="Times New Roman"/>
                <w:sz w:val="26"/>
                <w:szCs w:val="26"/>
              </w:rPr>
            </w:pPr>
            <w:r>
              <w:rPr>
                <w:rFonts w:ascii="Times New Roman" w:hAnsi="Times New Roman" w:cs="Times New Roman"/>
                <w:sz w:val="26"/>
                <w:szCs w:val="26"/>
              </w:rPr>
              <w:t>3</w:t>
            </w:r>
          </w:p>
        </w:tc>
        <w:tc>
          <w:tcPr>
            <w:tcW w:w="8106" w:type="dxa"/>
          </w:tcPr>
          <w:p w14:paraId="45BE4889" w14:textId="3D6C3F7A" w:rsidR="00467CA1" w:rsidRDefault="008A07B5" w:rsidP="00467CA1">
            <w:pPr>
              <w:jc w:val="both"/>
              <w:rPr>
                <w:rFonts w:ascii="Times New Roman" w:hAnsi="Times New Roman" w:cs="Times New Roman"/>
                <w:sz w:val="26"/>
                <w:szCs w:val="26"/>
              </w:rPr>
            </w:pPr>
            <w:r>
              <w:rPr>
                <w:rFonts w:ascii="Times New Roman" w:hAnsi="Times New Roman" w:cs="Times New Roman"/>
                <w:sz w:val="26"/>
                <w:szCs w:val="26"/>
              </w:rPr>
              <w:t>Организационный</w:t>
            </w:r>
            <w:r w:rsidR="00432D90">
              <w:rPr>
                <w:rFonts w:ascii="Times New Roman" w:hAnsi="Times New Roman" w:cs="Times New Roman"/>
                <w:sz w:val="26"/>
                <w:szCs w:val="26"/>
              </w:rPr>
              <w:t xml:space="preserve"> раздел</w:t>
            </w:r>
          </w:p>
        </w:tc>
        <w:tc>
          <w:tcPr>
            <w:tcW w:w="1391" w:type="dxa"/>
          </w:tcPr>
          <w:p w14:paraId="2FF188DC" w14:textId="4B2BC82F" w:rsidR="00467CA1" w:rsidRPr="00E67FB5" w:rsidRDefault="003D64DD" w:rsidP="00D25DB0">
            <w:pPr>
              <w:jc w:val="center"/>
              <w:rPr>
                <w:rFonts w:ascii="Times New Roman" w:hAnsi="Times New Roman" w:cs="Times New Roman"/>
                <w:sz w:val="26"/>
                <w:szCs w:val="26"/>
              </w:rPr>
            </w:pPr>
            <w:r>
              <w:rPr>
                <w:rFonts w:ascii="Times New Roman" w:hAnsi="Times New Roman" w:cs="Times New Roman"/>
                <w:sz w:val="26"/>
                <w:szCs w:val="26"/>
              </w:rPr>
              <w:t>27</w:t>
            </w:r>
            <w:r w:rsidR="007C1C3E">
              <w:rPr>
                <w:rFonts w:ascii="Times New Roman" w:hAnsi="Times New Roman" w:cs="Times New Roman"/>
                <w:sz w:val="26"/>
                <w:szCs w:val="26"/>
              </w:rPr>
              <w:t>9</w:t>
            </w:r>
          </w:p>
        </w:tc>
      </w:tr>
      <w:tr w:rsidR="00467CA1" w:rsidRPr="00E67FB5" w14:paraId="43FB7479" w14:textId="77777777" w:rsidTr="007C1C3E">
        <w:tc>
          <w:tcPr>
            <w:tcW w:w="704" w:type="dxa"/>
          </w:tcPr>
          <w:p w14:paraId="0216A2FA" w14:textId="1D0ACAAE" w:rsidR="00467CA1" w:rsidRDefault="008A07B5" w:rsidP="00467CA1">
            <w:pPr>
              <w:jc w:val="right"/>
              <w:rPr>
                <w:rFonts w:ascii="Times New Roman" w:hAnsi="Times New Roman" w:cs="Times New Roman"/>
                <w:sz w:val="26"/>
                <w:szCs w:val="26"/>
              </w:rPr>
            </w:pPr>
            <w:r>
              <w:rPr>
                <w:rFonts w:ascii="Times New Roman" w:hAnsi="Times New Roman" w:cs="Times New Roman"/>
                <w:sz w:val="26"/>
                <w:szCs w:val="26"/>
              </w:rPr>
              <w:t>3.1</w:t>
            </w:r>
          </w:p>
        </w:tc>
        <w:tc>
          <w:tcPr>
            <w:tcW w:w="8106" w:type="dxa"/>
          </w:tcPr>
          <w:p w14:paraId="39770A84" w14:textId="7D7DC775" w:rsidR="00467CA1" w:rsidRDefault="008A07B5" w:rsidP="00467CA1">
            <w:pPr>
              <w:jc w:val="both"/>
              <w:rPr>
                <w:rFonts w:ascii="Times New Roman" w:hAnsi="Times New Roman" w:cs="Times New Roman"/>
                <w:sz w:val="26"/>
                <w:szCs w:val="26"/>
              </w:rPr>
            </w:pPr>
            <w:r>
              <w:rPr>
                <w:rFonts w:ascii="Times New Roman" w:hAnsi="Times New Roman" w:cs="Times New Roman"/>
                <w:sz w:val="26"/>
                <w:szCs w:val="26"/>
              </w:rPr>
              <w:t>Учебный план</w:t>
            </w:r>
          </w:p>
        </w:tc>
        <w:tc>
          <w:tcPr>
            <w:tcW w:w="1391" w:type="dxa"/>
          </w:tcPr>
          <w:p w14:paraId="26DB3E8D" w14:textId="17011B9C" w:rsidR="00467CA1" w:rsidRPr="00E67FB5" w:rsidRDefault="003D64DD" w:rsidP="00D25DB0">
            <w:pPr>
              <w:jc w:val="center"/>
              <w:rPr>
                <w:rFonts w:ascii="Times New Roman" w:hAnsi="Times New Roman" w:cs="Times New Roman"/>
                <w:sz w:val="26"/>
                <w:szCs w:val="26"/>
              </w:rPr>
            </w:pPr>
            <w:r>
              <w:rPr>
                <w:rFonts w:ascii="Times New Roman" w:hAnsi="Times New Roman" w:cs="Times New Roman"/>
                <w:sz w:val="26"/>
                <w:szCs w:val="26"/>
              </w:rPr>
              <w:t>27</w:t>
            </w:r>
            <w:r w:rsidR="007C1C3E">
              <w:rPr>
                <w:rFonts w:ascii="Times New Roman" w:hAnsi="Times New Roman" w:cs="Times New Roman"/>
                <w:sz w:val="26"/>
                <w:szCs w:val="26"/>
              </w:rPr>
              <w:t>9</w:t>
            </w:r>
          </w:p>
        </w:tc>
      </w:tr>
      <w:tr w:rsidR="00467CA1" w:rsidRPr="00E67FB5" w14:paraId="1059C221" w14:textId="77777777" w:rsidTr="007C1C3E">
        <w:tc>
          <w:tcPr>
            <w:tcW w:w="704" w:type="dxa"/>
          </w:tcPr>
          <w:p w14:paraId="56DC36FD" w14:textId="1381E212" w:rsidR="00467CA1" w:rsidRDefault="007E2961" w:rsidP="00467CA1">
            <w:pPr>
              <w:jc w:val="right"/>
              <w:rPr>
                <w:rFonts w:ascii="Times New Roman" w:hAnsi="Times New Roman" w:cs="Times New Roman"/>
                <w:sz w:val="26"/>
                <w:szCs w:val="26"/>
              </w:rPr>
            </w:pPr>
            <w:r>
              <w:rPr>
                <w:rFonts w:ascii="Times New Roman" w:hAnsi="Times New Roman" w:cs="Times New Roman"/>
                <w:sz w:val="26"/>
                <w:szCs w:val="26"/>
              </w:rPr>
              <w:t>3.2</w:t>
            </w:r>
          </w:p>
        </w:tc>
        <w:tc>
          <w:tcPr>
            <w:tcW w:w="8106" w:type="dxa"/>
          </w:tcPr>
          <w:p w14:paraId="593668F1" w14:textId="160EE0B5" w:rsidR="00467CA1" w:rsidRDefault="007E2961" w:rsidP="00467CA1">
            <w:pPr>
              <w:jc w:val="both"/>
              <w:rPr>
                <w:rFonts w:ascii="Times New Roman" w:hAnsi="Times New Roman" w:cs="Times New Roman"/>
                <w:sz w:val="26"/>
                <w:szCs w:val="26"/>
              </w:rPr>
            </w:pPr>
            <w:r>
              <w:rPr>
                <w:rFonts w:ascii="Times New Roman" w:hAnsi="Times New Roman" w:cs="Times New Roman"/>
                <w:sz w:val="26"/>
                <w:szCs w:val="26"/>
              </w:rPr>
              <w:t>План внеурочной деятельности</w:t>
            </w:r>
          </w:p>
        </w:tc>
        <w:tc>
          <w:tcPr>
            <w:tcW w:w="1391" w:type="dxa"/>
          </w:tcPr>
          <w:p w14:paraId="1764C802" w14:textId="584C1677" w:rsidR="00467CA1" w:rsidRPr="00E67FB5" w:rsidRDefault="003D64DD" w:rsidP="00D25DB0">
            <w:pPr>
              <w:jc w:val="center"/>
              <w:rPr>
                <w:rFonts w:ascii="Times New Roman" w:hAnsi="Times New Roman" w:cs="Times New Roman"/>
                <w:sz w:val="26"/>
                <w:szCs w:val="26"/>
              </w:rPr>
            </w:pPr>
            <w:r>
              <w:rPr>
                <w:rFonts w:ascii="Times New Roman" w:hAnsi="Times New Roman" w:cs="Times New Roman"/>
                <w:sz w:val="26"/>
                <w:szCs w:val="26"/>
              </w:rPr>
              <w:t>28</w:t>
            </w:r>
            <w:r w:rsidR="007C1C3E">
              <w:rPr>
                <w:rFonts w:ascii="Times New Roman" w:hAnsi="Times New Roman" w:cs="Times New Roman"/>
                <w:sz w:val="26"/>
                <w:szCs w:val="26"/>
              </w:rPr>
              <w:t>3</w:t>
            </w:r>
          </w:p>
        </w:tc>
      </w:tr>
      <w:tr w:rsidR="00467CA1" w:rsidRPr="00E67FB5" w14:paraId="7CC4BFA1" w14:textId="77777777" w:rsidTr="007C1C3E">
        <w:tc>
          <w:tcPr>
            <w:tcW w:w="704" w:type="dxa"/>
          </w:tcPr>
          <w:p w14:paraId="6B6D0E06" w14:textId="5A5971A2" w:rsidR="00467CA1" w:rsidRDefault="00CF4FC4" w:rsidP="00467CA1">
            <w:pPr>
              <w:jc w:val="right"/>
              <w:rPr>
                <w:rFonts w:ascii="Times New Roman" w:hAnsi="Times New Roman" w:cs="Times New Roman"/>
                <w:sz w:val="26"/>
                <w:szCs w:val="26"/>
              </w:rPr>
            </w:pPr>
            <w:r>
              <w:rPr>
                <w:rFonts w:ascii="Times New Roman" w:hAnsi="Times New Roman" w:cs="Times New Roman"/>
                <w:sz w:val="26"/>
                <w:szCs w:val="26"/>
              </w:rPr>
              <w:t>3.3</w:t>
            </w:r>
          </w:p>
        </w:tc>
        <w:tc>
          <w:tcPr>
            <w:tcW w:w="8106" w:type="dxa"/>
          </w:tcPr>
          <w:p w14:paraId="51BFDCFC" w14:textId="15646A3A" w:rsidR="00467CA1" w:rsidRDefault="00CF4FC4" w:rsidP="00467CA1">
            <w:pPr>
              <w:jc w:val="both"/>
              <w:rPr>
                <w:rFonts w:ascii="Times New Roman" w:hAnsi="Times New Roman" w:cs="Times New Roman"/>
                <w:sz w:val="26"/>
                <w:szCs w:val="26"/>
              </w:rPr>
            </w:pPr>
            <w:r>
              <w:rPr>
                <w:rFonts w:ascii="Times New Roman" w:hAnsi="Times New Roman" w:cs="Times New Roman"/>
                <w:sz w:val="26"/>
                <w:szCs w:val="26"/>
              </w:rPr>
              <w:t>Календарный учебный график</w:t>
            </w:r>
          </w:p>
        </w:tc>
        <w:tc>
          <w:tcPr>
            <w:tcW w:w="1391" w:type="dxa"/>
          </w:tcPr>
          <w:p w14:paraId="488DA376" w14:textId="70F311A0" w:rsidR="00467CA1" w:rsidRPr="00E67FB5" w:rsidRDefault="00355FFB" w:rsidP="00D25DB0">
            <w:pPr>
              <w:jc w:val="center"/>
              <w:rPr>
                <w:rFonts w:ascii="Times New Roman" w:hAnsi="Times New Roman" w:cs="Times New Roman"/>
                <w:sz w:val="26"/>
                <w:szCs w:val="26"/>
              </w:rPr>
            </w:pPr>
            <w:r>
              <w:rPr>
                <w:rFonts w:ascii="Times New Roman" w:hAnsi="Times New Roman" w:cs="Times New Roman"/>
                <w:sz w:val="26"/>
                <w:szCs w:val="26"/>
              </w:rPr>
              <w:t>29</w:t>
            </w:r>
            <w:r w:rsidR="007C1C3E">
              <w:rPr>
                <w:rFonts w:ascii="Times New Roman" w:hAnsi="Times New Roman" w:cs="Times New Roman"/>
                <w:sz w:val="26"/>
                <w:szCs w:val="26"/>
              </w:rPr>
              <w:t>1</w:t>
            </w:r>
          </w:p>
        </w:tc>
      </w:tr>
      <w:tr w:rsidR="00467CA1" w:rsidRPr="00E67FB5" w14:paraId="279AA3BF" w14:textId="77777777" w:rsidTr="007C1C3E">
        <w:tc>
          <w:tcPr>
            <w:tcW w:w="704" w:type="dxa"/>
          </w:tcPr>
          <w:p w14:paraId="2220C615" w14:textId="261D14B5" w:rsidR="00467CA1" w:rsidRDefault="00130BC5" w:rsidP="00467CA1">
            <w:pPr>
              <w:jc w:val="right"/>
              <w:rPr>
                <w:rFonts w:ascii="Times New Roman" w:hAnsi="Times New Roman" w:cs="Times New Roman"/>
                <w:sz w:val="26"/>
                <w:szCs w:val="26"/>
              </w:rPr>
            </w:pPr>
            <w:r>
              <w:rPr>
                <w:rFonts w:ascii="Times New Roman" w:hAnsi="Times New Roman" w:cs="Times New Roman"/>
                <w:sz w:val="26"/>
                <w:szCs w:val="26"/>
              </w:rPr>
              <w:t>3.4</w:t>
            </w:r>
          </w:p>
        </w:tc>
        <w:tc>
          <w:tcPr>
            <w:tcW w:w="8106" w:type="dxa"/>
          </w:tcPr>
          <w:p w14:paraId="5E5BE839" w14:textId="5019A2F0" w:rsidR="00467CA1" w:rsidRDefault="00130BC5" w:rsidP="00467CA1">
            <w:pPr>
              <w:jc w:val="both"/>
              <w:rPr>
                <w:rFonts w:ascii="Times New Roman" w:hAnsi="Times New Roman" w:cs="Times New Roman"/>
                <w:sz w:val="26"/>
                <w:szCs w:val="26"/>
              </w:rPr>
            </w:pPr>
            <w:r>
              <w:rPr>
                <w:rFonts w:ascii="Times New Roman" w:hAnsi="Times New Roman" w:cs="Times New Roman"/>
                <w:sz w:val="26"/>
                <w:szCs w:val="26"/>
              </w:rPr>
              <w:t>Календарный план воспитательной работы</w:t>
            </w:r>
          </w:p>
        </w:tc>
        <w:tc>
          <w:tcPr>
            <w:tcW w:w="1391" w:type="dxa"/>
          </w:tcPr>
          <w:p w14:paraId="06E8AF52" w14:textId="491C38AB" w:rsidR="00467CA1" w:rsidRPr="00E67FB5" w:rsidRDefault="00355FFB" w:rsidP="00D25DB0">
            <w:pPr>
              <w:jc w:val="center"/>
              <w:rPr>
                <w:rFonts w:ascii="Times New Roman" w:hAnsi="Times New Roman" w:cs="Times New Roman"/>
                <w:sz w:val="26"/>
                <w:szCs w:val="26"/>
              </w:rPr>
            </w:pPr>
            <w:r>
              <w:rPr>
                <w:rFonts w:ascii="Times New Roman" w:hAnsi="Times New Roman" w:cs="Times New Roman"/>
                <w:sz w:val="26"/>
                <w:szCs w:val="26"/>
              </w:rPr>
              <w:t>292</w:t>
            </w:r>
          </w:p>
        </w:tc>
      </w:tr>
      <w:tr w:rsidR="007C1C3E" w:rsidRPr="00E67FB5" w14:paraId="6B92BB90" w14:textId="77777777" w:rsidTr="007C1C3E">
        <w:tc>
          <w:tcPr>
            <w:tcW w:w="704" w:type="dxa"/>
          </w:tcPr>
          <w:p w14:paraId="3110343C" w14:textId="6B9197E3" w:rsidR="007C1C3E" w:rsidRDefault="007C1C3E" w:rsidP="00467CA1">
            <w:pPr>
              <w:jc w:val="right"/>
              <w:rPr>
                <w:rFonts w:ascii="Times New Roman" w:hAnsi="Times New Roman" w:cs="Times New Roman"/>
                <w:sz w:val="26"/>
                <w:szCs w:val="26"/>
              </w:rPr>
            </w:pPr>
            <w:r>
              <w:rPr>
                <w:rFonts w:ascii="Times New Roman" w:hAnsi="Times New Roman" w:cs="Times New Roman"/>
                <w:sz w:val="26"/>
                <w:szCs w:val="26"/>
              </w:rPr>
              <w:t>3.5</w:t>
            </w:r>
          </w:p>
        </w:tc>
        <w:tc>
          <w:tcPr>
            <w:tcW w:w="8106" w:type="dxa"/>
          </w:tcPr>
          <w:p w14:paraId="55B0AAB3" w14:textId="3340B8CA" w:rsidR="007C1C3E" w:rsidRDefault="007C1C3E" w:rsidP="00467CA1">
            <w:pPr>
              <w:jc w:val="both"/>
              <w:rPr>
                <w:rFonts w:ascii="Times New Roman" w:hAnsi="Times New Roman" w:cs="Times New Roman"/>
                <w:sz w:val="26"/>
                <w:szCs w:val="26"/>
              </w:rPr>
            </w:pPr>
            <w:r>
              <w:rPr>
                <w:rFonts w:ascii="Times New Roman" w:hAnsi="Times New Roman" w:cs="Times New Roman"/>
                <w:sz w:val="26"/>
                <w:szCs w:val="26"/>
              </w:rPr>
              <w:t xml:space="preserve">Система условий реализации ООП ООО </w:t>
            </w:r>
          </w:p>
        </w:tc>
        <w:tc>
          <w:tcPr>
            <w:tcW w:w="1391" w:type="dxa"/>
          </w:tcPr>
          <w:p w14:paraId="75918B1D" w14:textId="099B411E" w:rsidR="007C1C3E" w:rsidRDefault="007C1C3E" w:rsidP="00D25DB0">
            <w:pPr>
              <w:jc w:val="center"/>
              <w:rPr>
                <w:rFonts w:ascii="Times New Roman" w:hAnsi="Times New Roman" w:cs="Times New Roman"/>
                <w:sz w:val="26"/>
                <w:szCs w:val="26"/>
              </w:rPr>
            </w:pPr>
            <w:r>
              <w:rPr>
                <w:rFonts w:ascii="Times New Roman" w:hAnsi="Times New Roman" w:cs="Times New Roman"/>
                <w:sz w:val="26"/>
                <w:szCs w:val="26"/>
              </w:rPr>
              <w:t>294</w:t>
            </w:r>
          </w:p>
        </w:tc>
      </w:tr>
    </w:tbl>
    <w:p w14:paraId="4A4295A6" w14:textId="039AC564" w:rsidR="00F471F5" w:rsidRDefault="00F471F5"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page"/>
      </w:r>
    </w:p>
    <w:p w14:paraId="7773D033" w14:textId="1607977E" w:rsidR="00D21939" w:rsidRPr="00F31009" w:rsidRDefault="00D21939" w:rsidP="00355FFB">
      <w:pPr>
        <w:pStyle w:val="a0"/>
        <w:numPr>
          <w:ilvl w:val="0"/>
          <w:numId w:val="13"/>
        </w:numPr>
        <w:spacing w:after="0" w:line="240" w:lineRule="auto"/>
        <w:jc w:val="center"/>
        <w:rPr>
          <w:rFonts w:ascii="Times New Roman" w:hAnsi="Times New Roman" w:cs="Times New Roman"/>
          <w:b/>
          <w:sz w:val="26"/>
          <w:szCs w:val="26"/>
        </w:rPr>
      </w:pPr>
      <w:r w:rsidRPr="00F31009">
        <w:rPr>
          <w:rFonts w:ascii="Times New Roman" w:hAnsi="Times New Roman" w:cs="Times New Roman"/>
          <w:b/>
          <w:sz w:val="26"/>
          <w:szCs w:val="26"/>
        </w:rPr>
        <w:lastRenderedPageBreak/>
        <w:t>Целевой</w:t>
      </w:r>
      <w:r w:rsidR="0040525F">
        <w:rPr>
          <w:rFonts w:ascii="Times New Roman" w:hAnsi="Times New Roman" w:cs="Times New Roman"/>
          <w:b/>
          <w:sz w:val="26"/>
          <w:szCs w:val="26"/>
        </w:rPr>
        <w:t xml:space="preserve"> раздел</w:t>
      </w:r>
    </w:p>
    <w:p w14:paraId="31073EFF" w14:textId="3DF70BB2" w:rsidR="00D21939" w:rsidRDefault="00731D7C" w:rsidP="00801A95">
      <w:pPr>
        <w:pStyle w:val="a0"/>
        <w:numPr>
          <w:ilvl w:val="1"/>
          <w:numId w:val="13"/>
        </w:numPr>
        <w:spacing w:after="0" w:line="240" w:lineRule="auto"/>
        <w:jc w:val="center"/>
        <w:rPr>
          <w:rFonts w:ascii="Times New Roman" w:hAnsi="Times New Roman" w:cs="Times New Roman"/>
          <w:b/>
          <w:sz w:val="26"/>
          <w:szCs w:val="26"/>
        </w:rPr>
      </w:pPr>
      <w:r w:rsidRPr="00801A95">
        <w:rPr>
          <w:rFonts w:ascii="Times New Roman" w:hAnsi="Times New Roman" w:cs="Times New Roman"/>
          <w:b/>
          <w:sz w:val="26"/>
          <w:szCs w:val="26"/>
        </w:rPr>
        <w:t>Пояснительная  записка</w:t>
      </w:r>
    </w:p>
    <w:p w14:paraId="6DF2B95C" w14:textId="7C5F4381" w:rsidR="0001663E" w:rsidRPr="0001663E" w:rsidRDefault="0001663E" w:rsidP="0001663E">
      <w:pPr>
        <w:spacing w:after="0" w:line="240" w:lineRule="auto"/>
        <w:ind w:firstLine="708"/>
        <w:jc w:val="both"/>
        <w:rPr>
          <w:rFonts w:ascii="Times New Roman" w:hAnsi="Times New Roman" w:cs="Times New Roman"/>
          <w:sz w:val="26"/>
          <w:szCs w:val="26"/>
        </w:rPr>
      </w:pPr>
      <w:r w:rsidRPr="0001663E">
        <w:rPr>
          <w:rFonts w:ascii="Times New Roman" w:hAnsi="Times New Roman" w:cs="Times New Roman"/>
          <w:sz w:val="26"/>
          <w:szCs w:val="26"/>
        </w:rPr>
        <w:t xml:space="preserve">Основная образовательная программа </w:t>
      </w:r>
      <w:r>
        <w:rPr>
          <w:rFonts w:ascii="Times New Roman" w:hAnsi="Times New Roman" w:cs="Times New Roman"/>
          <w:sz w:val="26"/>
          <w:szCs w:val="26"/>
        </w:rPr>
        <w:t>основ</w:t>
      </w:r>
      <w:r w:rsidRPr="0001663E">
        <w:rPr>
          <w:rFonts w:ascii="Times New Roman" w:hAnsi="Times New Roman" w:cs="Times New Roman"/>
          <w:sz w:val="26"/>
          <w:szCs w:val="26"/>
        </w:rPr>
        <w:t xml:space="preserve">ного общего образования (далее ООП </w:t>
      </w:r>
      <w:r>
        <w:rPr>
          <w:rFonts w:ascii="Times New Roman" w:hAnsi="Times New Roman" w:cs="Times New Roman"/>
          <w:sz w:val="26"/>
          <w:szCs w:val="26"/>
        </w:rPr>
        <w:t>О</w:t>
      </w:r>
      <w:r w:rsidRPr="0001663E">
        <w:rPr>
          <w:rFonts w:ascii="Times New Roman" w:hAnsi="Times New Roman" w:cs="Times New Roman"/>
          <w:sz w:val="26"/>
          <w:szCs w:val="26"/>
        </w:rPr>
        <w:t xml:space="preserve">ОО) является основным документом, определяющим содержание общего образования, а также регламентирующим образовательную деятельность МАОУ Шороховской СОШ в единстве урочной и внеурочной деятельности при учете установленного ФГОС </w:t>
      </w:r>
      <w:r>
        <w:rPr>
          <w:rFonts w:ascii="Times New Roman" w:hAnsi="Times New Roman" w:cs="Times New Roman"/>
          <w:sz w:val="26"/>
          <w:szCs w:val="26"/>
        </w:rPr>
        <w:t>О</w:t>
      </w:r>
      <w:r w:rsidRPr="0001663E">
        <w:rPr>
          <w:rFonts w:ascii="Times New Roman" w:hAnsi="Times New Roman" w:cs="Times New Roman"/>
          <w:sz w:val="26"/>
          <w:szCs w:val="26"/>
        </w:rPr>
        <w:t>ОО соотношения обязательной части программы и части, формируемой участниками образовательного процесса.</w:t>
      </w:r>
    </w:p>
    <w:p w14:paraId="7E0889E2" w14:textId="583B2FDA"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Целями реализации О</w:t>
      </w:r>
      <w:r w:rsidR="005D6E38">
        <w:rPr>
          <w:rFonts w:ascii="Times New Roman" w:hAnsi="Times New Roman" w:cs="Times New Roman"/>
          <w:sz w:val="26"/>
          <w:szCs w:val="26"/>
        </w:rPr>
        <w:t>О</w:t>
      </w:r>
      <w:r w:rsidRPr="00D44127">
        <w:rPr>
          <w:rFonts w:ascii="Times New Roman" w:hAnsi="Times New Roman" w:cs="Times New Roman"/>
          <w:sz w:val="26"/>
          <w:szCs w:val="26"/>
        </w:rPr>
        <w:t>П ООО являются:</w:t>
      </w:r>
    </w:p>
    <w:p w14:paraId="289EADB8" w14:textId="77777777" w:rsidR="00731D7C"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731D7C" w:rsidRPr="00D44127">
        <w:rPr>
          <w:rFonts w:ascii="Times New Roman" w:hAnsi="Times New Roman" w:cs="Times New Roman"/>
          <w:sz w:val="26"/>
          <w:szCs w:val="26"/>
        </w:rPr>
        <w:t>организация учебного процесса с учётом целей, содержания и планируемых результатов основного общего образования, отражённых в ФГОС ООО;</w:t>
      </w:r>
    </w:p>
    <w:p w14:paraId="6A7B472E" w14:textId="77777777" w:rsidR="00731D7C"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731D7C" w:rsidRPr="00D44127">
        <w:rPr>
          <w:rFonts w:ascii="Times New Roman" w:hAnsi="Times New Roman" w:cs="Times New Roman"/>
          <w:sz w:val="26"/>
          <w:szCs w:val="26"/>
        </w:rPr>
        <w:t>создание условий для становления и формирования личности обучающегося;</w:t>
      </w:r>
    </w:p>
    <w:p w14:paraId="166699AA" w14:textId="77777777" w:rsidR="00731D7C"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731D7C" w:rsidRPr="00D44127">
        <w:rPr>
          <w:rFonts w:ascii="Times New Roman" w:hAnsi="Times New Roman" w:cs="Times New Roman"/>
          <w:sz w:val="26"/>
          <w:szCs w:val="26"/>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w:t>
      </w:r>
      <w:r w:rsidRPr="00D44127">
        <w:rPr>
          <w:rFonts w:ascii="Times New Roman" w:hAnsi="Times New Roman" w:cs="Times New Roman"/>
          <w:sz w:val="26"/>
          <w:szCs w:val="26"/>
        </w:rPr>
        <w:t>я в особом внимании и поддержке;</w:t>
      </w:r>
    </w:p>
    <w:p w14:paraId="7921BC16" w14:textId="77777777"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-способствовать осознанию обучающимися российской гражданской идентичности;</w:t>
      </w:r>
    </w:p>
    <w:p w14:paraId="1E399413" w14:textId="77777777"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готовности обучающихся к саморазвитию, самостоятельности и личностному самоопределению;</w:t>
      </w:r>
    </w:p>
    <w:p w14:paraId="21F26EF3" w14:textId="77777777"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-развитие у обучающихся самостоятельности и инициативности;</w:t>
      </w:r>
    </w:p>
    <w:p w14:paraId="6C973625" w14:textId="59473A99"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-создание условий для мотивации к целенаправленной социально значимой деятельности</w:t>
      </w:r>
      <w:r w:rsidR="00801A95">
        <w:rPr>
          <w:rFonts w:ascii="Times New Roman" w:hAnsi="Times New Roman" w:cs="Times New Roman"/>
          <w:sz w:val="26"/>
          <w:szCs w:val="26"/>
        </w:rPr>
        <w:t>;</w:t>
      </w:r>
    </w:p>
    <w:p w14:paraId="0005096E" w14:textId="77777777"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-создание условий для формирования внутренней позиции личности как особого ценностного отношения к себе, окружающим людям и жизни в целом.</w:t>
      </w:r>
    </w:p>
    <w:p w14:paraId="3DB21B65" w14:textId="77777777" w:rsidR="00801A95" w:rsidRDefault="00801A95" w:rsidP="004C4C42">
      <w:pPr>
        <w:spacing w:after="0" w:line="240" w:lineRule="auto"/>
        <w:jc w:val="both"/>
        <w:rPr>
          <w:rFonts w:ascii="Times New Roman" w:hAnsi="Times New Roman" w:cs="Times New Roman"/>
          <w:sz w:val="26"/>
          <w:szCs w:val="26"/>
        </w:rPr>
      </w:pPr>
    </w:p>
    <w:p w14:paraId="5C47684C" w14:textId="6DAD962F"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Достижение поставленных целей реализации </w:t>
      </w:r>
      <w:r w:rsidRPr="0001663E">
        <w:rPr>
          <w:rFonts w:ascii="Times New Roman" w:hAnsi="Times New Roman" w:cs="Times New Roman"/>
          <w:sz w:val="26"/>
          <w:szCs w:val="26"/>
        </w:rPr>
        <w:t>О</w:t>
      </w:r>
      <w:r w:rsidR="0001663E" w:rsidRPr="0001663E">
        <w:rPr>
          <w:rFonts w:ascii="Times New Roman" w:hAnsi="Times New Roman" w:cs="Times New Roman"/>
          <w:sz w:val="26"/>
          <w:szCs w:val="26"/>
        </w:rPr>
        <w:t>О</w:t>
      </w:r>
      <w:r w:rsidRPr="0001663E">
        <w:rPr>
          <w:rFonts w:ascii="Times New Roman" w:hAnsi="Times New Roman" w:cs="Times New Roman"/>
          <w:sz w:val="26"/>
          <w:szCs w:val="26"/>
        </w:rPr>
        <w:t>П</w:t>
      </w:r>
      <w:r w:rsidRPr="00D44127">
        <w:rPr>
          <w:rFonts w:ascii="Times New Roman" w:hAnsi="Times New Roman" w:cs="Times New Roman"/>
          <w:sz w:val="26"/>
          <w:szCs w:val="26"/>
        </w:rPr>
        <w:t xml:space="preserve"> ООО предусматривает решение следующих основных задач:</w:t>
      </w:r>
    </w:p>
    <w:p w14:paraId="51E6B463"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7B9DAA21"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2B27180"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обеспечение преемственности основного общего и среднего общего образования;</w:t>
      </w:r>
    </w:p>
    <w:p w14:paraId="41A55A14" w14:textId="2E6600F2"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достижение планируемых результатов освоения </w:t>
      </w:r>
      <w:r w:rsidR="00AE3E1A">
        <w:rPr>
          <w:rFonts w:ascii="Times New Roman" w:hAnsi="Times New Roman" w:cs="Times New Roman"/>
          <w:sz w:val="26"/>
          <w:szCs w:val="26"/>
        </w:rPr>
        <w:t>ФООП</w:t>
      </w:r>
      <w:r w:rsidRPr="00D44127">
        <w:rPr>
          <w:rFonts w:ascii="Times New Roman" w:hAnsi="Times New Roman" w:cs="Times New Roman"/>
          <w:sz w:val="26"/>
          <w:szCs w:val="26"/>
        </w:rPr>
        <w:t xml:space="preserve"> ООО всеми обучающимися, в том числе обучающимися с ограниченными возможностями здоровья;</w:t>
      </w:r>
    </w:p>
    <w:p w14:paraId="0F3FD19F"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обеспечение доступности получения качественного основного общего образования;</w:t>
      </w:r>
    </w:p>
    <w:p w14:paraId="689F1BE6"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463E258C"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организация интеллектуальных и творческих соревнований, научно-технического творчества и проектно-исследовательской деятельности;</w:t>
      </w:r>
    </w:p>
    <w:p w14:paraId="1F9B2EFA"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24AABAA4" w14:textId="7591B08F"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включение обучающихся в процессы познания и преобразования социальной среды (населенного пункта, района, </w:t>
      </w:r>
      <w:r w:rsidR="0001663E">
        <w:rPr>
          <w:rFonts w:ascii="Times New Roman" w:hAnsi="Times New Roman" w:cs="Times New Roman"/>
          <w:sz w:val="26"/>
          <w:szCs w:val="26"/>
        </w:rPr>
        <w:t>села</w:t>
      </w:r>
      <w:r w:rsidRPr="00D44127">
        <w:rPr>
          <w:rFonts w:ascii="Times New Roman" w:hAnsi="Times New Roman" w:cs="Times New Roman"/>
          <w:sz w:val="26"/>
          <w:szCs w:val="26"/>
        </w:rPr>
        <w:t>) для приобретения опыта реального управления и действия;</w:t>
      </w:r>
    </w:p>
    <w:p w14:paraId="207286DB"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w:t>
      </w:r>
      <w:r w:rsidRPr="00D44127">
        <w:rPr>
          <w:rFonts w:ascii="Times New Roman" w:hAnsi="Times New Roman" w:cs="Times New Roman"/>
          <w:sz w:val="26"/>
          <w:szCs w:val="26"/>
        </w:rPr>
        <w:lastRenderedPageBreak/>
        <w:t>сотрудничество с базовыми предприятиями, организациями профессионального образования, центрами профессиональной работы;</w:t>
      </w:r>
    </w:p>
    <w:p w14:paraId="41564217"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создание условий для сохранения и укрепления физического, психологического и социального здоровья обучающихся, обеспечение их безопасности.</w:t>
      </w:r>
    </w:p>
    <w:p w14:paraId="2F491447" w14:textId="77777777" w:rsidR="00801A95" w:rsidRDefault="00801A95" w:rsidP="004C4C42">
      <w:pPr>
        <w:spacing w:after="0" w:line="240" w:lineRule="auto"/>
        <w:jc w:val="both"/>
        <w:rPr>
          <w:rFonts w:ascii="Times New Roman" w:hAnsi="Times New Roman" w:cs="Times New Roman"/>
          <w:sz w:val="26"/>
          <w:szCs w:val="26"/>
        </w:rPr>
      </w:pPr>
    </w:p>
    <w:p w14:paraId="25324F7D" w14:textId="74D1CA41"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Программа основного общего образования, в том числе </w:t>
      </w:r>
      <w:r w:rsidRPr="0001663E">
        <w:rPr>
          <w:rFonts w:ascii="Times New Roman" w:hAnsi="Times New Roman" w:cs="Times New Roman"/>
          <w:sz w:val="26"/>
          <w:szCs w:val="26"/>
        </w:rPr>
        <w:t>адаптированна</w:t>
      </w:r>
      <w:r w:rsidRPr="00D44127">
        <w:rPr>
          <w:rFonts w:ascii="Times New Roman" w:hAnsi="Times New Roman" w:cs="Times New Roman"/>
          <w:sz w:val="26"/>
          <w:szCs w:val="26"/>
        </w:rPr>
        <w:t>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16202DCD" w14:textId="77777777" w:rsidR="00731D7C" w:rsidRPr="00D44127" w:rsidRDefault="00731D7C" w:rsidP="004C4C42">
      <w:pPr>
        <w:spacing w:after="0" w:line="240" w:lineRule="auto"/>
        <w:jc w:val="both"/>
        <w:rPr>
          <w:rFonts w:ascii="Times New Roman" w:hAnsi="Times New Roman" w:cs="Times New Roman"/>
          <w:sz w:val="26"/>
          <w:szCs w:val="26"/>
        </w:rPr>
      </w:pPr>
    </w:p>
    <w:p w14:paraId="6B89DE92" w14:textId="712F4F3D" w:rsidR="00731D7C" w:rsidRPr="00D44127" w:rsidRDefault="00731D7C" w:rsidP="004C4C42">
      <w:pPr>
        <w:spacing w:after="0" w:line="240" w:lineRule="auto"/>
        <w:jc w:val="both"/>
        <w:rPr>
          <w:rFonts w:ascii="Times New Roman" w:hAnsi="Times New Roman" w:cs="Times New Roman"/>
          <w:sz w:val="26"/>
          <w:szCs w:val="26"/>
        </w:rPr>
      </w:pPr>
      <w:r w:rsidRPr="0001663E">
        <w:rPr>
          <w:rFonts w:ascii="Times New Roman" w:hAnsi="Times New Roman" w:cs="Times New Roman"/>
          <w:sz w:val="26"/>
          <w:szCs w:val="26"/>
        </w:rPr>
        <w:t>О</w:t>
      </w:r>
      <w:r w:rsidR="0001663E" w:rsidRPr="0001663E">
        <w:rPr>
          <w:rFonts w:ascii="Times New Roman" w:hAnsi="Times New Roman" w:cs="Times New Roman"/>
          <w:sz w:val="26"/>
          <w:szCs w:val="26"/>
        </w:rPr>
        <w:t>О</w:t>
      </w:r>
      <w:r w:rsidRPr="0001663E">
        <w:rPr>
          <w:rFonts w:ascii="Times New Roman" w:hAnsi="Times New Roman" w:cs="Times New Roman"/>
          <w:sz w:val="26"/>
          <w:szCs w:val="26"/>
        </w:rPr>
        <w:t>П</w:t>
      </w:r>
      <w:r w:rsidRPr="00D44127">
        <w:rPr>
          <w:rFonts w:ascii="Times New Roman" w:hAnsi="Times New Roman" w:cs="Times New Roman"/>
          <w:sz w:val="26"/>
          <w:szCs w:val="26"/>
        </w:rPr>
        <w:t xml:space="preserve"> ООО учитывает следующие принципы:</w:t>
      </w:r>
    </w:p>
    <w:p w14:paraId="7DC60D45" w14:textId="6B7E11E1"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принцип учёта ФГОС ООО: О</w:t>
      </w:r>
      <w:r w:rsidR="0001663E">
        <w:rPr>
          <w:rFonts w:ascii="Times New Roman" w:hAnsi="Times New Roman" w:cs="Times New Roman"/>
          <w:sz w:val="26"/>
          <w:szCs w:val="26"/>
        </w:rPr>
        <w:t>О</w:t>
      </w:r>
      <w:r w:rsidRPr="00D44127">
        <w:rPr>
          <w:rFonts w:ascii="Times New Roman" w:hAnsi="Times New Roman" w:cs="Times New Roman"/>
          <w:sz w:val="26"/>
          <w:szCs w:val="26"/>
        </w:rPr>
        <w:t>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14:paraId="14CB966F" w14:textId="02AD3A8F"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принцип учёта языка обучения: с учётом условий функционирования образовательной организации </w:t>
      </w:r>
      <w:r w:rsidR="00AE3E1A">
        <w:rPr>
          <w:rFonts w:ascii="Times New Roman" w:hAnsi="Times New Roman" w:cs="Times New Roman"/>
          <w:sz w:val="26"/>
          <w:szCs w:val="26"/>
        </w:rPr>
        <w:t>ФООП</w:t>
      </w:r>
      <w:r w:rsidRPr="00D44127">
        <w:rPr>
          <w:rFonts w:ascii="Times New Roman" w:hAnsi="Times New Roman" w:cs="Times New Roman"/>
          <w:sz w:val="26"/>
          <w:szCs w:val="26"/>
        </w:rPr>
        <w:t xml:space="preserve">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5CD13C95" w14:textId="3EFFC993"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принцип учёта ведущей деятельности обучающегося: </w:t>
      </w:r>
      <w:r w:rsidR="0001663E">
        <w:rPr>
          <w:rFonts w:ascii="Times New Roman" w:hAnsi="Times New Roman" w:cs="Times New Roman"/>
          <w:sz w:val="26"/>
          <w:szCs w:val="26"/>
        </w:rPr>
        <w:t>О</w:t>
      </w:r>
      <w:r w:rsidRPr="00D44127">
        <w:rPr>
          <w:rFonts w:ascii="Times New Roman" w:hAnsi="Times New Roman" w:cs="Times New Roman"/>
          <w:sz w:val="26"/>
          <w:szCs w:val="26"/>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4CB456D8" w14:textId="75E4F453"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принцип индивидуализации обучения: О</w:t>
      </w:r>
      <w:r w:rsidR="0001663E">
        <w:rPr>
          <w:rFonts w:ascii="Times New Roman" w:hAnsi="Times New Roman" w:cs="Times New Roman"/>
          <w:sz w:val="26"/>
          <w:szCs w:val="26"/>
        </w:rPr>
        <w:t>О</w:t>
      </w:r>
      <w:r w:rsidRPr="00D44127">
        <w:rPr>
          <w:rFonts w:ascii="Times New Roman" w:hAnsi="Times New Roman" w:cs="Times New Roman"/>
          <w:sz w:val="26"/>
          <w:szCs w:val="26"/>
        </w:rPr>
        <w:t>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382223EA"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BA836FE"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21587784"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принцип обеспечения фундаментального характера образования, учета специфики изучаемых учебных предметов;</w:t>
      </w:r>
    </w:p>
    <w:p w14:paraId="59EDC8B6" w14:textId="77777777" w:rsidR="00731D7C" w:rsidRPr="00D44127" w:rsidRDefault="00731D7C" w:rsidP="004C4C42">
      <w:pPr>
        <w:spacing w:after="0" w:line="240" w:lineRule="auto"/>
        <w:jc w:val="both"/>
        <w:rPr>
          <w:rFonts w:ascii="Times New Roman" w:hAnsi="Times New Roman" w:cs="Times New Roman"/>
          <w:sz w:val="26"/>
          <w:szCs w:val="26"/>
        </w:rPr>
      </w:pPr>
    </w:p>
    <w:p w14:paraId="1239CC15" w14:textId="5E80DD26"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принцип интеграции обучения и воспитания: </w:t>
      </w:r>
      <w:r w:rsidR="0001663E" w:rsidRPr="0001663E">
        <w:rPr>
          <w:rFonts w:ascii="Times New Roman" w:hAnsi="Times New Roman" w:cs="Times New Roman"/>
          <w:sz w:val="26"/>
          <w:szCs w:val="26"/>
        </w:rPr>
        <w:t>О</w:t>
      </w:r>
      <w:r w:rsidRPr="0001663E">
        <w:rPr>
          <w:rFonts w:ascii="Times New Roman" w:hAnsi="Times New Roman" w:cs="Times New Roman"/>
          <w:sz w:val="26"/>
          <w:szCs w:val="26"/>
        </w:rPr>
        <w:t>ОП</w:t>
      </w:r>
      <w:r w:rsidRPr="00D44127">
        <w:rPr>
          <w:rFonts w:ascii="Times New Roman" w:hAnsi="Times New Roman" w:cs="Times New Roman"/>
          <w:sz w:val="26"/>
          <w:szCs w:val="26"/>
        </w:rPr>
        <w:t xml:space="preserve">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77BE2D38"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14:paraId="6E5201AD" w14:textId="77777777" w:rsidR="00801A95" w:rsidRDefault="00801A95" w:rsidP="004C4C42">
      <w:pPr>
        <w:spacing w:after="0" w:line="240" w:lineRule="auto"/>
        <w:jc w:val="both"/>
        <w:rPr>
          <w:rFonts w:ascii="Times New Roman" w:hAnsi="Times New Roman" w:cs="Times New Roman"/>
          <w:sz w:val="26"/>
          <w:szCs w:val="26"/>
          <w:u w:val="single"/>
        </w:rPr>
      </w:pPr>
    </w:p>
    <w:p w14:paraId="55D9C689" w14:textId="59F3B121" w:rsidR="00153C19" w:rsidRPr="00D44127" w:rsidRDefault="00153C19"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 xml:space="preserve">Механизм реализации ООП ООО. </w:t>
      </w:r>
      <w:r w:rsidR="006B36E1">
        <w:rPr>
          <w:rFonts w:ascii="Times New Roman" w:hAnsi="Times New Roman" w:cs="Times New Roman"/>
          <w:sz w:val="26"/>
          <w:szCs w:val="26"/>
          <w:u w:val="single"/>
        </w:rPr>
        <w:t>реализуется</w:t>
      </w:r>
      <w:r w:rsidRPr="00D44127">
        <w:rPr>
          <w:rFonts w:ascii="Times New Roman" w:hAnsi="Times New Roman" w:cs="Times New Roman"/>
          <w:sz w:val="26"/>
          <w:szCs w:val="26"/>
          <w:u w:val="single"/>
        </w:rPr>
        <w:t xml:space="preserve"> МАОУ </w:t>
      </w:r>
      <w:r w:rsidR="006B36E1">
        <w:rPr>
          <w:rFonts w:ascii="Times New Roman" w:hAnsi="Times New Roman" w:cs="Times New Roman"/>
          <w:sz w:val="26"/>
          <w:szCs w:val="26"/>
          <w:u w:val="single"/>
        </w:rPr>
        <w:t>Шороховской СОШ и филиалами и структурными подразделениями.</w:t>
      </w:r>
    </w:p>
    <w:p w14:paraId="1EA26617" w14:textId="77777777"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ООП ООО реализуется МАОУ </w:t>
      </w:r>
      <w:r w:rsidR="006B36E1">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14:paraId="57333E8B" w14:textId="77777777" w:rsidR="00153C19" w:rsidRPr="00D44127" w:rsidRDefault="00153C19" w:rsidP="004C4C42">
      <w:pPr>
        <w:spacing w:after="0" w:line="240" w:lineRule="auto"/>
        <w:jc w:val="both"/>
        <w:rPr>
          <w:rFonts w:ascii="Times New Roman" w:hAnsi="Times New Roman" w:cs="Times New Roman"/>
          <w:sz w:val="26"/>
          <w:szCs w:val="26"/>
        </w:rPr>
      </w:pPr>
    </w:p>
    <w:p w14:paraId="63F3518E" w14:textId="77777777"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Внутренние ресурсы:</w:t>
      </w:r>
    </w:p>
    <w:p w14:paraId="088CA67B" w14:textId="27FF20C8"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801A95">
        <w:rPr>
          <w:rFonts w:ascii="Times New Roman" w:hAnsi="Times New Roman" w:cs="Times New Roman"/>
          <w:sz w:val="26"/>
          <w:szCs w:val="26"/>
        </w:rPr>
        <w:t xml:space="preserve">- </w:t>
      </w:r>
      <w:r w:rsidRPr="00D44127">
        <w:rPr>
          <w:rFonts w:ascii="Times New Roman" w:hAnsi="Times New Roman" w:cs="Times New Roman"/>
          <w:sz w:val="26"/>
          <w:szCs w:val="26"/>
        </w:rPr>
        <w:t>кадровые (педагоги основного общего образования, педагоги дополнительного образования, педагог-психолог, социальные педагоги, педагоги-библиотекари и пр.);</w:t>
      </w:r>
    </w:p>
    <w:p w14:paraId="16DB73C2" w14:textId="739708AA"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801A95">
        <w:rPr>
          <w:rFonts w:ascii="Times New Roman" w:hAnsi="Times New Roman" w:cs="Times New Roman"/>
          <w:sz w:val="26"/>
          <w:szCs w:val="26"/>
        </w:rPr>
        <w:t xml:space="preserve">- </w:t>
      </w:r>
      <w:r w:rsidRPr="00D44127">
        <w:rPr>
          <w:rFonts w:ascii="Times New Roman" w:hAnsi="Times New Roman" w:cs="Times New Roman"/>
          <w:sz w:val="26"/>
          <w:szCs w:val="26"/>
        </w:rPr>
        <w:t>финансовые (бюджетные средства, спонсорская помощь, гранты);</w:t>
      </w:r>
    </w:p>
    <w:p w14:paraId="7BF4A05B" w14:textId="43B6C94D"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801A95">
        <w:rPr>
          <w:rFonts w:ascii="Times New Roman" w:hAnsi="Times New Roman" w:cs="Times New Roman"/>
          <w:sz w:val="26"/>
          <w:szCs w:val="26"/>
        </w:rPr>
        <w:t xml:space="preserve">- </w:t>
      </w:r>
      <w:r w:rsidRPr="00D44127">
        <w:rPr>
          <w:rFonts w:ascii="Times New Roman" w:hAnsi="Times New Roman" w:cs="Times New Roman"/>
          <w:sz w:val="26"/>
          <w:szCs w:val="26"/>
        </w:rPr>
        <w:t xml:space="preserve">материально-технические (оснащение оборудованием, в том числе учебно-методическим всех помещений МАОУ </w:t>
      </w:r>
      <w:r w:rsidR="006B36E1">
        <w:rPr>
          <w:rFonts w:ascii="Times New Roman" w:hAnsi="Times New Roman" w:cs="Times New Roman"/>
          <w:sz w:val="26"/>
          <w:szCs w:val="26"/>
        </w:rPr>
        <w:t>Шороховской СОШ,</w:t>
      </w:r>
      <w:r w:rsidRPr="00D44127">
        <w:rPr>
          <w:rFonts w:ascii="Times New Roman" w:hAnsi="Times New Roman" w:cs="Times New Roman"/>
          <w:sz w:val="26"/>
          <w:szCs w:val="26"/>
        </w:rPr>
        <w:t xml:space="preserve"> филиалов</w:t>
      </w:r>
      <w:r w:rsidR="006B36E1">
        <w:rPr>
          <w:rFonts w:ascii="Times New Roman" w:hAnsi="Times New Roman" w:cs="Times New Roman"/>
          <w:sz w:val="26"/>
          <w:szCs w:val="26"/>
        </w:rPr>
        <w:t xml:space="preserve"> и структурных подразделений</w:t>
      </w:r>
      <w:r w:rsidRPr="00D44127">
        <w:rPr>
          <w:rFonts w:ascii="Times New Roman" w:hAnsi="Times New Roman" w:cs="Times New Roman"/>
          <w:sz w:val="26"/>
          <w:szCs w:val="26"/>
        </w:rPr>
        <w:t>);</w:t>
      </w:r>
    </w:p>
    <w:p w14:paraId="72B8BCD0" w14:textId="269FB9DB"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801A95">
        <w:rPr>
          <w:rFonts w:ascii="Times New Roman" w:hAnsi="Times New Roman" w:cs="Times New Roman"/>
          <w:sz w:val="26"/>
          <w:szCs w:val="26"/>
        </w:rPr>
        <w:t xml:space="preserve">- </w:t>
      </w:r>
      <w:r w:rsidRPr="00D44127">
        <w:rPr>
          <w:rFonts w:ascii="Times New Roman" w:hAnsi="Times New Roman" w:cs="Times New Roman"/>
          <w:sz w:val="26"/>
          <w:szCs w:val="26"/>
        </w:rPr>
        <w:t xml:space="preserve">информационные (знания о конкретных обучающихся и ученических коллективах, о ходе и результатах процессов, осуществляемых МАОУ </w:t>
      </w:r>
      <w:r w:rsidR="006B36E1">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в целом и каждым сотрудником в отдельности), а также профессиональный и жизненный опыт педагогов, администрации, прочих работников школы.</w:t>
      </w:r>
    </w:p>
    <w:p w14:paraId="34307E36" w14:textId="77777777"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Внешние ресурсы, используемые МАОУ </w:t>
      </w:r>
      <w:r w:rsidR="006B36E1">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представляют собой сторонние образовательные организации, в том числе, реализующие дополнительные общеобразовательные программы. Осуществляется сотрудничество с организациями региона.</w:t>
      </w:r>
    </w:p>
    <w:p w14:paraId="4366A0D4" w14:textId="77777777" w:rsidR="00153C19" w:rsidRPr="00D44127" w:rsidRDefault="00153C1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 xml:space="preserve">Контроль качества образования осуществляется с помощью внутренней системы оценки качества образования (ВСОКО) МАОУ </w:t>
      </w:r>
      <w:r w:rsidR="006B36E1">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которая регламентируется положением о ВСОКО. Работа системы осуществляется посредством планирования контроля основных направлений деятельности МАОУ </w:t>
      </w:r>
      <w:r w:rsidR="006B36E1">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образовательных результатов обучающихся, реализации образовательной деятел</w:t>
      </w:r>
      <w:r w:rsidR="00157866" w:rsidRPr="00D44127">
        <w:rPr>
          <w:rFonts w:ascii="Times New Roman" w:hAnsi="Times New Roman" w:cs="Times New Roman"/>
          <w:sz w:val="26"/>
          <w:szCs w:val="26"/>
        </w:rPr>
        <w:t>ьности и условий.</w:t>
      </w:r>
    </w:p>
    <w:p w14:paraId="05665983" w14:textId="77777777" w:rsidR="00801A95" w:rsidRDefault="00801A95" w:rsidP="004C4C42">
      <w:pPr>
        <w:spacing w:after="0" w:line="240" w:lineRule="auto"/>
        <w:jc w:val="both"/>
        <w:rPr>
          <w:rFonts w:ascii="Times New Roman" w:hAnsi="Times New Roman" w:cs="Times New Roman"/>
          <w:sz w:val="26"/>
          <w:szCs w:val="26"/>
          <w:u w:val="single"/>
        </w:rPr>
      </w:pPr>
    </w:p>
    <w:p w14:paraId="5334BC3B" w14:textId="58A9CE90"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Общая характеристика программы</w:t>
      </w:r>
      <w:r w:rsidRPr="00D44127">
        <w:rPr>
          <w:rFonts w:ascii="Times New Roman" w:hAnsi="Times New Roman" w:cs="Times New Roman"/>
          <w:sz w:val="26"/>
          <w:szCs w:val="26"/>
        </w:rPr>
        <w:t xml:space="preserve">. </w:t>
      </w:r>
    </w:p>
    <w:p w14:paraId="29260DC2"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Программа основного общего образования, в том числе </w:t>
      </w:r>
      <w:r w:rsidRPr="0001663E">
        <w:rPr>
          <w:rFonts w:ascii="Times New Roman" w:hAnsi="Times New Roman" w:cs="Times New Roman"/>
          <w:sz w:val="26"/>
          <w:szCs w:val="26"/>
        </w:rPr>
        <w:t>адаптированная,</w:t>
      </w:r>
      <w:r w:rsidRPr="00D44127">
        <w:rPr>
          <w:rFonts w:ascii="Times New Roman" w:hAnsi="Times New Roman" w:cs="Times New Roman"/>
          <w:sz w:val="26"/>
          <w:szCs w:val="26"/>
        </w:rPr>
        <w:t xml:space="preserve"> реализуется на государственном языке Российской Федерации.</w:t>
      </w:r>
    </w:p>
    <w:p w14:paraId="33EA9BA7"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Основное общее образование может быть получено в МАОУ </w:t>
      </w:r>
      <w:r w:rsidR="006B36E1">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и вне её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4A6216C8"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При реализации программы основного общего образования, в том числе адаптированной, МАОУ </w:t>
      </w:r>
      <w:r w:rsidR="006B36E1">
        <w:rPr>
          <w:rFonts w:ascii="Times New Roman" w:hAnsi="Times New Roman" w:cs="Times New Roman"/>
          <w:sz w:val="26"/>
          <w:szCs w:val="26"/>
        </w:rPr>
        <w:t xml:space="preserve">Шороховская СОШ </w:t>
      </w:r>
      <w:r w:rsidRPr="00D44127">
        <w:rPr>
          <w:rFonts w:ascii="Times New Roman" w:hAnsi="Times New Roman" w:cs="Times New Roman"/>
          <w:sz w:val="26"/>
          <w:szCs w:val="26"/>
        </w:rPr>
        <w:t>вправе применять:</w:t>
      </w:r>
    </w:p>
    <w:p w14:paraId="3010CA94"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различные образовательные технологии, в том числе электронное обучение, дистанционные образовательные технологии;</w:t>
      </w:r>
    </w:p>
    <w:p w14:paraId="0F385407"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7EFC5639"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3184C610" w14:textId="77777777" w:rsidR="00157866" w:rsidRPr="00D44127" w:rsidRDefault="00157866" w:rsidP="004C4C42">
      <w:pPr>
        <w:spacing w:after="0" w:line="240" w:lineRule="auto"/>
        <w:jc w:val="both"/>
        <w:rPr>
          <w:rFonts w:ascii="Times New Roman" w:hAnsi="Times New Roman" w:cs="Times New Roman"/>
          <w:sz w:val="26"/>
          <w:szCs w:val="26"/>
        </w:rPr>
      </w:pPr>
    </w:p>
    <w:p w14:paraId="4DAF294E"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53D078D7"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Содержание основной образовательной программы основного общего образования МАОУ </w:t>
      </w:r>
      <w:r w:rsidR="00DC61B0" w:rsidRPr="00D44127">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отражает требования ФГОС ООО и группируется в три основных раздела: целевой, содержательный и организационный.</w:t>
      </w:r>
    </w:p>
    <w:p w14:paraId="7FB8B255" w14:textId="77777777" w:rsidR="00157866" w:rsidRPr="00D44127" w:rsidRDefault="00157866" w:rsidP="004C4C42">
      <w:pPr>
        <w:spacing w:after="0" w:line="240" w:lineRule="auto"/>
        <w:jc w:val="both"/>
        <w:rPr>
          <w:rFonts w:ascii="Times New Roman" w:hAnsi="Times New Roman" w:cs="Times New Roman"/>
          <w:sz w:val="26"/>
          <w:szCs w:val="26"/>
        </w:rPr>
      </w:pPr>
    </w:p>
    <w:p w14:paraId="6B9E6C19"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Целевой раздел определяет общее назначение, цели, задачи и планируемые результаты реализации ООП ООО, в том числе способы определения достижения этих целей и результатов.</w:t>
      </w:r>
    </w:p>
    <w:p w14:paraId="756C73DA"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Целевой раздел включает:</w:t>
      </w:r>
    </w:p>
    <w:p w14:paraId="5CA5583F"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пояснительную записку;</w:t>
      </w:r>
    </w:p>
    <w:p w14:paraId="4E375203"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планируемые результаты освоения обучающимися ООП ООО;</w:t>
      </w:r>
    </w:p>
    <w:p w14:paraId="3B5210DC"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систему оценки достижения планируемых результатов освоения ООП ООО.</w:t>
      </w:r>
    </w:p>
    <w:p w14:paraId="6BE93122" w14:textId="77777777" w:rsidR="00723AD2" w:rsidRDefault="00723AD2" w:rsidP="004C4C42">
      <w:pPr>
        <w:spacing w:after="0" w:line="240" w:lineRule="auto"/>
        <w:jc w:val="both"/>
        <w:rPr>
          <w:rFonts w:ascii="Times New Roman" w:hAnsi="Times New Roman" w:cs="Times New Roman"/>
          <w:sz w:val="26"/>
          <w:szCs w:val="26"/>
        </w:rPr>
      </w:pPr>
    </w:p>
    <w:p w14:paraId="565DA49B" w14:textId="440E1930"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Содержательный раздел включает:</w:t>
      </w:r>
    </w:p>
    <w:p w14:paraId="6180C298"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образовательные программы, ориентированные на достижения предметных, метапредметных и личностных результатов:</w:t>
      </w:r>
    </w:p>
    <w:p w14:paraId="23B63DD4"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рабочие программы учебных предметов, учебных курсов (в том числе внеурочной деятельности), учебных модулей;</w:t>
      </w:r>
    </w:p>
    <w:p w14:paraId="216EA41E"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программу формирования универсальных учебный действий у обучающихся;</w:t>
      </w:r>
    </w:p>
    <w:p w14:paraId="2C9ACBEC"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рабочую программу воспитания.</w:t>
      </w:r>
    </w:p>
    <w:p w14:paraId="108F6119" w14:textId="77777777" w:rsidR="00723AD2" w:rsidRDefault="00723AD2" w:rsidP="004C4C42">
      <w:pPr>
        <w:spacing w:after="0" w:line="240" w:lineRule="auto"/>
        <w:jc w:val="both"/>
        <w:rPr>
          <w:rFonts w:ascii="Times New Roman" w:hAnsi="Times New Roman" w:cs="Times New Roman"/>
          <w:sz w:val="26"/>
          <w:szCs w:val="26"/>
        </w:rPr>
      </w:pPr>
    </w:p>
    <w:p w14:paraId="498DD8FA" w14:textId="6C0ED85D"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Организационный раздел устанавливает общие рамки организации образовательной деятельности, а также механизмы и условия реализации компонентов ООП ООО.</w:t>
      </w:r>
    </w:p>
    <w:p w14:paraId="155D4A7C"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Организационный раздел включает:</w:t>
      </w:r>
    </w:p>
    <w:p w14:paraId="36FF2461"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учебный план;</w:t>
      </w:r>
    </w:p>
    <w:p w14:paraId="752372F4"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план внеурочной деятельности;</w:t>
      </w:r>
    </w:p>
    <w:p w14:paraId="6BFDF30C"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календарный учебный график;</w:t>
      </w:r>
    </w:p>
    <w:p w14:paraId="08620FAB" w14:textId="678CB28E"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МАОУ </w:t>
      </w:r>
      <w:r w:rsidR="006B36E1">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w:t>
      </w:r>
      <w:r w:rsidR="00723AD2">
        <w:rPr>
          <w:rFonts w:ascii="Times New Roman" w:hAnsi="Times New Roman" w:cs="Times New Roman"/>
          <w:sz w:val="26"/>
          <w:szCs w:val="26"/>
        </w:rPr>
        <w:t>;</w:t>
      </w:r>
    </w:p>
    <w:p w14:paraId="34FFD3C9" w14:textId="77777777" w:rsidR="00157866" w:rsidRPr="00D44127" w:rsidRDefault="00157866"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характеристику условий реализации ООП ООО в соответствии с требованиями ФГОС.</w:t>
      </w:r>
    </w:p>
    <w:p w14:paraId="556C967E" w14:textId="029882C8"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8237DF" w:rsidRPr="00D44127">
        <w:rPr>
          <w:rFonts w:ascii="Times New Roman" w:hAnsi="Times New Roman" w:cs="Times New Roman"/>
          <w:sz w:val="26"/>
          <w:szCs w:val="26"/>
          <w:u w:val="single"/>
        </w:rPr>
        <w:t>Аудиторная нагрузка</w:t>
      </w:r>
      <w:r w:rsidR="008237DF" w:rsidRPr="00D44127">
        <w:rPr>
          <w:rFonts w:ascii="Times New Roman" w:hAnsi="Times New Roman" w:cs="Times New Roman"/>
          <w:sz w:val="26"/>
          <w:szCs w:val="26"/>
        </w:rPr>
        <w:t xml:space="preserve">. </w:t>
      </w:r>
      <w:r w:rsidRPr="00D44127">
        <w:rPr>
          <w:rFonts w:ascii="Times New Roman" w:hAnsi="Times New Roman" w:cs="Times New Roman"/>
          <w:sz w:val="26"/>
          <w:szCs w:val="26"/>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sidR="00723AD2">
        <w:rPr>
          <w:rFonts w:ascii="Times New Roman" w:hAnsi="Times New Roman" w:cs="Times New Roman"/>
          <w:sz w:val="26"/>
          <w:szCs w:val="26"/>
        </w:rPr>
        <w:t xml:space="preserve"> </w:t>
      </w:r>
      <w:r w:rsidRPr="00D44127">
        <w:rPr>
          <w:rFonts w:ascii="Times New Roman" w:hAnsi="Times New Roman" w:cs="Times New Roman"/>
          <w:sz w:val="26"/>
          <w:szCs w:val="26"/>
        </w:rPr>
        <w:t>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 действующими до 1 января 2027 г. (далее - Санитарно-эпидемиологические требования).</w:t>
      </w:r>
    </w:p>
    <w:p w14:paraId="41D63CC2" w14:textId="2FDDE981" w:rsidR="00731D7C" w:rsidRPr="00D44127" w:rsidRDefault="00723AD2" w:rsidP="004C4C42">
      <w:pPr>
        <w:spacing w:after="0" w:line="240" w:lineRule="auto"/>
        <w:jc w:val="both"/>
        <w:rPr>
          <w:rFonts w:ascii="Times New Roman" w:hAnsi="Times New Roman" w:cs="Times New Roman"/>
          <w:sz w:val="26"/>
          <w:szCs w:val="26"/>
        </w:rPr>
      </w:pPr>
      <w:r w:rsidRPr="00723AD2">
        <w:rPr>
          <w:rFonts w:ascii="Times New Roman" w:hAnsi="Times New Roman" w:cs="Times New Roman"/>
          <w:sz w:val="26"/>
          <w:szCs w:val="26"/>
        </w:rPr>
        <w:t>О</w:t>
      </w:r>
      <w:r w:rsidR="00731D7C" w:rsidRPr="00723AD2">
        <w:rPr>
          <w:rFonts w:ascii="Times New Roman" w:hAnsi="Times New Roman" w:cs="Times New Roman"/>
          <w:sz w:val="26"/>
          <w:szCs w:val="26"/>
        </w:rPr>
        <w:t>ОП</w:t>
      </w:r>
      <w:r w:rsidR="00731D7C" w:rsidRPr="00D44127">
        <w:rPr>
          <w:rFonts w:ascii="Times New Roman" w:hAnsi="Times New Roman" w:cs="Times New Roman"/>
          <w:sz w:val="26"/>
          <w:szCs w:val="26"/>
        </w:rPr>
        <w:t xml:space="preserve">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14:paraId="5441118D"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w:t>
      </w:r>
      <w:r w:rsidRPr="00D44127">
        <w:rPr>
          <w:rFonts w:ascii="Times New Roman" w:hAnsi="Times New Roman" w:cs="Times New Roman"/>
          <w:sz w:val="26"/>
          <w:szCs w:val="26"/>
        </w:rPr>
        <w:lastRenderedPageBreak/>
        <w:t>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00A2012D" w:rsidRPr="00D44127">
        <w:rPr>
          <w:rFonts w:ascii="Times New Roman" w:hAnsi="Times New Roman" w:cs="Times New Roman"/>
          <w:sz w:val="26"/>
          <w:szCs w:val="26"/>
        </w:rPr>
        <w:t>.</w:t>
      </w:r>
    </w:p>
    <w:p w14:paraId="5F4B2C2E" w14:textId="63ADF22E" w:rsidR="00A2012D" w:rsidRPr="00D44127" w:rsidRDefault="00A2012D"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ООП ООО разработана в соответствии с требованиями федерального государственного образовательного стандарта основного общего образования и </w:t>
      </w:r>
      <w:r w:rsidR="00AE3E1A">
        <w:rPr>
          <w:rFonts w:ascii="Times New Roman" w:hAnsi="Times New Roman" w:cs="Times New Roman"/>
          <w:sz w:val="26"/>
          <w:szCs w:val="26"/>
        </w:rPr>
        <w:t>ФООП</w:t>
      </w:r>
      <w:r w:rsidRPr="00D44127">
        <w:rPr>
          <w:rFonts w:ascii="Times New Roman" w:hAnsi="Times New Roman" w:cs="Times New Roman"/>
          <w:sz w:val="26"/>
          <w:szCs w:val="26"/>
        </w:rPr>
        <w:t xml:space="preserve"> основного общего образования, определяет цель, задачи, планируемые результаты, содержание и организацию образовательной деятельности при получении основного общего образования в образовательной организации. При разработке ООП ООО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14:paraId="61EAD85F" w14:textId="77777777" w:rsidR="00A2012D" w:rsidRPr="00D44127" w:rsidRDefault="00A2012D" w:rsidP="004C4C42">
      <w:pPr>
        <w:spacing w:after="0" w:line="240" w:lineRule="auto"/>
        <w:jc w:val="both"/>
        <w:rPr>
          <w:rFonts w:ascii="Times New Roman" w:hAnsi="Times New Roman" w:cs="Times New Roman"/>
          <w:sz w:val="26"/>
          <w:szCs w:val="26"/>
        </w:rPr>
      </w:pPr>
    </w:p>
    <w:p w14:paraId="097B916D" w14:textId="6F53D234" w:rsidR="00D21939" w:rsidRPr="00D44127" w:rsidRDefault="00731D7C" w:rsidP="004C4C42">
      <w:pPr>
        <w:spacing w:after="0" w:line="240" w:lineRule="auto"/>
        <w:jc w:val="center"/>
        <w:rPr>
          <w:rFonts w:ascii="Times New Roman" w:hAnsi="Times New Roman" w:cs="Times New Roman"/>
          <w:b/>
          <w:sz w:val="26"/>
          <w:szCs w:val="26"/>
        </w:rPr>
      </w:pPr>
      <w:r w:rsidRPr="00D44127">
        <w:rPr>
          <w:rFonts w:ascii="Times New Roman" w:hAnsi="Times New Roman" w:cs="Times New Roman"/>
          <w:b/>
          <w:sz w:val="26"/>
          <w:szCs w:val="26"/>
          <w:u w:val="single"/>
        </w:rPr>
        <w:t>1.2. П</w:t>
      </w:r>
      <w:r w:rsidR="00D21939" w:rsidRPr="00D44127">
        <w:rPr>
          <w:rFonts w:ascii="Times New Roman" w:hAnsi="Times New Roman" w:cs="Times New Roman"/>
          <w:b/>
          <w:sz w:val="26"/>
          <w:szCs w:val="26"/>
          <w:u w:val="single"/>
        </w:rPr>
        <w:t>ланируемые ре</w:t>
      </w:r>
      <w:r w:rsidRPr="00D44127">
        <w:rPr>
          <w:rFonts w:ascii="Times New Roman" w:hAnsi="Times New Roman" w:cs="Times New Roman"/>
          <w:b/>
          <w:sz w:val="26"/>
          <w:szCs w:val="26"/>
          <w:u w:val="single"/>
        </w:rPr>
        <w:t xml:space="preserve">зультаты освоения обучающимися </w:t>
      </w:r>
      <w:r w:rsidR="00723AD2">
        <w:rPr>
          <w:rFonts w:ascii="Times New Roman" w:hAnsi="Times New Roman" w:cs="Times New Roman"/>
          <w:b/>
          <w:sz w:val="26"/>
          <w:szCs w:val="26"/>
          <w:u w:val="single"/>
        </w:rPr>
        <w:t>О</w:t>
      </w:r>
      <w:r w:rsidRPr="00D44127">
        <w:rPr>
          <w:rFonts w:ascii="Times New Roman" w:hAnsi="Times New Roman" w:cs="Times New Roman"/>
          <w:b/>
          <w:sz w:val="26"/>
          <w:szCs w:val="26"/>
          <w:u w:val="single"/>
        </w:rPr>
        <w:t>ОП ООО</w:t>
      </w:r>
    </w:p>
    <w:p w14:paraId="6486BF10" w14:textId="1F28FF17" w:rsidR="00A2012D"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Планируемые результаты освоения </w:t>
      </w:r>
      <w:r w:rsidR="00AE3E1A">
        <w:rPr>
          <w:rFonts w:ascii="Times New Roman" w:hAnsi="Times New Roman" w:cs="Times New Roman"/>
          <w:sz w:val="26"/>
          <w:szCs w:val="26"/>
        </w:rPr>
        <w:t>ФООП</w:t>
      </w:r>
      <w:r w:rsidRPr="00D44127">
        <w:rPr>
          <w:rFonts w:ascii="Times New Roman" w:hAnsi="Times New Roman" w:cs="Times New Roman"/>
          <w:sz w:val="26"/>
          <w:szCs w:val="26"/>
        </w:rPr>
        <w:t xml:space="preserve">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14:paraId="205CB90F" w14:textId="7DB40BA6" w:rsidR="00731D7C" w:rsidRPr="00D44127" w:rsidRDefault="00A2012D"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w:t>
      </w:r>
      <w:r w:rsidR="00731D7C" w:rsidRPr="00D44127">
        <w:rPr>
          <w:rFonts w:ascii="Times New Roman" w:hAnsi="Times New Roman" w:cs="Times New Roman"/>
          <w:sz w:val="26"/>
          <w:szCs w:val="26"/>
        </w:rPr>
        <w:t>.2. Требования к личностным рез</w:t>
      </w:r>
      <w:r w:rsidR="000456D9" w:rsidRPr="00D44127">
        <w:rPr>
          <w:rFonts w:ascii="Times New Roman" w:hAnsi="Times New Roman" w:cs="Times New Roman"/>
          <w:sz w:val="26"/>
          <w:szCs w:val="26"/>
        </w:rPr>
        <w:t xml:space="preserve">ультатам освоения обучающимися </w:t>
      </w:r>
      <w:r w:rsidR="00723AD2">
        <w:rPr>
          <w:rFonts w:ascii="Times New Roman" w:hAnsi="Times New Roman" w:cs="Times New Roman"/>
          <w:sz w:val="26"/>
          <w:szCs w:val="26"/>
        </w:rPr>
        <w:t>О</w:t>
      </w:r>
      <w:r w:rsidR="00731D7C" w:rsidRPr="00D44127">
        <w:rPr>
          <w:rFonts w:ascii="Times New Roman" w:hAnsi="Times New Roman" w:cs="Times New Roman"/>
          <w:sz w:val="26"/>
          <w:szCs w:val="26"/>
        </w:rPr>
        <w:t>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20342BAC" w14:textId="77777777" w:rsidR="00731D7C" w:rsidRPr="00D44127" w:rsidRDefault="00731D7C" w:rsidP="004C4C42">
      <w:pPr>
        <w:spacing w:after="0" w:line="240" w:lineRule="auto"/>
        <w:jc w:val="both"/>
        <w:rPr>
          <w:rFonts w:ascii="Times New Roman" w:hAnsi="Times New Roman" w:cs="Times New Roman"/>
          <w:sz w:val="26"/>
          <w:szCs w:val="26"/>
        </w:rPr>
      </w:pPr>
    </w:p>
    <w:p w14:paraId="0C7C3A4F" w14:textId="7F2FDBC2" w:rsidR="00731D7C"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Личностные результаты освоения </w:t>
      </w:r>
      <w:r w:rsidR="00723AD2">
        <w:rPr>
          <w:rFonts w:ascii="Times New Roman" w:hAnsi="Times New Roman" w:cs="Times New Roman"/>
          <w:sz w:val="26"/>
          <w:szCs w:val="26"/>
        </w:rPr>
        <w:t>О</w:t>
      </w:r>
      <w:r w:rsidR="00731D7C" w:rsidRPr="00D44127">
        <w:rPr>
          <w:rFonts w:ascii="Times New Roman" w:hAnsi="Times New Roman" w:cs="Times New Roman"/>
          <w:sz w:val="26"/>
          <w:szCs w:val="26"/>
        </w:rPr>
        <w:t>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A1D55E" w14:textId="6A0E9670" w:rsidR="00731D7C"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Личностные результаты освоения </w:t>
      </w:r>
      <w:r w:rsidR="00723AD2">
        <w:rPr>
          <w:rFonts w:ascii="Times New Roman" w:hAnsi="Times New Roman" w:cs="Times New Roman"/>
          <w:sz w:val="26"/>
          <w:szCs w:val="26"/>
        </w:rPr>
        <w:t>О</w:t>
      </w:r>
      <w:r w:rsidR="00731D7C" w:rsidRPr="00D44127">
        <w:rPr>
          <w:rFonts w:ascii="Times New Roman" w:hAnsi="Times New Roman" w:cs="Times New Roman"/>
          <w:sz w:val="26"/>
          <w:szCs w:val="26"/>
        </w:rPr>
        <w:t>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5E8352A2" w14:textId="77777777" w:rsidR="00731D7C" w:rsidRPr="00D44127" w:rsidRDefault="00731D7C" w:rsidP="004C4C42">
      <w:pPr>
        <w:spacing w:after="0" w:line="240" w:lineRule="auto"/>
        <w:jc w:val="both"/>
        <w:rPr>
          <w:rFonts w:ascii="Times New Roman" w:hAnsi="Times New Roman" w:cs="Times New Roman"/>
          <w:sz w:val="26"/>
          <w:szCs w:val="26"/>
        </w:rPr>
      </w:pPr>
    </w:p>
    <w:p w14:paraId="6F0608BC" w14:textId="77777777" w:rsidR="00731D7C" w:rsidRPr="00D44127" w:rsidRDefault="00731D7C"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 xml:space="preserve"> Метапредметные результаты включают:</w:t>
      </w:r>
    </w:p>
    <w:p w14:paraId="2B195D14" w14:textId="5241C8C3"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3C6DE50F"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способность их использовать в учебной, познавательной и социальной практике;</w:t>
      </w:r>
    </w:p>
    <w:p w14:paraId="1E2D98D7" w14:textId="17216E9C"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9EA6AD2" w14:textId="45ED905E"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6110FCAA" w14:textId="77777777" w:rsidR="00731D7C" w:rsidRPr="00D44127" w:rsidRDefault="00731D7C" w:rsidP="004C4C42">
      <w:pPr>
        <w:spacing w:after="0" w:line="240" w:lineRule="auto"/>
        <w:jc w:val="both"/>
        <w:rPr>
          <w:rFonts w:ascii="Times New Roman" w:hAnsi="Times New Roman" w:cs="Times New Roman"/>
          <w:sz w:val="26"/>
          <w:szCs w:val="26"/>
        </w:rPr>
      </w:pPr>
    </w:p>
    <w:p w14:paraId="63B9E1B1"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CB3A5F1" w14:textId="2FCFAD20"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познавательными универсальными учебными действиями;</w:t>
      </w:r>
    </w:p>
    <w:p w14:paraId="2544D7D0" w14:textId="5F80EA10"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коммуникативными универсальными учебными действиями;</w:t>
      </w:r>
    </w:p>
    <w:p w14:paraId="7EB482B6" w14:textId="546D84B5"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регулятивными универсальными учебными действиями.</w:t>
      </w:r>
    </w:p>
    <w:p w14:paraId="6E077D2C" w14:textId="77777777" w:rsidR="00731D7C" w:rsidRPr="00D44127" w:rsidRDefault="00731D7C" w:rsidP="004C4C42">
      <w:pPr>
        <w:spacing w:after="0" w:line="240" w:lineRule="auto"/>
        <w:jc w:val="both"/>
        <w:rPr>
          <w:rFonts w:ascii="Times New Roman" w:hAnsi="Times New Roman" w:cs="Times New Roman"/>
          <w:sz w:val="26"/>
          <w:szCs w:val="26"/>
          <w:u w:val="single"/>
        </w:rPr>
      </w:pPr>
    </w:p>
    <w:p w14:paraId="3059E0F8"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 xml:space="preserve"> Овладение познавательными универсальными учебными действиями</w:t>
      </w:r>
      <w:r w:rsidRPr="00D44127">
        <w:rPr>
          <w:rFonts w:ascii="Times New Roman" w:hAnsi="Times New Roman" w:cs="Times New Roman"/>
          <w:sz w:val="26"/>
          <w:szCs w:val="26"/>
        </w:rPr>
        <w:t xml:space="preserve"> предполагает умение использовать базовые логические действия, базовые исследовательские действия, работать с информацией.</w:t>
      </w:r>
    </w:p>
    <w:p w14:paraId="031857CC" w14:textId="77777777" w:rsidR="00731D7C" w:rsidRPr="00D44127" w:rsidRDefault="00731D7C" w:rsidP="004C4C42">
      <w:pPr>
        <w:spacing w:after="0" w:line="240" w:lineRule="auto"/>
        <w:jc w:val="both"/>
        <w:rPr>
          <w:rFonts w:ascii="Times New Roman" w:hAnsi="Times New Roman" w:cs="Times New Roman"/>
          <w:sz w:val="26"/>
          <w:szCs w:val="26"/>
        </w:rPr>
      </w:pPr>
    </w:p>
    <w:p w14:paraId="57ECEE72"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Овладение системой коммуникативных универсальных учебных действий</w:t>
      </w:r>
      <w:r w:rsidRPr="00D44127">
        <w:rPr>
          <w:rFonts w:ascii="Times New Roman" w:hAnsi="Times New Roman" w:cs="Times New Roman"/>
          <w:sz w:val="26"/>
          <w:szCs w:val="26"/>
        </w:rPr>
        <w:t xml:space="preserve"> обеспечивает сформированность социальных навыков общения, совместной деятельности.</w:t>
      </w:r>
    </w:p>
    <w:p w14:paraId="3784743E" w14:textId="77777777" w:rsidR="00731D7C" w:rsidRPr="00D44127" w:rsidRDefault="00731D7C" w:rsidP="004C4C42">
      <w:pPr>
        <w:spacing w:after="0" w:line="240" w:lineRule="auto"/>
        <w:jc w:val="both"/>
        <w:rPr>
          <w:rFonts w:ascii="Times New Roman" w:hAnsi="Times New Roman" w:cs="Times New Roman"/>
          <w:sz w:val="26"/>
          <w:szCs w:val="26"/>
        </w:rPr>
      </w:pPr>
    </w:p>
    <w:p w14:paraId="6F6C3D6C"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Овладение регулятивными универсальными учебными действиями</w:t>
      </w:r>
      <w:r w:rsidRPr="00D44127">
        <w:rPr>
          <w:rFonts w:ascii="Times New Roman" w:hAnsi="Times New Roman" w:cs="Times New Roman"/>
          <w:sz w:val="26"/>
          <w:szCs w:val="26"/>
        </w:rPr>
        <w:t xml:space="preserve"> включает умения самоорганизации, самоконтроля, развитие эмоционального интеллекта.</w:t>
      </w:r>
    </w:p>
    <w:p w14:paraId="267D3C57" w14:textId="77777777" w:rsidR="00731D7C" w:rsidRPr="00D44127" w:rsidRDefault="00731D7C" w:rsidP="004C4C42">
      <w:pPr>
        <w:spacing w:after="0" w:line="240" w:lineRule="auto"/>
        <w:jc w:val="both"/>
        <w:rPr>
          <w:rFonts w:ascii="Times New Roman" w:hAnsi="Times New Roman" w:cs="Times New Roman"/>
          <w:sz w:val="26"/>
          <w:szCs w:val="26"/>
        </w:rPr>
      </w:pPr>
    </w:p>
    <w:p w14:paraId="2D80A2DC" w14:textId="77777777" w:rsidR="00731D7C" w:rsidRPr="00D44127" w:rsidRDefault="00731D7C" w:rsidP="004C4C42">
      <w:pPr>
        <w:spacing w:after="0" w:line="240" w:lineRule="auto"/>
        <w:jc w:val="both"/>
        <w:rPr>
          <w:rFonts w:ascii="Times New Roman" w:hAnsi="Times New Roman" w:cs="Times New Roman"/>
          <w:b/>
          <w:sz w:val="26"/>
          <w:szCs w:val="26"/>
        </w:rPr>
      </w:pPr>
      <w:r w:rsidRPr="00D44127">
        <w:rPr>
          <w:rFonts w:ascii="Times New Roman" w:hAnsi="Times New Roman" w:cs="Times New Roman"/>
          <w:b/>
          <w:sz w:val="26"/>
          <w:szCs w:val="26"/>
        </w:rPr>
        <w:t>Предметные результаты включают:</w:t>
      </w:r>
    </w:p>
    <w:p w14:paraId="533DF9C0" w14:textId="1B7A308C"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731D7C" w:rsidRPr="00D44127">
        <w:rPr>
          <w:rFonts w:ascii="Times New Roman" w:hAnsi="Times New Roman" w:cs="Times New Roman"/>
          <w:sz w:val="26"/>
          <w:szCs w:val="26"/>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0AAD12C8" w14:textId="1C84C3EC"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CB63143" w14:textId="77777777" w:rsidR="00731D7C" w:rsidRPr="00D44127" w:rsidRDefault="00731D7C" w:rsidP="004C4C42">
      <w:pPr>
        <w:spacing w:after="0" w:line="240" w:lineRule="auto"/>
        <w:jc w:val="both"/>
        <w:rPr>
          <w:rFonts w:ascii="Times New Roman" w:hAnsi="Times New Roman" w:cs="Times New Roman"/>
          <w:sz w:val="26"/>
          <w:szCs w:val="26"/>
        </w:rPr>
      </w:pPr>
    </w:p>
    <w:p w14:paraId="648CB06D" w14:textId="77777777" w:rsidR="00731D7C" w:rsidRPr="00D44127" w:rsidRDefault="00731D7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Требования к предметным результатам:</w:t>
      </w:r>
    </w:p>
    <w:p w14:paraId="6FAC7D15" w14:textId="3D765DD0"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сформулированы в деятельностной форме с усилением акцента на применение знаний и конкретные умения;</w:t>
      </w:r>
    </w:p>
    <w:p w14:paraId="1CF20DB7" w14:textId="0BB51C59"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102907FA" w14:textId="0CFCA495"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14:paraId="1123C75B" w14:textId="3D3B9C46" w:rsidR="00731D7C"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1D7C" w:rsidRPr="00D44127">
        <w:rPr>
          <w:rFonts w:ascii="Times New Roman" w:hAnsi="Times New Roman" w:cs="Times New Roman"/>
          <w:sz w:val="26"/>
          <w:szCs w:val="26"/>
        </w:rPr>
        <w:t>усиливают акценты на изучение явлений и процессов современной России и мира в целом, современного состояния науки.</w:t>
      </w:r>
    </w:p>
    <w:p w14:paraId="63D13B99" w14:textId="77777777" w:rsidR="00723AD2" w:rsidRDefault="00723AD2" w:rsidP="004C4C42">
      <w:pPr>
        <w:spacing w:after="0" w:line="240" w:lineRule="auto"/>
        <w:jc w:val="both"/>
        <w:rPr>
          <w:rFonts w:ascii="Times New Roman" w:hAnsi="Times New Roman" w:cs="Times New Roman"/>
          <w:sz w:val="26"/>
          <w:szCs w:val="26"/>
        </w:rPr>
      </w:pPr>
    </w:p>
    <w:p w14:paraId="24A3B71E" w14:textId="32E705AB"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ООП ООО устанавливает требования к результатам освоения обучающимися программ основного общего образования, в том числе адаптированных:</w:t>
      </w:r>
    </w:p>
    <w:p w14:paraId="29FEA6F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личностным, включающим:</w:t>
      </w:r>
    </w:p>
    <w:p w14:paraId="2957A5A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российской гражданской идентичности;</w:t>
      </w:r>
    </w:p>
    <w:p w14:paraId="227B98D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обучающихся к саморазвитию, самостоятельности и личностному самоопределению;</w:t>
      </w:r>
    </w:p>
    <w:p w14:paraId="7AA261E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ценность самостоятельности и инициативы;</w:t>
      </w:r>
    </w:p>
    <w:p w14:paraId="42924B1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наличие мотивации к целенаправленной социально значимой деятельности;</w:t>
      </w:r>
    </w:p>
    <w:p w14:paraId="01583E9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сформированность внутренней позиции личности как особого ценностного отношения к себе, окружающим людям и жизни в целом;</w:t>
      </w:r>
    </w:p>
    <w:p w14:paraId="181CFF6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метапредметным, включающим:</w:t>
      </w:r>
    </w:p>
    <w:p w14:paraId="2B7E148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w:t>
      </w:r>
      <w:r w:rsidRPr="00D44127">
        <w:rPr>
          <w:rFonts w:ascii="Times New Roman" w:hAnsi="Times New Roman" w:cs="Times New Roman"/>
          <w:sz w:val="26"/>
          <w:szCs w:val="26"/>
        </w:rPr>
        <w:lastRenderedPageBreak/>
        <w:t>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14:paraId="1EE5560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способность их использовать в учебной, познавательной и социальной практике;</w:t>
      </w:r>
    </w:p>
    <w:p w14:paraId="5F22B68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1C1490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53FD04F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предметным, включающим:</w:t>
      </w:r>
    </w:p>
    <w:p w14:paraId="2CB392F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001968B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предпосылки научного типа мышления;</w:t>
      </w:r>
    </w:p>
    <w:p w14:paraId="69D318A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265DF9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794077C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3940F7A6" w14:textId="77777777" w:rsidR="00E32E27" w:rsidRPr="00D44127" w:rsidRDefault="00E32E27" w:rsidP="004C4C42">
      <w:pPr>
        <w:spacing w:after="0" w:line="240" w:lineRule="auto"/>
        <w:jc w:val="both"/>
        <w:rPr>
          <w:rFonts w:ascii="Times New Roman" w:hAnsi="Times New Roman" w:cs="Times New Roman"/>
          <w:sz w:val="26"/>
          <w:szCs w:val="26"/>
        </w:rPr>
      </w:pPr>
    </w:p>
    <w:p w14:paraId="0C695EA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16184E9" w14:textId="77777777" w:rsidR="00E32E27" w:rsidRPr="00D44127" w:rsidRDefault="00E32E27" w:rsidP="004C4C42">
      <w:pPr>
        <w:spacing w:after="0" w:line="240" w:lineRule="auto"/>
        <w:jc w:val="both"/>
        <w:rPr>
          <w:rFonts w:ascii="Times New Roman" w:hAnsi="Times New Roman" w:cs="Times New Roman"/>
          <w:sz w:val="26"/>
          <w:szCs w:val="26"/>
        </w:rPr>
      </w:pPr>
    </w:p>
    <w:p w14:paraId="5534C0B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3D2707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Гражданского воспитания:</w:t>
      </w:r>
    </w:p>
    <w:p w14:paraId="1B32723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к выполнению обязанностей гражданина и реализации его прав, уважение прав, свобод и законных интересов других людей;</w:t>
      </w:r>
    </w:p>
    <w:p w14:paraId="79542C5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активное участие в жизни семьи, Организации, местного сообщества, родного края, страны;</w:t>
      </w:r>
    </w:p>
    <w:p w14:paraId="2D355A8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неприятие любых форм экстремизма, дискриминации;</w:t>
      </w:r>
    </w:p>
    <w:p w14:paraId="72DE8F9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понимание роли различных социальных институтов в жизни человека;</w:t>
      </w:r>
    </w:p>
    <w:p w14:paraId="5F373D3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5344B0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представление о способах противодействия коррупции;</w:t>
      </w:r>
    </w:p>
    <w:p w14:paraId="222E786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6BCCBCE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к участию в гуманитарной деятельности (волонтерство, помощь людям, нуждающимся в ней).</w:t>
      </w:r>
    </w:p>
    <w:p w14:paraId="7EC4225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Патриотического воспитания:</w:t>
      </w:r>
    </w:p>
    <w:p w14:paraId="4565BAB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AB811E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293E9E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F81A0C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Духовно-нравственного воспитания:</w:t>
      </w:r>
    </w:p>
    <w:p w14:paraId="5B01EC4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на моральные ценности и нормы в ситуациях нравственного выбора;</w:t>
      </w:r>
    </w:p>
    <w:p w14:paraId="73D22E8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615060A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активное неприятие асоциальных поступков, свобода и ответственность личности в условиях индивидуального и общественного пространства.</w:t>
      </w:r>
    </w:p>
    <w:p w14:paraId="63992F6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Эстетического воспитания:</w:t>
      </w:r>
    </w:p>
    <w:p w14:paraId="06BC4D8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00F5DB2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понимание ценности отечественного и мирового искусства, роли этнических культурных традиций и народного творчества;</w:t>
      </w:r>
    </w:p>
    <w:p w14:paraId="72E43A3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стремление к самовыражению в разных видах искусства.</w:t>
      </w:r>
    </w:p>
    <w:p w14:paraId="389AE0F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Физического воспитания, формирования культуры здоровья и эмоционального благополучия:</w:t>
      </w:r>
    </w:p>
    <w:p w14:paraId="28B47E8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ценности жизни;</w:t>
      </w:r>
    </w:p>
    <w:p w14:paraId="2F65E57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321E95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7009A6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соблюдение правил безопасности, в том числе навыков безопасного поведения в интернет-среде;</w:t>
      </w:r>
    </w:p>
    <w:p w14:paraId="6D300A1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700798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принимать себя и других, не осуждая;</w:t>
      </w:r>
    </w:p>
    <w:p w14:paraId="1844555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осознавать эмоциональное состояние себя и других, умение управлять собственным эмоциональным состоянием;</w:t>
      </w:r>
    </w:p>
    <w:p w14:paraId="108BB8A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сформированность навыка рефлексии, признание своего права на ошибку и такого же права другого человека.</w:t>
      </w:r>
    </w:p>
    <w:p w14:paraId="6B44FE0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1.6. Трудового воспитания:</w:t>
      </w:r>
    </w:p>
    <w:p w14:paraId="50D326A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F7E4D6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интерес к практическому изучению профессий и труда различного рода, в том числе на основе применения изучаемого предметного знания;</w:t>
      </w:r>
    </w:p>
    <w:p w14:paraId="3B6C2A8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FA778A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адаптироваться в профессиональной среде;</w:t>
      </w:r>
    </w:p>
    <w:p w14:paraId="16CC2D5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уважение к труду и результатам трудовой деятельности;</w:t>
      </w:r>
    </w:p>
    <w:p w14:paraId="31F4C69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578EAC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1.7. Экологического воспитания:</w:t>
      </w:r>
    </w:p>
    <w:p w14:paraId="0AD32FB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2DADA3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повышение уровня экологической культуры, осознание глобального характера экологических проблем и путей их решения;</w:t>
      </w:r>
    </w:p>
    <w:p w14:paraId="00F1920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активное неприятие действий, приносящих вред окружающей среде;</w:t>
      </w:r>
    </w:p>
    <w:p w14:paraId="4E7BAC3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своей роли как гражданина и потребителя в условиях взаимосвязи природной, технологической и социальной сред;</w:t>
      </w:r>
    </w:p>
    <w:p w14:paraId="7989E6F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к участию в практической деятельности экологической направленности.</w:t>
      </w:r>
    </w:p>
    <w:p w14:paraId="339E313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1.8. Ценности научного познания:</w:t>
      </w:r>
    </w:p>
    <w:p w14:paraId="56D2B43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C5791E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языковой и читательской культурой как средством познания мира;</w:t>
      </w:r>
    </w:p>
    <w:p w14:paraId="7684CCB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FAE701B" w14:textId="77777777" w:rsidR="00E32E27" w:rsidRPr="00D44127" w:rsidRDefault="00E32E27" w:rsidP="004C4C42">
      <w:pPr>
        <w:spacing w:after="0" w:line="240" w:lineRule="auto"/>
        <w:jc w:val="both"/>
        <w:rPr>
          <w:rFonts w:ascii="Times New Roman" w:hAnsi="Times New Roman" w:cs="Times New Roman"/>
          <w:sz w:val="26"/>
          <w:szCs w:val="26"/>
        </w:rPr>
      </w:pPr>
    </w:p>
    <w:p w14:paraId="420F9DB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Личностные результаты, обеспечивающие адаптацию обучающегося к изменяющимся условиям социальной и природной среды, включают:</w:t>
      </w:r>
    </w:p>
    <w:p w14:paraId="6C234502" w14:textId="1DECAB4C"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01B4667" w14:textId="593F62A1"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способность обучающихся во взаимодействии в условиях неопределенности, открытость опыту и знаниям других;</w:t>
      </w:r>
    </w:p>
    <w:p w14:paraId="5168ADD1" w14:textId="744BA372"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7E100F2" w14:textId="30CA510F"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4DEE0B78" w14:textId="47BD0464"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03AE657" w14:textId="74162559"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умение анализировать и выявлять взаимосвязи природы, общества и экономики;</w:t>
      </w:r>
    </w:p>
    <w:p w14:paraId="2EA37917" w14:textId="7308A885"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506926E5" w14:textId="6702C0DA"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способность обучающихся осознавать стрессовую ситуацию, оценивать происходящие изменения и их последствия;</w:t>
      </w:r>
    </w:p>
    <w:p w14:paraId="6D05FA3A" w14:textId="68BC33B8"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воспринимать стрессовую ситуацию как вызов, требующий контрмер;</w:t>
      </w:r>
    </w:p>
    <w:p w14:paraId="195D7783" w14:textId="36A1EBB5"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оценивать ситуацию стресса, корректировать принимаемые решения и действия;</w:t>
      </w:r>
    </w:p>
    <w:p w14:paraId="31BE9A8F" w14:textId="2C1D1272"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E27" w:rsidRPr="00D44127">
        <w:rPr>
          <w:rFonts w:ascii="Times New Roman" w:hAnsi="Times New Roman" w:cs="Times New Roman"/>
          <w:sz w:val="26"/>
          <w:szCs w:val="26"/>
        </w:rPr>
        <w:t>формулировать и оценивать риски и последствия, формировать опыт, уметь находить позитивное в произошедшей ситуации;</w:t>
      </w:r>
    </w:p>
    <w:p w14:paraId="783C1BBD" w14:textId="696BB3E0" w:rsidR="00E32E27" w:rsidRPr="00D44127" w:rsidRDefault="00723AD2" w:rsidP="004C4C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32E27" w:rsidRPr="00D44127">
        <w:rPr>
          <w:rFonts w:ascii="Times New Roman" w:hAnsi="Times New Roman" w:cs="Times New Roman"/>
          <w:sz w:val="26"/>
          <w:szCs w:val="26"/>
        </w:rPr>
        <w:t>быть готовым действовать в отсутствие гарантий успеха.</w:t>
      </w:r>
    </w:p>
    <w:p w14:paraId="35011FEA" w14:textId="77777777" w:rsidR="00E32E27" w:rsidRPr="00D44127" w:rsidRDefault="00E32E27" w:rsidP="004C4C42">
      <w:pPr>
        <w:spacing w:after="0" w:line="240" w:lineRule="auto"/>
        <w:jc w:val="both"/>
        <w:rPr>
          <w:rFonts w:ascii="Times New Roman" w:hAnsi="Times New Roman" w:cs="Times New Roman"/>
          <w:sz w:val="26"/>
          <w:szCs w:val="26"/>
        </w:rPr>
      </w:pPr>
    </w:p>
    <w:p w14:paraId="0732306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Метапредметные результаты освоения программы основного общего образования, в том числе адаптированной, должны отражать:</w:t>
      </w:r>
    </w:p>
    <w:p w14:paraId="1F54D18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Овладение универсальными учебными познавательными действиями:</w:t>
      </w:r>
    </w:p>
    <w:p w14:paraId="13F74FB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базовые логические действия:</w:t>
      </w:r>
    </w:p>
    <w:p w14:paraId="11BAA66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характеризовать существенные признаки объектов (явлений);</w:t>
      </w:r>
    </w:p>
    <w:p w14:paraId="408EA5B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существенный признак классификации, основания для обобщения и сравнения, критерии проводимого анализа;</w:t>
      </w:r>
    </w:p>
    <w:p w14:paraId="3B7857B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 учетом предложенной задачи выявлять закономерности и противоречия в рассматриваемых фактах, данных и наблюдениях;</w:t>
      </w:r>
    </w:p>
    <w:p w14:paraId="12C8DE9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предлагать критерии для выявления закономерностей и противоречий;</w:t>
      </w:r>
    </w:p>
    <w:p w14:paraId="3F10370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дефициты информации, данных, необходимых для решения поставленной задачи;</w:t>
      </w:r>
    </w:p>
    <w:p w14:paraId="6C1BB7C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причинно-следственные связи при изучении явлений и процессов;</w:t>
      </w:r>
    </w:p>
    <w:p w14:paraId="7E66E60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702431E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379C1DAD" w14:textId="77777777" w:rsidR="00E32E27" w:rsidRPr="00D44127" w:rsidRDefault="00E32E27" w:rsidP="004C4C42">
      <w:pPr>
        <w:spacing w:after="0" w:line="240" w:lineRule="auto"/>
        <w:jc w:val="both"/>
        <w:rPr>
          <w:rFonts w:ascii="Times New Roman" w:hAnsi="Times New Roman" w:cs="Times New Roman"/>
          <w:sz w:val="26"/>
          <w:szCs w:val="26"/>
        </w:rPr>
      </w:pPr>
    </w:p>
    <w:p w14:paraId="7B2B41E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базовые исследовательские действия:</w:t>
      </w:r>
    </w:p>
    <w:p w14:paraId="458BFC6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вопросы как исследовательский инструмент познания;</w:t>
      </w:r>
    </w:p>
    <w:p w14:paraId="265EF25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383647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формировать гипотезу об истинности собственных суждений и суждений других, аргументировать свою позицию, мнение;</w:t>
      </w:r>
    </w:p>
    <w:p w14:paraId="02B2354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09B2849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 применимость и достоверность информации, полученной в ходе исследования (эксперимента);</w:t>
      </w:r>
    </w:p>
    <w:p w14:paraId="209462C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779D59C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A8AD3F1" w14:textId="77777777" w:rsidR="00E32E27" w:rsidRPr="00D44127" w:rsidRDefault="00E32E27" w:rsidP="004C4C42">
      <w:pPr>
        <w:spacing w:after="0" w:line="240" w:lineRule="auto"/>
        <w:jc w:val="both"/>
        <w:rPr>
          <w:rFonts w:ascii="Times New Roman" w:hAnsi="Times New Roman" w:cs="Times New Roman"/>
          <w:sz w:val="26"/>
          <w:szCs w:val="26"/>
        </w:rPr>
      </w:pPr>
    </w:p>
    <w:p w14:paraId="6AF1AB4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работа с информацией:</w:t>
      </w:r>
    </w:p>
    <w:p w14:paraId="54449DC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764E2B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анализировать, систематизировать и интерпретировать информацию различных видов и форм представления;</w:t>
      </w:r>
    </w:p>
    <w:p w14:paraId="245B162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сходные аргументы (подтверждающие или опровергающие одну и ту же идею, версию) в различных информационных источниках;</w:t>
      </w:r>
    </w:p>
    <w:p w14:paraId="556E619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6A29BE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надежность информации по критериям, предложенным педагогическим работником или сформулированным самостоятельно;</w:t>
      </w:r>
    </w:p>
    <w:p w14:paraId="2743895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эффективно запоминать и систематизировать информацию.</w:t>
      </w:r>
    </w:p>
    <w:p w14:paraId="64F7BC3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Овладение системой универсальных учебных познавательных действий обеспечивает сформированность когнитивных навыков у обучающихся.</w:t>
      </w:r>
    </w:p>
    <w:p w14:paraId="0EFBA6DB" w14:textId="77777777" w:rsidR="00E32E27" w:rsidRPr="00D44127" w:rsidRDefault="00E32E27" w:rsidP="004C4C42">
      <w:pPr>
        <w:spacing w:after="0" w:line="240" w:lineRule="auto"/>
        <w:jc w:val="both"/>
        <w:rPr>
          <w:rFonts w:ascii="Times New Roman" w:hAnsi="Times New Roman" w:cs="Times New Roman"/>
          <w:sz w:val="26"/>
          <w:szCs w:val="26"/>
        </w:rPr>
      </w:pPr>
    </w:p>
    <w:p w14:paraId="673CC71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Овладение универсальными учебными коммуникативными действиями:</w:t>
      </w:r>
    </w:p>
    <w:p w14:paraId="21AFC68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общение:</w:t>
      </w:r>
    </w:p>
    <w:p w14:paraId="6F5F1F5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воспринимать и формулировать суждения, выражать эмоции в соответствии с целями и условиями общения;</w:t>
      </w:r>
    </w:p>
    <w:p w14:paraId="2F41928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выражать себя (свою точку зрения) в устных и письменных текстах;</w:t>
      </w:r>
    </w:p>
    <w:p w14:paraId="019F747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D43421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намерения других, проявлять уважительное отношение к собеседнику и в корректной форме формулировать свои возражения;</w:t>
      </w:r>
    </w:p>
    <w:p w14:paraId="784B057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11D390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сопоставлять свои суждения с суждениями других участников диалога, обнаруживать различие и сходство позиций;</w:t>
      </w:r>
    </w:p>
    <w:p w14:paraId="0921FEE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результаты выполненного опыта (эксперимента, исследования, проекта);</w:t>
      </w:r>
    </w:p>
    <w:p w14:paraId="783C249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655157E" w14:textId="77777777" w:rsidR="00E32E27" w:rsidRPr="00D44127" w:rsidRDefault="00E32E27" w:rsidP="004C4C42">
      <w:pPr>
        <w:spacing w:after="0" w:line="240" w:lineRule="auto"/>
        <w:jc w:val="both"/>
        <w:rPr>
          <w:rFonts w:ascii="Times New Roman" w:hAnsi="Times New Roman" w:cs="Times New Roman"/>
          <w:sz w:val="26"/>
          <w:szCs w:val="26"/>
        </w:rPr>
      </w:pPr>
    </w:p>
    <w:p w14:paraId="79264BD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совместная деятельность:</w:t>
      </w:r>
    </w:p>
    <w:p w14:paraId="4D37E1A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3D985C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AEE44F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уметь обобщать мнения нескольких людей, проявлять готовность руководить, выполнять поручения, подчиняться;</w:t>
      </w:r>
    </w:p>
    <w:p w14:paraId="21D9772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EBCD38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D0BE35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качество своего вклада в общий продукт по критериям, самостоятельно сформулированным участниками взаимодействия;</w:t>
      </w:r>
    </w:p>
    <w:p w14:paraId="6C1E7A9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852E7B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F8F91DF" w14:textId="77777777" w:rsidR="00E32E27" w:rsidRPr="00D44127" w:rsidRDefault="00E32E27" w:rsidP="004C4C42">
      <w:pPr>
        <w:spacing w:after="0" w:line="240" w:lineRule="auto"/>
        <w:jc w:val="both"/>
        <w:rPr>
          <w:rFonts w:ascii="Times New Roman" w:hAnsi="Times New Roman" w:cs="Times New Roman"/>
          <w:sz w:val="26"/>
          <w:szCs w:val="26"/>
        </w:rPr>
      </w:pPr>
    </w:p>
    <w:p w14:paraId="51DBFBA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Овладение универсальными учебными регулятивными действиями:</w:t>
      </w:r>
    </w:p>
    <w:p w14:paraId="7F5298E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самоорганизация:</w:t>
      </w:r>
    </w:p>
    <w:p w14:paraId="1EC192B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проблемы для решения в жизненных и учебных ситуациях;</w:t>
      </w:r>
    </w:p>
    <w:p w14:paraId="03264F6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ориентироваться в различных подходах принятия решений (индивидуальное, принятие решения в группе, принятие решений группой);</w:t>
      </w:r>
    </w:p>
    <w:p w14:paraId="6FC1AD0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417309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38AF31C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делать выбор и брать ответственность за решение;</w:t>
      </w:r>
    </w:p>
    <w:p w14:paraId="34153F97" w14:textId="77777777" w:rsidR="00E32E27" w:rsidRPr="00D44127" w:rsidRDefault="00E32E27" w:rsidP="004C4C42">
      <w:pPr>
        <w:spacing w:after="0" w:line="240" w:lineRule="auto"/>
        <w:jc w:val="both"/>
        <w:rPr>
          <w:rFonts w:ascii="Times New Roman" w:hAnsi="Times New Roman" w:cs="Times New Roman"/>
          <w:sz w:val="26"/>
          <w:szCs w:val="26"/>
        </w:rPr>
      </w:pPr>
    </w:p>
    <w:p w14:paraId="2E35425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самоконтроль:</w:t>
      </w:r>
    </w:p>
    <w:p w14:paraId="4C3F168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способами самоконтроля, самомотивации и рефлексии;</w:t>
      </w:r>
    </w:p>
    <w:p w14:paraId="2B508D8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давать адекватную оценку ситуации и предлагать план ее изменения;</w:t>
      </w:r>
    </w:p>
    <w:p w14:paraId="4C52C61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E85595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7CC105F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вносить коррективы в деятельность на основе новых обстоятельств, изменившихся ситуаций, установленных ошибок, возникших трудностей;</w:t>
      </w:r>
    </w:p>
    <w:p w14:paraId="140DD64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соответствие результата цели и условиям;</w:t>
      </w:r>
    </w:p>
    <w:p w14:paraId="71E13E12" w14:textId="77777777" w:rsidR="00E32E27" w:rsidRPr="00D44127" w:rsidRDefault="00E32E27" w:rsidP="004C4C42">
      <w:pPr>
        <w:spacing w:after="0" w:line="240" w:lineRule="auto"/>
        <w:jc w:val="both"/>
        <w:rPr>
          <w:rFonts w:ascii="Times New Roman" w:hAnsi="Times New Roman" w:cs="Times New Roman"/>
          <w:sz w:val="26"/>
          <w:szCs w:val="26"/>
        </w:rPr>
      </w:pPr>
    </w:p>
    <w:p w14:paraId="69173D2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эмоциональный интеллект:</w:t>
      </w:r>
    </w:p>
    <w:p w14:paraId="3B923B3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называть и управлять собственными эмоциями и эмоциями других;</w:t>
      </w:r>
    </w:p>
    <w:p w14:paraId="73F6875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анализировать причины эмоций;</w:t>
      </w:r>
    </w:p>
    <w:p w14:paraId="53B3170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ставить себя на место другого человека, понимать мотивы и намерения другого;</w:t>
      </w:r>
    </w:p>
    <w:p w14:paraId="1888571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регулировать способ выражения эмоций;</w:t>
      </w:r>
    </w:p>
    <w:p w14:paraId="4180FEFE" w14:textId="77777777" w:rsidR="00E32E27" w:rsidRPr="00D44127" w:rsidRDefault="00E32E27" w:rsidP="004C4C42">
      <w:pPr>
        <w:spacing w:after="0" w:line="240" w:lineRule="auto"/>
        <w:jc w:val="both"/>
        <w:rPr>
          <w:rFonts w:ascii="Times New Roman" w:hAnsi="Times New Roman" w:cs="Times New Roman"/>
          <w:sz w:val="26"/>
          <w:szCs w:val="26"/>
        </w:rPr>
      </w:pPr>
    </w:p>
    <w:p w14:paraId="0CC32B9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принятие себя и других:</w:t>
      </w:r>
    </w:p>
    <w:p w14:paraId="366D21F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осознанно относиться к другому человеку, его мнению;</w:t>
      </w:r>
    </w:p>
    <w:p w14:paraId="13BCEB3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признавать свое право на ошибку и такое же право другого;</w:t>
      </w:r>
    </w:p>
    <w:p w14:paraId="5198080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принимать себя и других, не осуждая;</w:t>
      </w:r>
    </w:p>
    <w:p w14:paraId="5077C73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открытость себе и другим;</w:t>
      </w:r>
    </w:p>
    <w:p w14:paraId="1E231D7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осознавать невозможность контролировать все вокруг.</w:t>
      </w:r>
    </w:p>
    <w:p w14:paraId="442E41C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D9F8B66" w14:textId="77777777" w:rsidR="00E32E27" w:rsidRPr="00D44127" w:rsidRDefault="00E32E27" w:rsidP="004C4C42">
      <w:pPr>
        <w:spacing w:after="0" w:line="240" w:lineRule="auto"/>
        <w:jc w:val="both"/>
        <w:rPr>
          <w:rFonts w:ascii="Times New Roman" w:hAnsi="Times New Roman" w:cs="Times New Roman"/>
          <w:sz w:val="26"/>
          <w:szCs w:val="26"/>
        </w:rPr>
      </w:pPr>
    </w:p>
    <w:p w14:paraId="5F7D0F82" w14:textId="1B40FC66"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w:t>
      </w:r>
      <w:r w:rsidR="00E67FB5">
        <w:rPr>
          <w:rFonts w:ascii="Times New Roman" w:hAnsi="Times New Roman" w:cs="Times New Roman"/>
          <w:sz w:val="26"/>
          <w:szCs w:val="26"/>
        </w:rPr>
        <w:t>а следующем уровне образования.</w:t>
      </w:r>
    </w:p>
    <w:p w14:paraId="5BC8CD2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Предметные результаты по предметной области «Русский язык и литература» должны обеспечивать:</w:t>
      </w:r>
    </w:p>
    <w:p w14:paraId="41737D0E"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1.1. По учебному предмету «Русский язык»:</w:t>
      </w:r>
    </w:p>
    <w:p w14:paraId="06914FCA" w14:textId="77777777" w:rsidR="00E32E27" w:rsidRPr="00D44127" w:rsidRDefault="00E32E27" w:rsidP="004C4C42">
      <w:pPr>
        <w:spacing w:after="0" w:line="240" w:lineRule="auto"/>
        <w:jc w:val="both"/>
        <w:rPr>
          <w:rFonts w:ascii="Times New Roman" w:hAnsi="Times New Roman" w:cs="Times New Roman"/>
          <w:sz w:val="26"/>
          <w:szCs w:val="26"/>
          <w:u w:val="single"/>
        </w:rPr>
      </w:pPr>
    </w:p>
    <w:p w14:paraId="0FAEB9B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3D17B0AB" w14:textId="77777777" w:rsidR="00E32E27" w:rsidRPr="00D44127" w:rsidRDefault="00E32E27" w:rsidP="004C4C42">
      <w:pPr>
        <w:spacing w:after="0" w:line="240" w:lineRule="auto"/>
        <w:jc w:val="both"/>
        <w:rPr>
          <w:rFonts w:ascii="Times New Roman" w:hAnsi="Times New Roman" w:cs="Times New Roman"/>
          <w:sz w:val="26"/>
          <w:szCs w:val="26"/>
        </w:rPr>
      </w:pPr>
    </w:p>
    <w:p w14:paraId="50E16E6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73546C68" w14:textId="77777777" w:rsidR="00E32E27" w:rsidRPr="00D44127" w:rsidRDefault="00E32E27" w:rsidP="004C4C42">
      <w:pPr>
        <w:spacing w:after="0" w:line="240" w:lineRule="auto"/>
        <w:jc w:val="both"/>
        <w:rPr>
          <w:rFonts w:ascii="Times New Roman" w:hAnsi="Times New Roman" w:cs="Times New Roman"/>
          <w:sz w:val="26"/>
          <w:szCs w:val="26"/>
        </w:rPr>
      </w:pPr>
    </w:p>
    <w:p w14:paraId="08CFC49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25B4F95F" w14:textId="77777777" w:rsidR="00E32E27" w:rsidRPr="00D44127" w:rsidRDefault="00E32E27" w:rsidP="004C4C42">
      <w:pPr>
        <w:spacing w:after="0" w:line="240" w:lineRule="auto"/>
        <w:jc w:val="both"/>
        <w:rPr>
          <w:rFonts w:ascii="Times New Roman" w:hAnsi="Times New Roman" w:cs="Times New Roman"/>
          <w:sz w:val="26"/>
          <w:szCs w:val="26"/>
        </w:rPr>
      </w:pPr>
    </w:p>
    <w:p w14:paraId="2ACF6D4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72A12139" w14:textId="77777777" w:rsidR="00E32E27" w:rsidRPr="00D44127" w:rsidRDefault="00E32E27" w:rsidP="004C4C42">
      <w:pPr>
        <w:spacing w:after="0" w:line="240" w:lineRule="auto"/>
        <w:jc w:val="both"/>
        <w:rPr>
          <w:rFonts w:ascii="Times New Roman" w:hAnsi="Times New Roman" w:cs="Times New Roman"/>
          <w:sz w:val="26"/>
          <w:szCs w:val="26"/>
        </w:rPr>
      </w:pPr>
    </w:p>
    <w:p w14:paraId="2A848A6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различными видами чтения (просмотровым, ознакомительным, изучающим, поисковым);</w:t>
      </w:r>
    </w:p>
    <w:p w14:paraId="39BDA30D" w14:textId="77777777" w:rsidR="00E32E27" w:rsidRPr="00D44127" w:rsidRDefault="00E32E27" w:rsidP="004C4C42">
      <w:pPr>
        <w:spacing w:after="0" w:line="240" w:lineRule="auto"/>
        <w:jc w:val="both"/>
        <w:rPr>
          <w:rFonts w:ascii="Times New Roman" w:hAnsi="Times New Roman" w:cs="Times New Roman"/>
          <w:sz w:val="26"/>
          <w:szCs w:val="26"/>
        </w:rPr>
      </w:pPr>
    </w:p>
    <w:p w14:paraId="3B24EE3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12D341D8" w14:textId="77777777" w:rsidR="00E32E27" w:rsidRPr="00D44127" w:rsidRDefault="00E32E27" w:rsidP="004C4C42">
      <w:pPr>
        <w:spacing w:after="0" w:line="240" w:lineRule="auto"/>
        <w:jc w:val="both"/>
        <w:rPr>
          <w:rFonts w:ascii="Times New Roman" w:hAnsi="Times New Roman" w:cs="Times New Roman"/>
          <w:sz w:val="26"/>
          <w:szCs w:val="26"/>
        </w:rPr>
      </w:pPr>
    </w:p>
    <w:p w14:paraId="4D91C61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6C69839F" w14:textId="77777777" w:rsidR="00E32E27" w:rsidRPr="00D44127" w:rsidRDefault="00E32E27" w:rsidP="004C4C42">
      <w:pPr>
        <w:spacing w:after="0" w:line="240" w:lineRule="auto"/>
        <w:jc w:val="both"/>
        <w:rPr>
          <w:rFonts w:ascii="Times New Roman" w:hAnsi="Times New Roman" w:cs="Times New Roman"/>
          <w:sz w:val="26"/>
          <w:szCs w:val="26"/>
        </w:rPr>
      </w:pPr>
    </w:p>
    <w:p w14:paraId="26EB631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2F458522" w14:textId="77777777" w:rsidR="00E32E27" w:rsidRPr="00D44127" w:rsidRDefault="00E32E27" w:rsidP="004C4C42">
      <w:pPr>
        <w:spacing w:after="0" w:line="240" w:lineRule="auto"/>
        <w:jc w:val="both"/>
        <w:rPr>
          <w:rFonts w:ascii="Times New Roman" w:hAnsi="Times New Roman" w:cs="Times New Roman"/>
          <w:sz w:val="26"/>
          <w:szCs w:val="26"/>
        </w:rPr>
      </w:pPr>
    </w:p>
    <w:p w14:paraId="1911350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442C38EA" w14:textId="77777777" w:rsidR="00E32E27" w:rsidRPr="00D44127" w:rsidRDefault="00E32E27" w:rsidP="004C4C42">
      <w:pPr>
        <w:spacing w:after="0" w:line="240" w:lineRule="auto"/>
        <w:jc w:val="both"/>
        <w:rPr>
          <w:rFonts w:ascii="Times New Roman" w:hAnsi="Times New Roman" w:cs="Times New Roman"/>
          <w:sz w:val="26"/>
          <w:szCs w:val="26"/>
        </w:rPr>
      </w:pPr>
    </w:p>
    <w:p w14:paraId="6F904E0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устный пересказ прочитанного или прослушанного текста объемом не менее 150 слов;</w:t>
      </w:r>
    </w:p>
    <w:p w14:paraId="0E0D9D3D" w14:textId="77777777" w:rsidR="00E32E27" w:rsidRPr="00D44127" w:rsidRDefault="00E32E27" w:rsidP="004C4C42">
      <w:pPr>
        <w:spacing w:after="0" w:line="240" w:lineRule="auto"/>
        <w:jc w:val="both"/>
        <w:rPr>
          <w:rFonts w:ascii="Times New Roman" w:hAnsi="Times New Roman" w:cs="Times New Roman"/>
          <w:sz w:val="26"/>
          <w:szCs w:val="26"/>
        </w:rPr>
      </w:pPr>
    </w:p>
    <w:p w14:paraId="3B55E00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68809FEB" w14:textId="77777777" w:rsidR="00E32E27" w:rsidRPr="00D44127" w:rsidRDefault="00E32E27" w:rsidP="004C4C42">
      <w:pPr>
        <w:spacing w:after="0" w:line="240" w:lineRule="auto"/>
        <w:jc w:val="both"/>
        <w:rPr>
          <w:rFonts w:ascii="Times New Roman" w:hAnsi="Times New Roman" w:cs="Times New Roman"/>
          <w:sz w:val="26"/>
          <w:szCs w:val="26"/>
        </w:rPr>
      </w:pPr>
    </w:p>
    <w:p w14:paraId="2983F4B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w:t>
      </w:r>
      <w:r w:rsidRPr="00D44127">
        <w:rPr>
          <w:rFonts w:ascii="Times New Roman" w:hAnsi="Times New Roman" w:cs="Times New Roman"/>
          <w:sz w:val="26"/>
          <w:szCs w:val="26"/>
        </w:rPr>
        <w:lastRenderedPageBreak/>
        <w:t>типа речи); правильность выделения абзацев в тексте; наличие грамматической связи предложений в тексте; логичность;</w:t>
      </w:r>
    </w:p>
    <w:p w14:paraId="4650752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оформление деловых бумаг (заявление, инструкция, объяснительная записка, расписка, автобиография, характеристика);</w:t>
      </w:r>
    </w:p>
    <w:p w14:paraId="17AB8DD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составление тезисов, конспекта, написание рецензии, реферата;</w:t>
      </w:r>
    </w:p>
    <w:p w14:paraId="2B6C88A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осуществление выбора языковых средств для создания устного или письменного высказывания в соответствии с коммуникативным замыслом;</w:t>
      </w:r>
    </w:p>
    <w:p w14:paraId="7DC366E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4C508064" w14:textId="77777777" w:rsidR="00E32E27" w:rsidRPr="00D44127" w:rsidRDefault="00E32E27" w:rsidP="004C4C42">
      <w:pPr>
        <w:spacing w:after="0" w:line="240" w:lineRule="auto"/>
        <w:jc w:val="both"/>
        <w:rPr>
          <w:rFonts w:ascii="Times New Roman" w:hAnsi="Times New Roman" w:cs="Times New Roman"/>
          <w:sz w:val="26"/>
          <w:szCs w:val="26"/>
        </w:rPr>
      </w:pPr>
    </w:p>
    <w:p w14:paraId="475A648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71D06876" w14:textId="77777777" w:rsidR="00E32E27" w:rsidRPr="00D44127" w:rsidRDefault="00E32E27" w:rsidP="004C4C42">
      <w:pPr>
        <w:spacing w:after="0" w:line="240" w:lineRule="auto"/>
        <w:jc w:val="both"/>
        <w:rPr>
          <w:rFonts w:ascii="Times New Roman" w:hAnsi="Times New Roman" w:cs="Times New Roman"/>
          <w:sz w:val="26"/>
          <w:szCs w:val="26"/>
        </w:rPr>
      </w:pPr>
    </w:p>
    <w:p w14:paraId="63445EA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50EFA97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15445B8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вычленение морфем в словах; распознавание разных видов морфем;</w:t>
      </w:r>
    </w:p>
    <w:p w14:paraId="7A77E6B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64DBD04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5FD30CB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распознавание однозначных и многозначных слов, омонимов, синонимов, антонимов; прямого и переносного значений слова;</w:t>
      </w:r>
    </w:p>
    <w:p w14:paraId="3E9A994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4BF7DEE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7F2E81F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определение типов подчинительной связи слов в словосочетании (согласование, управление, примыкание);</w:t>
      </w:r>
    </w:p>
    <w:p w14:paraId="363D5A0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распознавание основных видов словосочетаний по морфологическим свойствам главного слова (именные, глагольные, наречные);</w:t>
      </w:r>
    </w:p>
    <w:p w14:paraId="6AB3319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7781EAB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распознавание косвенной и прямой речи;</w:t>
      </w:r>
    </w:p>
    <w:p w14:paraId="4E1609D4" w14:textId="77777777" w:rsidR="00E32E27" w:rsidRPr="00D44127" w:rsidRDefault="00E32E27" w:rsidP="004C4C42">
      <w:pPr>
        <w:spacing w:after="0" w:line="240" w:lineRule="auto"/>
        <w:jc w:val="both"/>
        <w:rPr>
          <w:rFonts w:ascii="Times New Roman" w:hAnsi="Times New Roman" w:cs="Times New Roman"/>
          <w:sz w:val="26"/>
          <w:szCs w:val="26"/>
        </w:rPr>
      </w:pPr>
    </w:p>
    <w:p w14:paraId="3E83EF6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w:t>
      </w:r>
      <w:r w:rsidRPr="00D44127">
        <w:rPr>
          <w:rFonts w:ascii="Times New Roman" w:hAnsi="Times New Roman" w:cs="Times New Roman"/>
          <w:sz w:val="26"/>
          <w:szCs w:val="26"/>
        </w:rPr>
        <w:lastRenderedPageBreak/>
        <w:t>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6683C65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распознавание видов односоставных предложений (назывные, определенно-личные, неопределенно-личные, безличные);</w:t>
      </w:r>
    </w:p>
    <w:p w14:paraId="685BD5F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262D061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2850005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распознавание видов сложносочиненных предложений по смысловым отношениям между его частями;</w:t>
      </w:r>
    </w:p>
    <w:p w14:paraId="2028FA5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5F18D06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различение подчинительных союзов и союзных слов в сложноподчиненных предложениях;</w:t>
      </w:r>
    </w:p>
    <w:p w14:paraId="56007987" w14:textId="77777777" w:rsidR="00E32E27" w:rsidRPr="00D44127" w:rsidRDefault="00E32E27" w:rsidP="004C4C42">
      <w:pPr>
        <w:spacing w:after="0" w:line="240" w:lineRule="auto"/>
        <w:jc w:val="both"/>
        <w:rPr>
          <w:rFonts w:ascii="Times New Roman" w:hAnsi="Times New Roman" w:cs="Times New Roman"/>
          <w:sz w:val="26"/>
          <w:szCs w:val="26"/>
        </w:rPr>
      </w:pPr>
    </w:p>
    <w:p w14:paraId="6B43160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07B09FD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фонетического, морфемного, словообразовательного, лексического, морфологического анализа слова;</w:t>
      </w:r>
    </w:p>
    <w:p w14:paraId="1DF02B9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орфографического анализа слова, предложения, текста или его фрагмента;</w:t>
      </w:r>
    </w:p>
    <w:p w14:paraId="21C5BDD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пунктуационного анализа предложения, текста или его фрагмента;</w:t>
      </w:r>
    </w:p>
    <w:p w14:paraId="3A1197F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50006A1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3AF2385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смыслового анализа текста;</w:t>
      </w:r>
    </w:p>
    <w:p w14:paraId="7968287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анализа текста с точки зрения его композиционных особенностей, количества микротем и абзацев;</w:t>
      </w:r>
    </w:p>
    <w:p w14:paraId="2BE616C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анализа способов и средств связи предложений в тексте или текстовом фрагменте;</w:t>
      </w:r>
    </w:p>
    <w:p w14:paraId="3505BD1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3835116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66E9464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1E3AE66B" w14:textId="77777777" w:rsidR="00E32E27" w:rsidRPr="00D44127" w:rsidRDefault="00E32E27" w:rsidP="004C4C42">
      <w:pPr>
        <w:spacing w:after="0" w:line="240" w:lineRule="auto"/>
        <w:jc w:val="both"/>
        <w:rPr>
          <w:rFonts w:ascii="Times New Roman" w:hAnsi="Times New Roman" w:cs="Times New Roman"/>
          <w:sz w:val="26"/>
          <w:szCs w:val="26"/>
        </w:rPr>
      </w:pPr>
    </w:p>
    <w:p w14:paraId="54A666A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0EBD991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осознанное расширение своей речевой практики;</w:t>
      </w:r>
    </w:p>
    <w:p w14:paraId="1AA7FC6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w:t>
      </w:r>
      <w:r w:rsidRPr="00D44127">
        <w:rPr>
          <w:rFonts w:ascii="Times New Roman" w:hAnsi="Times New Roman" w:cs="Times New Roman"/>
          <w:sz w:val="26"/>
          <w:szCs w:val="26"/>
        </w:rPr>
        <w:lastRenderedPageBreak/>
        <w:t>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398BA3FC" w14:textId="77777777" w:rsidR="00E32E27" w:rsidRPr="00D44127" w:rsidRDefault="00E32E27" w:rsidP="004C4C42">
      <w:pPr>
        <w:spacing w:after="0" w:line="240" w:lineRule="auto"/>
        <w:jc w:val="both"/>
        <w:rPr>
          <w:rFonts w:ascii="Times New Roman" w:hAnsi="Times New Roman" w:cs="Times New Roman"/>
          <w:sz w:val="26"/>
          <w:szCs w:val="26"/>
        </w:rPr>
      </w:pPr>
    </w:p>
    <w:p w14:paraId="3D1ED1D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264F00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5559555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5F2B12A3" w14:textId="77777777" w:rsidR="000F6F5F" w:rsidRPr="00D44127" w:rsidRDefault="000F6F5F" w:rsidP="004C4C42">
      <w:pPr>
        <w:spacing w:after="0" w:line="240" w:lineRule="auto"/>
        <w:jc w:val="both"/>
        <w:rPr>
          <w:rFonts w:ascii="Times New Roman" w:hAnsi="Times New Roman" w:cs="Times New Roman"/>
          <w:sz w:val="26"/>
          <w:szCs w:val="26"/>
        </w:rPr>
      </w:pPr>
    </w:p>
    <w:p w14:paraId="1276EDFB"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1.2. По учебному предмету «Литература»:</w:t>
      </w:r>
    </w:p>
    <w:p w14:paraId="779465D6" w14:textId="77777777" w:rsidR="00E32E27" w:rsidRPr="00D44127" w:rsidRDefault="00E32E27" w:rsidP="004C4C42">
      <w:pPr>
        <w:spacing w:after="0" w:line="240" w:lineRule="auto"/>
        <w:jc w:val="both"/>
        <w:rPr>
          <w:rFonts w:ascii="Times New Roman" w:hAnsi="Times New Roman" w:cs="Times New Roman"/>
          <w:sz w:val="26"/>
          <w:szCs w:val="26"/>
        </w:rPr>
      </w:pPr>
    </w:p>
    <w:p w14:paraId="1313B0A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756D2F37" w14:textId="77777777" w:rsidR="00E32E27" w:rsidRPr="00D44127" w:rsidRDefault="00E32E27" w:rsidP="004C4C42">
      <w:pPr>
        <w:spacing w:after="0" w:line="240" w:lineRule="auto"/>
        <w:jc w:val="both"/>
        <w:rPr>
          <w:rFonts w:ascii="Times New Roman" w:hAnsi="Times New Roman" w:cs="Times New Roman"/>
          <w:sz w:val="26"/>
          <w:szCs w:val="26"/>
        </w:rPr>
      </w:pPr>
    </w:p>
    <w:p w14:paraId="78B9396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74DD12E4" w14:textId="77777777" w:rsidR="00E32E27" w:rsidRPr="00D44127" w:rsidRDefault="00E32E27" w:rsidP="004C4C42">
      <w:pPr>
        <w:spacing w:after="0" w:line="240" w:lineRule="auto"/>
        <w:jc w:val="both"/>
        <w:rPr>
          <w:rFonts w:ascii="Times New Roman" w:hAnsi="Times New Roman" w:cs="Times New Roman"/>
          <w:sz w:val="26"/>
          <w:szCs w:val="26"/>
        </w:rPr>
      </w:pPr>
    </w:p>
    <w:p w14:paraId="602A9E4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5E05ECF7" w14:textId="77777777" w:rsidR="00E32E27" w:rsidRPr="00D44127" w:rsidRDefault="00E32E27" w:rsidP="004C4C42">
      <w:pPr>
        <w:spacing w:after="0" w:line="240" w:lineRule="auto"/>
        <w:jc w:val="both"/>
        <w:rPr>
          <w:rFonts w:ascii="Times New Roman" w:hAnsi="Times New Roman" w:cs="Times New Roman"/>
          <w:sz w:val="26"/>
          <w:szCs w:val="26"/>
        </w:rPr>
      </w:pPr>
    </w:p>
    <w:p w14:paraId="2460B94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DB03102" w14:textId="77777777" w:rsidR="00E32E27" w:rsidRPr="00D44127" w:rsidRDefault="00E32E27" w:rsidP="004C4C42">
      <w:pPr>
        <w:spacing w:after="0" w:line="240" w:lineRule="auto"/>
        <w:jc w:val="both"/>
        <w:rPr>
          <w:rFonts w:ascii="Times New Roman" w:hAnsi="Times New Roman" w:cs="Times New Roman"/>
          <w:sz w:val="26"/>
          <w:szCs w:val="26"/>
        </w:rPr>
      </w:pPr>
    </w:p>
    <w:p w14:paraId="5B54E24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w:t>
      </w:r>
      <w:r w:rsidRPr="00D44127">
        <w:rPr>
          <w:rFonts w:ascii="Times New Roman" w:hAnsi="Times New Roman" w:cs="Times New Roman"/>
          <w:sz w:val="26"/>
          <w:szCs w:val="26"/>
        </w:rPr>
        <w:lastRenderedPageBreak/>
        <w:t>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6278D138" w14:textId="77777777" w:rsidR="00E32E27" w:rsidRPr="00D44127" w:rsidRDefault="00E32E27" w:rsidP="004C4C42">
      <w:pPr>
        <w:spacing w:after="0" w:line="240" w:lineRule="auto"/>
        <w:jc w:val="both"/>
        <w:rPr>
          <w:rFonts w:ascii="Times New Roman" w:hAnsi="Times New Roman" w:cs="Times New Roman"/>
          <w:sz w:val="26"/>
          <w:szCs w:val="26"/>
        </w:rPr>
      </w:pPr>
    </w:p>
    <w:p w14:paraId="4FFF49F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FC5E699" w14:textId="77777777" w:rsidR="00E32E27" w:rsidRPr="00D44127" w:rsidRDefault="00E32E27" w:rsidP="004C4C42">
      <w:pPr>
        <w:spacing w:after="0" w:line="240" w:lineRule="auto"/>
        <w:jc w:val="both"/>
        <w:rPr>
          <w:rFonts w:ascii="Times New Roman" w:hAnsi="Times New Roman" w:cs="Times New Roman"/>
          <w:sz w:val="26"/>
          <w:szCs w:val="26"/>
        </w:rPr>
      </w:pPr>
    </w:p>
    <w:p w14:paraId="362C28D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7278EDB" w14:textId="77777777" w:rsidR="00E32E27" w:rsidRPr="00D44127" w:rsidRDefault="00E32E27" w:rsidP="004C4C42">
      <w:pPr>
        <w:spacing w:after="0" w:line="240" w:lineRule="auto"/>
        <w:jc w:val="both"/>
        <w:rPr>
          <w:rFonts w:ascii="Times New Roman" w:hAnsi="Times New Roman" w:cs="Times New Roman"/>
          <w:sz w:val="26"/>
          <w:szCs w:val="26"/>
        </w:rPr>
      </w:pPr>
    </w:p>
    <w:p w14:paraId="23A03DB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556CDE10" w14:textId="77777777" w:rsidR="00E32E27" w:rsidRPr="00D44127" w:rsidRDefault="00E32E27" w:rsidP="004C4C42">
      <w:pPr>
        <w:spacing w:after="0" w:line="240" w:lineRule="auto"/>
        <w:jc w:val="both"/>
        <w:rPr>
          <w:rFonts w:ascii="Times New Roman" w:hAnsi="Times New Roman" w:cs="Times New Roman"/>
          <w:sz w:val="26"/>
          <w:szCs w:val="26"/>
        </w:rPr>
      </w:pPr>
    </w:p>
    <w:p w14:paraId="4C8FEF5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8DCD8A8" w14:textId="77777777" w:rsidR="00E32E27" w:rsidRPr="00D44127" w:rsidRDefault="00E32E27" w:rsidP="004C4C42">
      <w:pPr>
        <w:spacing w:after="0" w:line="240" w:lineRule="auto"/>
        <w:jc w:val="both"/>
        <w:rPr>
          <w:rFonts w:ascii="Times New Roman" w:hAnsi="Times New Roman" w:cs="Times New Roman"/>
          <w:sz w:val="26"/>
          <w:szCs w:val="26"/>
        </w:rPr>
      </w:pPr>
    </w:p>
    <w:p w14:paraId="5B7083E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06809A06" w14:textId="77777777" w:rsidR="00E32E27" w:rsidRPr="00D44127" w:rsidRDefault="00E32E27" w:rsidP="004C4C42">
      <w:pPr>
        <w:spacing w:after="0" w:line="240" w:lineRule="auto"/>
        <w:jc w:val="both"/>
        <w:rPr>
          <w:rFonts w:ascii="Times New Roman" w:hAnsi="Times New Roman" w:cs="Times New Roman"/>
          <w:sz w:val="26"/>
          <w:szCs w:val="26"/>
        </w:rPr>
      </w:pPr>
    </w:p>
    <w:p w14:paraId="0EA183A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6543EB8A" w14:textId="77777777" w:rsidR="00E32E27" w:rsidRPr="00D44127" w:rsidRDefault="00E32E27" w:rsidP="004C4C42">
      <w:pPr>
        <w:spacing w:after="0" w:line="240" w:lineRule="auto"/>
        <w:jc w:val="both"/>
        <w:rPr>
          <w:rFonts w:ascii="Times New Roman" w:hAnsi="Times New Roman" w:cs="Times New Roman"/>
          <w:sz w:val="26"/>
          <w:szCs w:val="26"/>
        </w:rPr>
      </w:pPr>
    </w:p>
    <w:p w14:paraId="79AFF97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6F02B02F" w14:textId="77777777" w:rsidR="00E32E27" w:rsidRPr="00D44127" w:rsidRDefault="00E32E27" w:rsidP="004C4C42">
      <w:pPr>
        <w:spacing w:after="0" w:line="240" w:lineRule="auto"/>
        <w:jc w:val="both"/>
        <w:rPr>
          <w:rFonts w:ascii="Times New Roman" w:hAnsi="Times New Roman" w:cs="Times New Roman"/>
          <w:sz w:val="26"/>
          <w:szCs w:val="26"/>
        </w:rPr>
      </w:pPr>
    </w:p>
    <w:p w14:paraId="552DE67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5CEE887E" w14:textId="77777777" w:rsidR="00E32E27" w:rsidRPr="00D44127" w:rsidRDefault="00E32E27" w:rsidP="004C4C42">
      <w:pPr>
        <w:spacing w:after="0" w:line="240" w:lineRule="auto"/>
        <w:jc w:val="both"/>
        <w:rPr>
          <w:rFonts w:ascii="Times New Roman" w:hAnsi="Times New Roman" w:cs="Times New Roman"/>
          <w:sz w:val="26"/>
          <w:szCs w:val="26"/>
        </w:rPr>
      </w:pPr>
    </w:p>
    <w:p w14:paraId="45F724E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354EED82" w14:textId="77777777" w:rsidR="00E32E27" w:rsidRPr="00D44127" w:rsidRDefault="00E32E27" w:rsidP="004C4C42">
      <w:pPr>
        <w:spacing w:after="0" w:line="240" w:lineRule="auto"/>
        <w:jc w:val="both"/>
        <w:rPr>
          <w:rFonts w:ascii="Times New Roman" w:hAnsi="Times New Roman" w:cs="Times New Roman"/>
          <w:sz w:val="26"/>
          <w:szCs w:val="26"/>
        </w:rPr>
      </w:pPr>
    </w:p>
    <w:p w14:paraId="2FFA7449" w14:textId="4D874C0D"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w:t>
      </w:r>
      <w:r w:rsidR="00460B76">
        <w:rPr>
          <w:rFonts w:ascii="Times New Roman" w:hAnsi="Times New Roman" w:cs="Times New Roman"/>
          <w:sz w:val="26"/>
          <w:szCs w:val="26"/>
        </w:rPr>
        <w:t>и</w:t>
      </w:r>
      <w:r w:rsidRPr="00D44127">
        <w:rPr>
          <w:rFonts w:ascii="Times New Roman" w:hAnsi="Times New Roman" w:cs="Times New Roman"/>
          <w:sz w:val="26"/>
          <w:szCs w:val="26"/>
        </w:rPr>
        <w:t>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14:paraId="364BE91D" w14:textId="77777777" w:rsidR="00E32E27" w:rsidRPr="00D44127" w:rsidRDefault="00E32E27" w:rsidP="004C4C42">
      <w:pPr>
        <w:spacing w:after="0" w:line="240" w:lineRule="auto"/>
        <w:jc w:val="both"/>
        <w:rPr>
          <w:rFonts w:ascii="Times New Roman" w:hAnsi="Times New Roman" w:cs="Times New Roman"/>
          <w:sz w:val="26"/>
          <w:szCs w:val="26"/>
        </w:rPr>
      </w:pPr>
    </w:p>
    <w:p w14:paraId="193ADA2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01CFAAC4" w14:textId="77777777" w:rsidR="00E32E27" w:rsidRPr="00D44127" w:rsidRDefault="00E32E27" w:rsidP="004C4C42">
      <w:pPr>
        <w:spacing w:after="0" w:line="240" w:lineRule="auto"/>
        <w:jc w:val="both"/>
        <w:rPr>
          <w:rFonts w:ascii="Times New Roman" w:hAnsi="Times New Roman" w:cs="Times New Roman"/>
          <w:sz w:val="26"/>
          <w:szCs w:val="26"/>
        </w:rPr>
      </w:pPr>
    </w:p>
    <w:p w14:paraId="16D6D53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4ABE07FB" w14:textId="77777777" w:rsidR="00E32E27" w:rsidRPr="00D44127" w:rsidRDefault="00E32E27" w:rsidP="004C4C42">
      <w:pPr>
        <w:spacing w:after="0" w:line="240" w:lineRule="auto"/>
        <w:jc w:val="both"/>
        <w:rPr>
          <w:rFonts w:ascii="Times New Roman" w:hAnsi="Times New Roman" w:cs="Times New Roman"/>
          <w:sz w:val="26"/>
          <w:szCs w:val="26"/>
        </w:rPr>
      </w:pPr>
    </w:p>
    <w:p w14:paraId="7744FBB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2C79FCB7" w14:textId="77777777" w:rsidR="00E32E27" w:rsidRPr="00D44127" w:rsidRDefault="00E32E27" w:rsidP="004C4C42">
      <w:pPr>
        <w:spacing w:after="0" w:line="240" w:lineRule="auto"/>
        <w:jc w:val="both"/>
        <w:rPr>
          <w:rFonts w:ascii="Times New Roman" w:hAnsi="Times New Roman" w:cs="Times New Roman"/>
          <w:sz w:val="26"/>
          <w:szCs w:val="26"/>
        </w:rPr>
      </w:pPr>
    </w:p>
    <w:p w14:paraId="5EE0D2E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1810ABD" w14:textId="123DD079" w:rsidR="00E32E27" w:rsidRPr="00D44127" w:rsidRDefault="00E32E27" w:rsidP="004C4C42">
      <w:pPr>
        <w:spacing w:after="0" w:line="240" w:lineRule="auto"/>
        <w:jc w:val="both"/>
        <w:rPr>
          <w:rFonts w:ascii="Times New Roman" w:hAnsi="Times New Roman" w:cs="Times New Roman"/>
          <w:sz w:val="26"/>
          <w:szCs w:val="26"/>
        </w:rPr>
      </w:pPr>
    </w:p>
    <w:p w14:paraId="1E85B89F" w14:textId="77777777" w:rsidR="00E32E27" w:rsidRPr="00D44127" w:rsidRDefault="0047725E"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lastRenderedPageBreak/>
        <w:t>1.5</w:t>
      </w:r>
      <w:r w:rsidR="00E32E27" w:rsidRPr="00D44127">
        <w:rPr>
          <w:rFonts w:ascii="Times New Roman" w:hAnsi="Times New Roman" w:cs="Times New Roman"/>
          <w:sz w:val="26"/>
          <w:szCs w:val="26"/>
          <w:u w:val="single"/>
        </w:rPr>
        <w:t xml:space="preserve">. Предметные результаты по учебному предмету «Иностранный язык» предметной области «Иностранные языки» </w:t>
      </w:r>
      <w:r w:rsidR="00E32E27" w:rsidRPr="00D44127">
        <w:rPr>
          <w:rFonts w:ascii="Times New Roman" w:hAnsi="Times New Roman" w:cs="Times New Roman"/>
          <w:sz w:val="26"/>
          <w:szCs w:val="26"/>
        </w:rPr>
        <w:t>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B087BF0" w14:textId="77777777" w:rsidR="00E32E27" w:rsidRPr="00D44127" w:rsidRDefault="00E32E27" w:rsidP="004C4C42">
      <w:pPr>
        <w:spacing w:after="0" w:line="240" w:lineRule="auto"/>
        <w:jc w:val="both"/>
        <w:rPr>
          <w:rFonts w:ascii="Times New Roman" w:hAnsi="Times New Roman" w:cs="Times New Roman"/>
          <w:sz w:val="26"/>
          <w:szCs w:val="26"/>
        </w:rPr>
      </w:pPr>
    </w:p>
    <w:p w14:paraId="5F87674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892C8E4" w14:textId="77777777" w:rsidR="00E32E27" w:rsidRPr="00D44127" w:rsidRDefault="00E32E27" w:rsidP="004C4C42">
      <w:pPr>
        <w:spacing w:after="0" w:line="240" w:lineRule="auto"/>
        <w:jc w:val="both"/>
        <w:rPr>
          <w:rFonts w:ascii="Times New Roman" w:hAnsi="Times New Roman" w:cs="Times New Roman"/>
          <w:sz w:val="26"/>
          <w:szCs w:val="26"/>
        </w:rPr>
      </w:pPr>
    </w:p>
    <w:p w14:paraId="6231BD7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14:paraId="293DD0D3" w14:textId="77777777" w:rsidR="00E32E27" w:rsidRPr="00D44127" w:rsidRDefault="00E32E27" w:rsidP="004C4C42">
      <w:pPr>
        <w:spacing w:after="0" w:line="240" w:lineRule="auto"/>
        <w:jc w:val="both"/>
        <w:rPr>
          <w:rFonts w:ascii="Times New Roman" w:hAnsi="Times New Roman" w:cs="Times New Roman"/>
          <w:sz w:val="26"/>
          <w:szCs w:val="26"/>
        </w:rPr>
      </w:pPr>
    </w:p>
    <w:p w14:paraId="438105A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47C2605C" w14:textId="77777777" w:rsidR="00E32E27" w:rsidRPr="00D44127" w:rsidRDefault="00E32E27" w:rsidP="004C4C42">
      <w:pPr>
        <w:spacing w:after="0" w:line="240" w:lineRule="auto"/>
        <w:jc w:val="both"/>
        <w:rPr>
          <w:rFonts w:ascii="Times New Roman" w:hAnsi="Times New Roman" w:cs="Times New Roman"/>
          <w:sz w:val="26"/>
          <w:szCs w:val="26"/>
        </w:rPr>
      </w:pPr>
    </w:p>
    <w:p w14:paraId="06F785F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14:paraId="60DAEE5B" w14:textId="77777777" w:rsidR="00E32E27" w:rsidRPr="00D44127" w:rsidRDefault="00E32E27" w:rsidP="004C4C42">
      <w:pPr>
        <w:spacing w:after="0" w:line="240" w:lineRule="auto"/>
        <w:jc w:val="both"/>
        <w:rPr>
          <w:rFonts w:ascii="Times New Roman" w:hAnsi="Times New Roman" w:cs="Times New Roman"/>
          <w:sz w:val="26"/>
          <w:szCs w:val="26"/>
        </w:rPr>
      </w:pPr>
    </w:p>
    <w:p w14:paraId="49F6F78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14:paraId="22836B36" w14:textId="77777777" w:rsidR="00E32E27" w:rsidRPr="00D44127" w:rsidRDefault="00E32E27" w:rsidP="004C4C42">
      <w:pPr>
        <w:spacing w:after="0" w:line="240" w:lineRule="auto"/>
        <w:jc w:val="both"/>
        <w:rPr>
          <w:rFonts w:ascii="Times New Roman" w:hAnsi="Times New Roman" w:cs="Times New Roman"/>
          <w:sz w:val="26"/>
          <w:szCs w:val="26"/>
        </w:rPr>
      </w:pPr>
    </w:p>
    <w:p w14:paraId="26B4B6A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7DD116A9" w14:textId="77777777" w:rsidR="00E32E27" w:rsidRPr="00D44127" w:rsidRDefault="00E32E27" w:rsidP="004C4C42">
      <w:pPr>
        <w:spacing w:after="0" w:line="240" w:lineRule="auto"/>
        <w:jc w:val="both"/>
        <w:rPr>
          <w:rFonts w:ascii="Times New Roman" w:hAnsi="Times New Roman" w:cs="Times New Roman"/>
          <w:sz w:val="26"/>
          <w:szCs w:val="26"/>
        </w:rPr>
      </w:pPr>
    </w:p>
    <w:p w14:paraId="595F4F5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3873F036" w14:textId="77777777" w:rsidR="00E32E27" w:rsidRPr="00D44127" w:rsidRDefault="00E32E27" w:rsidP="004C4C42">
      <w:pPr>
        <w:spacing w:after="0" w:line="240" w:lineRule="auto"/>
        <w:jc w:val="both"/>
        <w:rPr>
          <w:rFonts w:ascii="Times New Roman" w:hAnsi="Times New Roman" w:cs="Times New Roman"/>
          <w:sz w:val="26"/>
          <w:szCs w:val="26"/>
        </w:rPr>
      </w:pPr>
    </w:p>
    <w:p w14:paraId="52D30A2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05395F66" w14:textId="77777777" w:rsidR="00E32E27" w:rsidRPr="00D44127" w:rsidRDefault="00E32E27" w:rsidP="004C4C42">
      <w:pPr>
        <w:spacing w:after="0" w:line="240" w:lineRule="auto"/>
        <w:jc w:val="both"/>
        <w:rPr>
          <w:rFonts w:ascii="Times New Roman" w:hAnsi="Times New Roman" w:cs="Times New Roman"/>
          <w:sz w:val="26"/>
          <w:szCs w:val="26"/>
        </w:rPr>
      </w:pPr>
    </w:p>
    <w:p w14:paraId="050D8EB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7429DBD2" w14:textId="77777777" w:rsidR="00E32E27" w:rsidRPr="00D44127" w:rsidRDefault="00E32E27" w:rsidP="004C4C42">
      <w:pPr>
        <w:spacing w:after="0" w:line="240" w:lineRule="auto"/>
        <w:jc w:val="both"/>
        <w:rPr>
          <w:rFonts w:ascii="Times New Roman" w:hAnsi="Times New Roman" w:cs="Times New Roman"/>
          <w:sz w:val="26"/>
          <w:szCs w:val="26"/>
        </w:rPr>
      </w:pPr>
    </w:p>
    <w:p w14:paraId="04E30E7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15AE926C" w14:textId="77777777" w:rsidR="00E32E27" w:rsidRPr="00D44127" w:rsidRDefault="00E32E27" w:rsidP="004C4C42">
      <w:pPr>
        <w:spacing w:after="0" w:line="240" w:lineRule="auto"/>
        <w:jc w:val="both"/>
        <w:rPr>
          <w:rFonts w:ascii="Times New Roman" w:hAnsi="Times New Roman" w:cs="Times New Roman"/>
          <w:sz w:val="26"/>
          <w:szCs w:val="26"/>
        </w:rPr>
      </w:pPr>
    </w:p>
    <w:p w14:paraId="6533ECA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1409F3EC" w14:textId="77777777" w:rsidR="00E32E27" w:rsidRPr="00D44127" w:rsidRDefault="00E32E27" w:rsidP="004C4C42">
      <w:pPr>
        <w:spacing w:after="0" w:line="240" w:lineRule="auto"/>
        <w:jc w:val="both"/>
        <w:rPr>
          <w:rFonts w:ascii="Times New Roman" w:hAnsi="Times New Roman" w:cs="Times New Roman"/>
          <w:sz w:val="26"/>
          <w:szCs w:val="26"/>
        </w:rPr>
      </w:pPr>
    </w:p>
    <w:p w14:paraId="5CDF5BE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7FD4BAF3" w14:textId="77777777" w:rsidR="00E32E27" w:rsidRPr="00D44127" w:rsidRDefault="00E32E27" w:rsidP="004C4C42">
      <w:pPr>
        <w:spacing w:after="0" w:line="240" w:lineRule="auto"/>
        <w:jc w:val="both"/>
        <w:rPr>
          <w:rFonts w:ascii="Times New Roman" w:hAnsi="Times New Roman" w:cs="Times New Roman"/>
          <w:sz w:val="26"/>
          <w:szCs w:val="26"/>
        </w:rPr>
      </w:pPr>
    </w:p>
    <w:p w14:paraId="1F14F1E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1917EBF" w14:textId="77777777" w:rsidR="00E32E27" w:rsidRPr="00D44127" w:rsidRDefault="00E32E27" w:rsidP="004C4C42">
      <w:pPr>
        <w:spacing w:after="0" w:line="240" w:lineRule="auto"/>
        <w:jc w:val="both"/>
        <w:rPr>
          <w:rFonts w:ascii="Times New Roman" w:hAnsi="Times New Roman" w:cs="Times New Roman"/>
          <w:sz w:val="26"/>
          <w:szCs w:val="26"/>
        </w:rPr>
      </w:pPr>
    </w:p>
    <w:p w14:paraId="45B8059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формирование умения рассматривать несколько вариантов решения коммуникативной задачи в продуктивных видах речевой деятельности;</w:t>
      </w:r>
    </w:p>
    <w:p w14:paraId="3FBBE932" w14:textId="77777777" w:rsidR="00E32E27" w:rsidRPr="00D44127" w:rsidRDefault="00E32E27" w:rsidP="004C4C42">
      <w:pPr>
        <w:spacing w:after="0" w:line="240" w:lineRule="auto"/>
        <w:jc w:val="both"/>
        <w:rPr>
          <w:rFonts w:ascii="Times New Roman" w:hAnsi="Times New Roman" w:cs="Times New Roman"/>
          <w:sz w:val="26"/>
          <w:szCs w:val="26"/>
        </w:rPr>
      </w:pPr>
    </w:p>
    <w:p w14:paraId="26EDF8F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1274A806" w14:textId="77777777" w:rsidR="00E32E27" w:rsidRPr="00D44127" w:rsidRDefault="00E32E27" w:rsidP="004C4C42">
      <w:pPr>
        <w:spacing w:after="0" w:line="240" w:lineRule="auto"/>
        <w:jc w:val="both"/>
        <w:rPr>
          <w:rFonts w:ascii="Times New Roman" w:hAnsi="Times New Roman" w:cs="Times New Roman"/>
          <w:sz w:val="26"/>
          <w:szCs w:val="26"/>
        </w:rPr>
      </w:pPr>
    </w:p>
    <w:p w14:paraId="205E999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приобретение опыта практической деятельности в повседневной жизни:</w:t>
      </w:r>
    </w:p>
    <w:p w14:paraId="683609AB" w14:textId="77777777" w:rsidR="00E32E27" w:rsidRPr="00D44127" w:rsidRDefault="00E32E27" w:rsidP="004C4C42">
      <w:pPr>
        <w:spacing w:after="0" w:line="240" w:lineRule="auto"/>
        <w:jc w:val="both"/>
        <w:rPr>
          <w:rFonts w:ascii="Times New Roman" w:hAnsi="Times New Roman" w:cs="Times New Roman"/>
          <w:sz w:val="26"/>
          <w:szCs w:val="26"/>
        </w:rPr>
      </w:pPr>
    </w:p>
    <w:p w14:paraId="7C1DD59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1F97CDFC" w14:textId="77777777" w:rsidR="00E32E27" w:rsidRPr="00D44127" w:rsidRDefault="00E32E27" w:rsidP="004C4C42">
      <w:pPr>
        <w:spacing w:after="0" w:line="240" w:lineRule="auto"/>
        <w:jc w:val="both"/>
        <w:rPr>
          <w:rFonts w:ascii="Times New Roman" w:hAnsi="Times New Roman" w:cs="Times New Roman"/>
          <w:sz w:val="26"/>
          <w:szCs w:val="26"/>
        </w:rPr>
      </w:pPr>
    </w:p>
    <w:p w14:paraId="1DC6050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знакомить представителей других стран с культурой родной страны и традициями народов России;</w:t>
      </w:r>
    </w:p>
    <w:p w14:paraId="50BAC3A4" w14:textId="77777777" w:rsidR="00E32E27" w:rsidRPr="00D44127" w:rsidRDefault="00E32E27" w:rsidP="004C4C42">
      <w:pPr>
        <w:spacing w:after="0" w:line="240" w:lineRule="auto"/>
        <w:jc w:val="both"/>
        <w:rPr>
          <w:rFonts w:ascii="Times New Roman" w:hAnsi="Times New Roman" w:cs="Times New Roman"/>
          <w:sz w:val="26"/>
          <w:szCs w:val="26"/>
        </w:rPr>
      </w:pPr>
    </w:p>
    <w:p w14:paraId="27F040F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6F9547E" w14:textId="77777777" w:rsidR="00E32E27" w:rsidRPr="00D44127" w:rsidRDefault="00E32E27" w:rsidP="004C4C42">
      <w:pPr>
        <w:spacing w:after="0" w:line="240" w:lineRule="auto"/>
        <w:jc w:val="both"/>
        <w:rPr>
          <w:rFonts w:ascii="Times New Roman" w:hAnsi="Times New Roman" w:cs="Times New Roman"/>
          <w:sz w:val="26"/>
          <w:szCs w:val="26"/>
        </w:rPr>
      </w:pPr>
    </w:p>
    <w:p w14:paraId="662B3CEA" w14:textId="77777777" w:rsidR="00E32E27" w:rsidRPr="00D44127" w:rsidRDefault="0047725E"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1.6. П</w:t>
      </w:r>
      <w:r w:rsidR="00E32E27" w:rsidRPr="00D44127">
        <w:rPr>
          <w:rFonts w:ascii="Times New Roman" w:hAnsi="Times New Roman" w:cs="Times New Roman"/>
          <w:sz w:val="26"/>
          <w:szCs w:val="26"/>
          <w:u w:val="single"/>
        </w:rPr>
        <w:t>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w:t>
      </w:r>
      <w:r w:rsidR="00E32E27" w:rsidRPr="00D44127">
        <w:rPr>
          <w:rFonts w:ascii="Times New Roman" w:hAnsi="Times New Roman" w:cs="Times New Roman"/>
          <w:sz w:val="26"/>
          <w:szCs w:val="26"/>
        </w:rPr>
        <w:t xml:space="preserve">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23CCC05D" w14:textId="77777777" w:rsidR="00E32E27" w:rsidRPr="00D44127" w:rsidRDefault="00E32E27" w:rsidP="004C4C42">
      <w:pPr>
        <w:spacing w:after="0" w:line="240" w:lineRule="auto"/>
        <w:jc w:val="both"/>
        <w:rPr>
          <w:rFonts w:ascii="Times New Roman" w:hAnsi="Times New Roman" w:cs="Times New Roman"/>
          <w:sz w:val="26"/>
          <w:szCs w:val="26"/>
        </w:rPr>
      </w:pPr>
    </w:p>
    <w:p w14:paraId="00FC841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овладение основными видами речевой деятельности:</w:t>
      </w:r>
    </w:p>
    <w:p w14:paraId="7263DA5D" w14:textId="77777777" w:rsidR="00E32E27" w:rsidRPr="00D44127" w:rsidRDefault="00E32E27" w:rsidP="004C4C42">
      <w:pPr>
        <w:spacing w:after="0" w:line="240" w:lineRule="auto"/>
        <w:jc w:val="both"/>
        <w:rPr>
          <w:rFonts w:ascii="Times New Roman" w:hAnsi="Times New Roman" w:cs="Times New Roman"/>
          <w:sz w:val="26"/>
          <w:szCs w:val="26"/>
        </w:rPr>
      </w:pPr>
    </w:p>
    <w:p w14:paraId="7BBD1F9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14:paraId="2171C856" w14:textId="77777777" w:rsidR="00E32E27" w:rsidRPr="00D44127" w:rsidRDefault="00E32E27" w:rsidP="004C4C42">
      <w:pPr>
        <w:spacing w:after="0" w:line="240" w:lineRule="auto"/>
        <w:jc w:val="both"/>
        <w:rPr>
          <w:rFonts w:ascii="Times New Roman" w:hAnsi="Times New Roman" w:cs="Times New Roman"/>
          <w:sz w:val="26"/>
          <w:szCs w:val="26"/>
        </w:rPr>
      </w:pPr>
    </w:p>
    <w:p w14:paraId="251F550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E0E83FA" w14:textId="77777777" w:rsidR="00E32E27" w:rsidRPr="00D44127" w:rsidRDefault="00E32E27" w:rsidP="004C4C42">
      <w:pPr>
        <w:spacing w:after="0" w:line="240" w:lineRule="auto"/>
        <w:jc w:val="both"/>
        <w:rPr>
          <w:rFonts w:ascii="Times New Roman" w:hAnsi="Times New Roman" w:cs="Times New Roman"/>
          <w:sz w:val="26"/>
          <w:szCs w:val="26"/>
        </w:rPr>
      </w:pPr>
    </w:p>
    <w:p w14:paraId="4DE9E6C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w:t>
      </w:r>
      <w:r w:rsidR="000F6F5F" w:rsidRPr="00D44127">
        <w:rPr>
          <w:rFonts w:ascii="Times New Roman" w:hAnsi="Times New Roman" w:cs="Times New Roman"/>
          <w:sz w:val="26"/>
          <w:szCs w:val="26"/>
        </w:rPr>
        <w:t>редставленную в них информацию;</w:t>
      </w:r>
    </w:p>
    <w:p w14:paraId="2146919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w:t>
      </w:r>
      <w:r w:rsidR="000F6F5F" w:rsidRPr="00D44127">
        <w:rPr>
          <w:rFonts w:ascii="Times New Roman" w:hAnsi="Times New Roman" w:cs="Times New Roman"/>
          <w:sz w:val="26"/>
          <w:szCs w:val="26"/>
        </w:rPr>
        <w:t>тной работы объемом до 90 слов;</w:t>
      </w:r>
    </w:p>
    <w:p w14:paraId="2B4D3EE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w:t>
      </w:r>
      <w:r w:rsidR="000F6F5F" w:rsidRPr="00D44127">
        <w:rPr>
          <w:rFonts w:ascii="Times New Roman" w:hAnsi="Times New Roman" w:cs="Times New Roman"/>
          <w:sz w:val="26"/>
          <w:szCs w:val="26"/>
        </w:rPr>
        <w:t>е сообщение личного характера);</w:t>
      </w:r>
    </w:p>
    <w:p w14:paraId="4D72077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w:t>
      </w:r>
      <w:r w:rsidR="000F6F5F" w:rsidRPr="00D44127">
        <w:rPr>
          <w:rFonts w:ascii="Times New Roman" w:hAnsi="Times New Roman" w:cs="Times New Roman"/>
          <w:sz w:val="26"/>
          <w:szCs w:val="26"/>
        </w:rPr>
        <w:t>ии грамматики изучаемого языка;</w:t>
      </w:r>
    </w:p>
    <w:p w14:paraId="2A95563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3E1A659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15B7F5E6" w14:textId="77777777" w:rsidR="00E32E27" w:rsidRPr="00D44127" w:rsidRDefault="00E32E27" w:rsidP="004C4C42">
      <w:pPr>
        <w:spacing w:after="0" w:line="240" w:lineRule="auto"/>
        <w:jc w:val="both"/>
        <w:rPr>
          <w:rFonts w:ascii="Times New Roman" w:hAnsi="Times New Roman" w:cs="Times New Roman"/>
          <w:sz w:val="26"/>
          <w:szCs w:val="26"/>
        </w:rPr>
      </w:pPr>
    </w:p>
    <w:p w14:paraId="4D613A3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w:t>
      </w:r>
      <w:r w:rsidR="000F6F5F" w:rsidRPr="00D44127">
        <w:rPr>
          <w:rFonts w:ascii="Times New Roman" w:hAnsi="Times New Roman" w:cs="Times New Roman"/>
          <w:sz w:val="26"/>
          <w:szCs w:val="26"/>
        </w:rPr>
        <w:t>ивости в межкультурном общении;</w:t>
      </w:r>
    </w:p>
    <w:p w14:paraId="2602482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7) овладение компенсаторными умениями: использовать при говорении переспрос; при чтении и аудировании - языковую, в том </w:t>
      </w:r>
      <w:r w:rsidR="000F6F5F" w:rsidRPr="00D44127">
        <w:rPr>
          <w:rFonts w:ascii="Times New Roman" w:hAnsi="Times New Roman" w:cs="Times New Roman"/>
          <w:sz w:val="26"/>
          <w:szCs w:val="26"/>
        </w:rPr>
        <w:t>числе контекстуальную, догадку;</w:t>
      </w:r>
    </w:p>
    <w:p w14:paraId="4096347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развитие умения классифицировать по разным признакам (в том числе устанавливать существенный признак классификации) названия предметов и явлен</w:t>
      </w:r>
      <w:r w:rsidR="000F6F5F" w:rsidRPr="00D44127">
        <w:rPr>
          <w:rFonts w:ascii="Times New Roman" w:hAnsi="Times New Roman" w:cs="Times New Roman"/>
          <w:sz w:val="26"/>
          <w:szCs w:val="26"/>
        </w:rPr>
        <w:t>ий в рамках изученной тематики;</w:t>
      </w:r>
    </w:p>
    <w:p w14:paraId="5D688E1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развитие умения сравнивать (в том числе устанавливать основания для сравнения) объекты, явления, процессы, их элементы и основные функции в р</w:t>
      </w:r>
      <w:r w:rsidR="000F6F5F" w:rsidRPr="00D44127">
        <w:rPr>
          <w:rFonts w:ascii="Times New Roman" w:hAnsi="Times New Roman" w:cs="Times New Roman"/>
          <w:sz w:val="26"/>
          <w:szCs w:val="26"/>
        </w:rPr>
        <w:t>амках изученной тематики;</w:t>
      </w:r>
    </w:p>
    <w:p w14:paraId="0F1F79F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формирование умения рассматривать несколько вариантов решения коммуникативной задачи в продуктив</w:t>
      </w:r>
      <w:r w:rsidR="000F6F5F" w:rsidRPr="00D44127">
        <w:rPr>
          <w:rFonts w:ascii="Times New Roman" w:hAnsi="Times New Roman" w:cs="Times New Roman"/>
          <w:sz w:val="26"/>
          <w:szCs w:val="26"/>
        </w:rPr>
        <w:t>ных видах речевой деятельности;</w:t>
      </w:r>
    </w:p>
    <w:p w14:paraId="4596FDB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формирование умения прогнозировать трудности, которые могут возникнуть при решении коммуникативной задачи во в</w:t>
      </w:r>
      <w:r w:rsidR="000F6F5F" w:rsidRPr="00D44127">
        <w:rPr>
          <w:rFonts w:ascii="Times New Roman" w:hAnsi="Times New Roman" w:cs="Times New Roman"/>
          <w:sz w:val="26"/>
          <w:szCs w:val="26"/>
        </w:rPr>
        <w:t>сех видах речевой деятельности;</w:t>
      </w:r>
    </w:p>
    <w:p w14:paraId="4C90B23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приобретение опыта практической дея</w:t>
      </w:r>
      <w:r w:rsidR="000F6F5F" w:rsidRPr="00D44127">
        <w:rPr>
          <w:rFonts w:ascii="Times New Roman" w:hAnsi="Times New Roman" w:cs="Times New Roman"/>
          <w:sz w:val="26"/>
          <w:szCs w:val="26"/>
        </w:rPr>
        <w:t>тельности в повседневной жизни:</w:t>
      </w:r>
    </w:p>
    <w:p w14:paraId="6611EC8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w:t>
      </w:r>
      <w:r w:rsidR="000F6F5F" w:rsidRPr="00D44127">
        <w:rPr>
          <w:rFonts w:ascii="Times New Roman" w:hAnsi="Times New Roman" w:cs="Times New Roman"/>
          <w:sz w:val="26"/>
          <w:szCs w:val="26"/>
        </w:rPr>
        <w:t>чники, в том числе электронные;</w:t>
      </w:r>
    </w:p>
    <w:p w14:paraId="58ABDD3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знакомить представителей других стран с культурой родной страны и традициями народов России;</w:t>
      </w:r>
    </w:p>
    <w:p w14:paraId="54538A6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3F2A848" w14:textId="77777777" w:rsidR="00E32E27" w:rsidRPr="00D44127" w:rsidRDefault="00E32E27" w:rsidP="004C4C42">
      <w:pPr>
        <w:spacing w:after="0" w:line="240" w:lineRule="auto"/>
        <w:jc w:val="both"/>
        <w:rPr>
          <w:rFonts w:ascii="Times New Roman" w:hAnsi="Times New Roman" w:cs="Times New Roman"/>
          <w:sz w:val="26"/>
          <w:szCs w:val="26"/>
        </w:rPr>
      </w:pPr>
    </w:p>
    <w:p w14:paraId="2F2E9179" w14:textId="77777777" w:rsidR="00E32E27" w:rsidRPr="00D44127" w:rsidRDefault="0047725E"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1.7</w:t>
      </w:r>
      <w:r w:rsidR="00E32E27" w:rsidRPr="00D44127">
        <w:rPr>
          <w:rFonts w:ascii="Times New Roman" w:hAnsi="Times New Roman" w:cs="Times New Roman"/>
          <w:sz w:val="26"/>
          <w:szCs w:val="26"/>
          <w:u w:val="single"/>
        </w:rPr>
        <w:t>. Предметные результаты по предметной области «Математика и информатика» должны обеспечивать</w:t>
      </w:r>
      <w:r w:rsidR="00E32E27" w:rsidRPr="00D44127">
        <w:rPr>
          <w:rFonts w:ascii="Times New Roman" w:hAnsi="Times New Roman" w:cs="Times New Roman"/>
          <w:sz w:val="26"/>
          <w:szCs w:val="26"/>
        </w:rPr>
        <w:t>:</w:t>
      </w:r>
    </w:p>
    <w:p w14:paraId="288F9517" w14:textId="77777777" w:rsidR="00E32E27" w:rsidRPr="00D44127" w:rsidRDefault="00E32E27" w:rsidP="004C4C42">
      <w:pPr>
        <w:spacing w:after="0" w:line="240" w:lineRule="auto"/>
        <w:jc w:val="both"/>
        <w:rPr>
          <w:rFonts w:ascii="Times New Roman" w:hAnsi="Times New Roman" w:cs="Times New Roman"/>
          <w:sz w:val="26"/>
          <w:szCs w:val="26"/>
        </w:rPr>
      </w:pPr>
    </w:p>
    <w:p w14:paraId="27576DCC"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предмету «Математика» (включая учебные курсы «Алгебра», «Геометрия», «Вероятность и статистика») (на базовом уровне):</w:t>
      </w:r>
    </w:p>
    <w:p w14:paraId="601BE7CD" w14:textId="77777777" w:rsidR="00E32E27" w:rsidRPr="00D44127" w:rsidRDefault="00E32E27" w:rsidP="004C4C42">
      <w:pPr>
        <w:spacing w:after="0" w:line="240" w:lineRule="auto"/>
        <w:jc w:val="both"/>
        <w:rPr>
          <w:rFonts w:ascii="Times New Roman" w:hAnsi="Times New Roman" w:cs="Times New Roman"/>
          <w:sz w:val="26"/>
          <w:szCs w:val="26"/>
        </w:rPr>
      </w:pPr>
    </w:p>
    <w:p w14:paraId="2998824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5AC9EF33" w14:textId="77777777" w:rsidR="00E32E27" w:rsidRPr="00D44127" w:rsidRDefault="00E32E27" w:rsidP="004C4C42">
      <w:pPr>
        <w:spacing w:after="0" w:line="240" w:lineRule="auto"/>
        <w:jc w:val="both"/>
        <w:rPr>
          <w:rFonts w:ascii="Times New Roman" w:hAnsi="Times New Roman" w:cs="Times New Roman"/>
          <w:sz w:val="26"/>
          <w:szCs w:val="26"/>
        </w:rPr>
      </w:pPr>
    </w:p>
    <w:p w14:paraId="0FEA4D7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2AAADB8C" w14:textId="77777777" w:rsidR="00E32E27" w:rsidRPr="00D44127" w:rsidRDefault="00E32E27" w:rsidP="004C4C42">
      <w:pPr>
        <w:spacing w:after="0" w:line="240" w:lineRule="auto"/>
        <w:jc w:val="both"/>
        <w:rPr>
          <w:rFonts w:ascii="Times New Roman" w:hAnsi="Times New Roman" w:cs="Times New Roman"/>
          <w:sz w:val="26"/>
          <w:szCs w:val="26"/>
        </w:rPr>
      </w:pPr>
    </w:p>
    <w:p w14:paraId="77B5535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024BF7E5" w14:textId="77777777" w:rsidR="00E32E27" w:rsidRPr="00D44127" w:rsidRDefault="00E32E27" w:rsidP="004C4C42">
      <w:pPr>
        <w:spacing w:after="0" w:line="240" w:lineRule="auto"/>
        <w:jc w:val="both"/>
        <w:rPr>
          <w:rFonts w:ascii="Times New Roman" w:hAnsi="Times New Roman" w:cs="Times New Roman"/>
          <w:sz w:val="26"/>
          <w:szCs w:val="26"/>
        </w:rPr>
      </w:pPr>
    </w:p>
    <w:p w14:paraId="3771CF4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2428B9E6" w14:textId="77777777" w:rsidR="00E32E27" w:rsidRPr="00D44127" w:rsidRDefault="00E32E27" w:rsidP="004C4C42">
      <w:pPr>
        <w:spacing w:after="0" w:line="240" w:lineRule="auto"/>
        <w:jc w:val="both"/>
        <w:rPr>
          <w:rFonts w:ascii="Times New Roman" w:hAnsi="Times New Roman" w:cs="Times New Roman"/>
          <w:sz w:val="26"/>
          <w:szCs w:val="26"/>
        </w:rPr>
      </w:pPr>
    </w:p>
    <w:p w14:paraId="4970696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78883469" w14:textId="77777777" w:rsidR="00E32E27" w:rsidRPr="00D44127" w:rsidRDefault="00E32E27" w:rsidP="004C4C42">
      <w:pPr>
        <w:spacing w:after="0" w:line="240" w:lineRule="auto"/>
        <w:jc w:val="both"/>
        <w:rPr>
          <w:rFonts w:ascii="Times New Roman" w:hAnsi="Times New Roman" w:cs="Times New Roman"/>
          <w:sz w:val="26"/>
          <w:szCs w:val="26"/>
        </w:rPr>
      </w:pPr>
    </w:p>
    <w:p w14:paraId="1C4F8F7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33408541" w14:textId="77777777" w:rsidR="00E32E27" w:rsidRPr="00D44127" w:rsidRDefault="00E32E27" w:rsidP="004C4C42">
      <w:pPr>
        <w:spacing w:after="0" w:line="240" w:lineRule="auto"/>
        <w:jc w:val="both"/>
        <w:rPr>
          <w:rFonts w:ascii="Times New Roman" w:hAnsi="Times New Roman" w:cs="Times New Roman"/>
          <w:sz w:val="26"/>
          <w:szCs w:val="26"/>
        </w:rPr>
      </w:pPr>
    </w:p>
    <w:p w14:paraId="4D44D61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64D63B7F" w14:textId="77777777" w:rsidR="00E32E27" w:rsidRPr="00D44127" w:rsidRDefault="00E32E27" w:rsidP="004C4C42">
      <w:pPr>
        <w:spacing w:after="0" w:line="240" w:lineRule="auto"/>
        <w:jc w:val="both"/>
        <w:rPr>
          <w:rFonts w:ascii="Times New Roman" w:hAnsi="Times New Roman" w:cs="Times New Roman"/>
          <w:sz w:val="26"/>
          <w:szCs w:val="26"/>
        </w:rPr>
      </w:pPr>
    </w:p>
    <w:p w14:paraId="09B55CB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0DB3A431" w14:textId="77777777" w:rsidR="00E32E27" w:rsidRPr="00D44127" w:rsidRDefault="00E32E27" w:rsidP="004C4C42">
      <w:pPr>
        <w:spacing w:after="0" w:line="240" w:lineRule="auto"/>
        <w:jc w:val="both"/>
        <w:rPr>
          <w:rFonts w:ascii="Times New Roman" w:hAnsi="Times New Roman" w:cs="Times New Roman"/>
          <w:sz w:val="26"/>
          <w:szCs w:val="26"/>
        </w:rPr>
      </w:pPr>
    </w:p>
    <w:p w14:paraId="3FAEA3F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w:t>
      </w:r>
      <w:r w:rsidRPr="00D44127">
        <w:rPr>
          <w:rFonts w:ascii="Times New Roman" w:hAnsi="Times New Roman" w:cs="Times New Roman"/>
          <w:sz w:val="26"/>
          <w:szCs w:val="26"/>
        </w:rPr>
        <w:lastRenderedPageBreak/>
        <w:t>числе из повседневной жизни, на нахождение геометрических величин с применением изученных свойств фигур и фактов;</w:t>
      </w:r>
    </w:p>
    <w:p w14:paraId="29D65052" w14:textId="77777777" w:rsidR="00E32E27" w:rsidRPr="00D44127" w:rsidRDefault="00E32E27" w:rsidP="004C4C42">
      <w:pPr>
        <w:spacing w:after="0" w:line="240" w:lineRule="auto"/>
        <w:jc w:val="both"/>
        <w:rPr>
          <w:rFonts w:ascii="Times New Roman" w:hAnsi="Times New Roman" w:cs="Times New Roman"/>
          <w:sz w:val="26"/>
          <w:szCs w:val="26"/>
        </w:rPr>
      </w:pPr>
    </w:p>
    <w:p w14:paraId="1DD415B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6C528CC2" w14:textId="77777777" w:rsidR="00E32E27" w:rsidRPr="00D44127" w:rsidRDefault="00E32E27" w:rsidP="004C4C42">
      <w:pPr>
        <w:spacing w:after="0" w:line="240" w:lineRule="auto"/>
        <w:jc w:val="both"/>
        <w:rPr>
          <w:rFonts w:ascii="Times New Roman" w:hAnsi="Times New Roman" w:cs="Times New Roman"/>
          <w:sz w:val="26"/>
          <w:szCs w:val="26"/>
        </w:rPr>
      </w:pPr>
    </w:p>
    <w:p w14:paraId="35EEE8E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6A04FE" w14:textId="77777777" w:rsidR="00E32E27" w:rsidRPr="00D44127" w:rsidRDefault="00E32E27" w:rsidP="004C4C42">
      <w:pPr>
        <w:spacing w:after="0" w:line="240" w:lineRule="auto"/>
        <w:jc w:val="both"/>
        <w:rPr>
          <w:rFonts w:ascii="Times New Roman" w:hAnsi="Times New Roman" w:cs="Times New Roman"/>
          <w:sz w:val="26"/>
          <w:szCs w:val="26"/>
        </w:rPr>
      </w:pPr>
    </w:p>
    <w:p w14:paraId="634E4FA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4E52892B" w14:textId="77777777" w:rsidR="00E32E27" w:rsidRPr="00D44127" w:rsidRDefault="00E32E27" w:rsidP="004C4C42">
      <w:pPr>
        <w:spacing w:after="0" w:line="240" w:lineRule="auto"/>
        <w:jc w:val="both"/>
        <w:rPr>
          <w:rFonts w:ascii="Times New Roman" w:hAnsi="Times New Roman" w:cs="Times New Roman"/>
          <w:sz w:val="26"/>
          <w:szCs w:val="26"/>
        </w:rPr>
      </w:pPr>
    </w:p>
    <w:p w14:paraId="4F6505B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719A4308" w14:textId="77777777" w:rsidR="00E32E27" w:rsidRPr="00D44127" w:rsidRDefault="00E32E27" w:rsidP="004C4C42">
      <w:pPr>
        <w:spacing w:after="0" w:line="240" w:lineRule="auto"/>
        <w:jc w:val="both"/>
        <w:rPr>
          <w:rFonts w:ascii="Times New Roman" w:hAnsi="Times New Roman" w:cs="Times New Roman"/>
          <w:sz w:val="26"/>
          <w:szCs w:val="26"/>
        </w:rPr>
      </w:pPr>
    </w:p>
    <w:p w14:paraId="460A712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19A3F110" w14:textId="77777777" w:rsidR="00E32E27" w:rsidRPr="00D44127" w:rsidRDefault="00E32E27" w:rsidP="004C4C42">
      <w:pPr>
        <w:spacing w:after="0" w:line="240" w:lineRule="auto"/>
        <w:jc w:val="both"/>
        <w:rPr>
          <w:rFonts w:ascii="Times New Roman" w:hAnsi="Times New Roman" w:cs="Times New Roman"/>
          <w:sz w:val="26"/>
          <w:szCs w:val="26"/>
        </w:rPr>
      </w:pPr>
    </w:p>
    <w:p w14:paraId="4163AB0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27A44E69" w14:textId="77777777" w:rsidR="00E32E27" w:rsidRPr="00D44127" w:rsidRDefault="00E32E27" w:rsidP="004C4C42">
      <w:pPr>
        <w:spacing w:after="0" w:line="240" w:lineRule="auto"/>
        <w:jc w:val="both"/>
        <w:rPr>
          <w:rFonts w:ascii="Times New Roman" w:hAnsi="Times New Roman" w:cs="Times New Roman"/>
          <w:sz w:val="26"/>
          <w:szCs w:val="26"/>
        </w:rPr>
      </w:pPr>
    </w:p>
    <w:p w14:paraId="6560CE1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4DCF07D2" w14:textId="77777777" w:rsidR="000F6F5F" w:rsidRPr="00D44127" w:rsidRDefault="000F6F5F" w:rsidP="004C4C42">
      <w:pPr>
        <w:spacing w:after="0" w:line="240" w:lineRule="auto"/>
        <w:jc w:val="both"/>
        <w:rPr>
          <w:rFonts w:ascii="Times New Roman" w:hAnsi="Times New Roman" w:cs="Times New Roman"/>
          <w:sz w:val="26"/>
          <w:szCs w:val="26"/>
          <w:u w:val="single"/>
        </w:rPr>
      </w:pPr>
    </w:p>
    <w:p w14:paraId="1A6BD75C"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предмету «Информатика» (на базовом уровне):</w:t>
      </w:r>
    </w:p>
    <w:p w14:paraId="3631B69E" w14:textId="77777777" w:rsidR="00E32E27" w:rsidRPr="00D44127" w:rsidRDefault="00E32E27" w:rsidP="004C4C42">
      <w:pPr>
        <w:spacing w:after="0" w:line="240" w:lineRule="auto"/>
        <w:jc w:val="both"/>
        <w:rPr>
          <w:rFonts w:ascii="Times New Roman" w:hAnsi="Times New Roman" w:cs="Times New Roman"/>
          <w:sz w:val="26"/>
          <w:szCs w:val="26"/>
        </w:rPr>
      </w:pPr>
    </w:p>
    <w:p w14:paraId="2C37AF3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w:t>
      </w:r>
      <w:r w:rsidRPr="00D44127">
        <w:rPr>
          <w:rFonts w:ascii="Times New Roman" w:hAnsi="Times New Roman" w:cs="Times New Roman"/>
          <w:sz w:val="26"/>
          <w:szCs w:val="26"/>
        </w:rPr>
        <w:lastRenderedPageBreak/>
        <w:t>и практических задач; умение оперировать единицами измерения информационного объема и скорости передачи данных;</w:t>
      </w:r>
    </w:p>
    <w:p w14:paraId="6F4935A1" w14:textId="77777777" w:rsidR="00E32E27" w:rsidRPr="00D44127" w:rsidRDefault="00E32E27" w:rsidP="004C4C42">
      <w:pPr>
        <w:spacing w:after="0" w:line="240" w:lineRule="auto"/>
        <w:jc w:val="both"/>
        <w:rPr>
          <w:rFonts w:ascii="Times New Roman" w:hAnsi="Times New Roman" w:cs="Times New Roman"/>
          <w:sz w:val="26"/>
          <w:szCs w:val="26"/>
        </w:rPr>
      </w:pPr>
    </w:p>
    <w:p w14:paraId="669B563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7047C8E8" w14:textId="77777777" w:rsidR="00E32E27" w:rsidRPr="00D44127" w:rsidRDefault="00E32E27" w:rsidP="004C4C42">
      <w:pPr>
        <w:spacing w:after="0" w:line="240" w:lineRule="auto"/>
        <w:jc w:val="both"/>
        <w:rPr>
          <w:rFonts w:ascii="Times New Roman" w:hAnsi="Times New Roman" w:cs="Times New Roman"/>
          <w:sz w:val="26"/>
          <w:szCs w:val="26"/>
        </w:rPr>
      </w:pPr>
    </w:p>
    <w:p w14:paraId="0CF3645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705C50F6" w14:textId="77777777" w:rsidR="00E32E27" w:rsidRPr="00D44127" w:rsidRDefault="00E32E27" w:rsidP="004C4C42">
      <w:pPr>
        <w:spacing w:after="0" w:line="240" w:lineRule="auto"/>
        <w:jc w:val="both"/>
        <w:rPr>
          <w:rFonts w:ascii="Times New Roman" w:hAnsi="Times New Roman" w:cs="Times New Roman"/>
          <w:sz w:val="26"/>
          <w:szCs w:val="26"/>
        </w:rPr>
      </w:pPr>
    </w:p>
    <w:p w14:paraId="209AEFE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72F1E7D9" w14:textId="77777777" w:rsidR="00E32E27" w:rsidRPr="00D44127" w:rsidRDefault="00E32E27" w:rsidP="004C4C42">
      <w:pPr>
        <w:spacing w:after="0" w:line="240" w:lineRule="auto"/>
        <w:jc w:val="both"/>
        <w:rPr>
          <w:rFonts w:ascii="Times New Roman" w:hAnsi="Times New Roman" w:cs="Times New Roman"/>
          <w:sz w:val="26"/>
          <w:szCs w:val="26"/>
        </w:rPr>
      </w:pPr>
    </w:p>
    <w:p w14:paraId="455870D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6CEE79AB" w14:textId="77777777" w:rsidR="00E32E27" w:rsidRPr="00D44127" w:rsidRDefault="00E32E27" w:rsidP="004C4C42">
      <w:pPr>
        <w:spacing w:after="0" w:line="240" w:lineRule="auto"/>
        <w:jc w:val="both"/>
        <w:rPr>
          <w:rFonts w:ascii="Times New Roman" w:hAnsi="Times New Roman" w:cs="Times New Roman"/>
          <w:sz w:val="26"/>
          <w:szCs w:val="26"/>
        </w:rPr>
      </w:pPr>
    </w:p>
    <w:p w14:paraId="13BE757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0CADB9F1" w14:textId="77777777" w:rsidR="00E32E27" w:rsidRPr="00D44127" w:rsidRDefault="00E32E27" w:rsidP="004C4C42">
      <w:pPr>
        <w:spacing w:after="0" w:line="240" w:lineRule="auto"/>
        <w:jc w:val="both"/>
        <w:rPr>
          <w:rFonts w:ascii="Times New Roman" w:hAnsi="Times New Roman" w:cs="Times New Roman"/>
          <w:sz w:val="26"/>
          <w:szCs w:val="26"/>
        </w:rPr>
      </w:pPr>
    </w:p>
    <w:p w14:paraId="7FC3063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77D3ABD3" w14:textId="77777777" w:rsidR="00E32E27" w:rsidRPr="00D44127" w:rsidRDefault="00E32E27" w:rsidP="004C4C42">
      <w:pPr>
        <w:spacing w:after="0" w:line="240" w:lineRule="auto"/>
        <w:jc w:val="both"/>
        <w:rPr>
          <w:rFonts w:ascii="Times New Roman" w:hAnsi="Times New Roman" w:cs="Times New Roman"/>
          <w:sz w:val="26"/>
          <w:szCs w:val="26"/>
        </w:rPr>
      </w:pPr>
    </w:p>
    <w:p w14:paraId="0E73B11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075EA24B" w14:textId="77777777" w:rsidR="00E32E27" w:rsidRPr="00D44127" w:rsidRDefault="00E32E27" w:rsidP="004C4C42">
      <w:pPr>
        <w:spacing w:after="0" w:line="240" w:lineRule="auto"/>
        <w:jc w:val="both"/>
        <w:rPr>
          <w:rFonts w:ascii="Times New Roman" w:hAnsi="Times New Roman" w:cs="Times New Roman"/>
          <w:sz w:val="26"/>
          <w:szCs w:val="26"/>
        </w:rPr>
      </w:pPr>
    </w:p>
    <w:p w14:paraId="5484DB4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07DD304D" w14:textId="77777777" w:rsidR="00E32E27" w:rsidRPr="00D44127" w:rsidRDefault="00E32E27" w:rsidP="004C4C42">
      <w:pPr>
        <w:spacing w:after="0" w:line="240" w:lineRule="auto"/>
        <w:jc w:val="both"/>
        <w:rPr>
          <w:rFonts w:ascii="Times New Roman" w:hAnsi="Times New Roman" w:cs="Times New Roman"/>
          <w:sz w:val="26"/>
          <w:szCs w:val="26"/>
        </w:rPr>
      </w:pPr>
    </w:p>
    <w:p w14:paraId="4B92B6F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5681F606" w14:textId="77777777" w:rsidR="00E32E27" w:rsidRPr="00D44127" w:rsidRDefault="00E32E27" w:rsidP="004C4C42">
      <w:pPr>
        <w:spacing w:after="0" w:line="240" w:lineRule="auto"/>
        <w:jc w:val="both"/>
        <w:rPr>
          <w:rFonts w:ascii="Times New Roman" w:hAnsi="Times New Roman" w:cs="Times New Roman"/>
          <w:sz w:val="26"/>
          <w:szCs w:val="26"/>
        </w:rPr>
      </w:pPr>
    </w:p>
    <w:p w14:paraId="52C82B4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64314098" w14:textId="77777777" w:rsidR="00E32E27" w:rsidRPr="00D44127" w:rsidRDefault="00E32E27" w:rsidP="004C4C42">
      <w:pPr>
        <w:spacing w:after="0" w:line="240" w:lineRule="auto"/>
        <w:jc w:val="both"/>
        <w:rPr>
          <w:rFonts w:ascii="Times New Roman" w:hAnsi="Times New Roman" w:cs="Times New Roman"/>
          <w:sz w:val="26"/>
          <w:szCs w:val="26"/>
        </w:rPr>
      </w:pPr>
    </w:p>
    <w:p w14:paraId="5088067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освоение и соблюдение требований безопасной эксплуатации технических средств информационно-коммуникационных технологий;</w:t>
      </w:r>
    </w:p>
    <w:p w14:paraId="0D6C2D97" w14:textId="77777777" w:rsidR="00E32E27" w:rsidRPr="00D44127" w:rsidRDefault="00E32E27" w:rsidP="004C4C42">
      <w:pPr>
        <w:spacing w:after="0" w:line="240" w:lineRule="auto"/>
        <w:jc w:val="both"/>
        <w:rPr>
          <w:rFonts w:ascii="Times New Roman" w:hAnsi="Times New Roman" w:cs="Times New Roman"/>
          <w:sz w:val="26"/>
          <w:szCs w:val="26"/>
        </w:rPr>
      </w:pPr>
    </w:p>
    <w:p w14:paraId="0A1DBC1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31C5AE13" w14:textId="77777777" w:rsidR="00E32E27" w:rsidRPr="00D44127" w:rsidRDefault="00E32E27" w:rsidP="004C4C42">
      <w:pPr>
        <w:spacing w:after="0" w:line="240" w:lineRule="auto"/>
        <w:jc w:val="both"/>
        <w:rPr>
          <w:rFonts w:ascii="Times New Roman" w:hAnsi="Times New Roman" w:cs="Times New Roman"/>
          <w:sz w:val="26"/>
          <w:szCs w:val="26"/>
        </w:rPr>
      </w:pPr>
    </w:p>
    <w:p w14:paraId="07B3E21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1AF4BE35" w14:textId="77777777" w:rsidR="00E32E27" w:rsidRPr="00D44127" w:rsidRDefault="00E32E27" w:rsidP="004C4C42">
      <w:pPr>
        <w:spacing w:after="0" w:line="240" w:lineRule="auto"/>
        <w:jc w:val="both"/>
        <w:rPr>
          <w:rFonts w:ascii="Times New Roman" w:hAnsi="Times New Roman" w:cs="Times New Roman"/>
          <w:sz w:val="26"/>
          <w:szCs w:val="26"/>
        </w:rPr>
      </w:pPr>
    </w:p>
    <w:p w14:paraId="3A31BFC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21975544" w14:textId="77777777" w:rsidR="00E32E27" w:rsidRPr="00D44127" w:rsidRDefault="00E32E27" w:rsidP="004C4C42">
      <w:pPr>
        <w:spacing w:after="0" w:line="240" w:lineRule="auto"/>
        <w:jc w:val="both"/>
        <w:rPr>
          <w:rFonts w:ascii="Times New Roman" w:hAnsi="Times New Roman" w:cs="Times New Roman"/>
          <w:sz w:val="26"/>
          <w:szCs w:val="26"/>
        </w:rPr>
      </w:pPr>
    </w:p>
    <w:p w14:paraId="45AEE3F9" w14:textId="77777777" w:rsidR="00E32E27" w:rsidRPr="00D44127" w:rsidRDefault="00E32E27" w:rsidP="004C4C42">
      <w:pPr>
        <w:spacing w:after="0" w:line="240" w:lineRule="auto"/>
        <w:jc w:val="both"/>
        <w:rPr>
          <w:rFonts w:ascii="Times New Roman" w:hAnsi="Times New Roman" w:cs="Times New Roman"/>
          <w:sz w:val="26"/>
          <w:szCs w:val="26"/>
        </w:rPr>
      </w:pPr>
    </w:p>
    <w:p w14:paraId="616CB23A" w14:textId="77777777" w:rsidR="00E32E27" w:rsidRPr="00D44127" w:rsidRDefault="0047725E"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rPr>
        <w:t>1.8</w:t>
      </w:r>
      <w:r w:rsidR="00E32E27" w:rsidRPr="00D44127">
        <w:rPr>
          <w:rFonts w:ascii="Times New Roman" w:hAnsi="Times New Roman" w:cs="Times New Roman"/>
          <w:sz w:val="26"/>
          <w:szCs w:val="26"/>
          <w:u w:val="single"/>
        </w:rPr>
        <w:t>. Предметные результаты по предметной области «Общественно-научные предметы» должны обеспечивать:</w:t>
      </w:r>
    </w:p>
    <w:p w14:paraId="21FE550E" w14:textId="77777777" w:rsidR="00E32E27" w:rsidRPr="00D44127" w:rsidRDefault="00E32E27" w:rsidP="004C4C42">
      <w:pPr>
        <w:spacing w:after="0" w:line="240" w:lineRule="auto"/>
        <w:jc w:val="both"/>
        <w:rPr>
          <w:rFonts w:ascii="Times New Roman" w:hAnsi="Times New Roman" w:cs="Times New Roman"/>
          <w:sz w:val="26"/>
          <w:szCs w:val="26"/>
          <w:u w:val="single"/>
        </w:rPr>
      </w:pPr>
    </w:p>
    <w:p w14:paraId="3511C8D6"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предмету «История»:</w:t>
      </w:r>
    </w:p>
    <w:p w14:paraId="06528FEA" w14:textId="77777777" w:rsidR="00E32E27" w:rsidRPr="00D44127" w:rsidRDefault="00E32E27" w:rsidP="004C4C42">
      <w:pPr>
        <w:spacing w:after="0" w:line="240" w:lineRule="auto"/>
        <w:jc w:val="both"/>
        <w:rPr>
          <w:rFonts w:ascii="Times New Roman" w:hAnsi="Times New Roman" w:cs="Times New Roman"/>
          <w:sz w:val="26"/>
          <w:szCs w:val="26"/>
        </w:rPr>
      </w:pPr>
    </w:p>
    <w:p w14:paraId="2867B32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2D502939" w14:textId="77777777" w:rsidR="00E32E27" w:rsidRPr="00D44127" w:rsidRDefault="00E32E27" w:rsidP="004C4C42">
      <w:pPr>
        <w:spacing w:after="0" w:line="240" w:lineRule="auto"/>
        <w:jc w:val="both"/>
        <w:rPr>
          <w:rFonts w:ascii="Times New Roman" w:hAnsi="Times New Roman" w:cs="Times New Roman"/>
          <w:sz w:val="26"/>
          <w:szCs w:val="26"/>
        </w:rPr>
      </w:pPr>
    </w:p>
    <w:p w14:paraId="774A2B9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умение выявлять особенности развития культуры, быта и нравов народов в различные исторические эпохи;</w:t>
      </w:r>
    </w:p>
    <w:p w14:paraId="73768542" w14:textId="77777777" w:rsidR="00E32E27" w:rsidRPr="00D44127" w:rsidRDefault="00E32E27" w:rsidP="004C4C42">
      <w:pPr>
        <w:spacing w:after="0" w:line="240" w:lineRule="auto"/>
        <w:jc w:val="both"/>
        <w:rPr>
          <w:rFonts w:ascii="Times New Roman" w:hAnsi="Times New Roman" w:cs="Times New Roman"/>
          <w:sz w:val="26"/>
          <w:szCs w:val="26"/>
        </w:rPr>
      </w:pPr>
    </w:p>
    <w:p w14:paraId="24E333A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овладение историческими понятиями и их использование для решения учебных и практических задач;</w:t>
      </w:r>
    </w:p>
    <w:p w14:paraId="3B427A0B" w14:textId="77777777" w:rsidR="00E32E27" w:rsidRPr="00D44127" w:rsidRDefault="00E32E27" w:rsidP="004C4C42">
      <w:pPr>
        <w:spacing w:after="0" w:line="240" w:lineRule="auto"/>
        <w:jc w:val="both"/>
        <w:rPr>
          <w:rFonts w:ascii="Times New Roman" w:hAnsi="Times New Roman" w:cs="Times New Roman"/>
          <w:sz w:val="26"/>
          <w:szCs w:val="26"/>
        </w:rPr>
      </w:pPr>
    </w:p>
    <w:p w14:paraId="0050DE0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39635B56" w14:textId="77777777" w:rsidR="00E32E27" w:rsidRPr="00D44127" w:rsidRDefault="00E32E27" w:rsidP="004C4C42">
      <w:pPr>
        <w:spacing w:after="0" w:line="240" w:lineRule="auto"/>
        <w:jc w:val="both"/>
        <w:rPr>
          <w:rFonts w:ascii="Times New Roman" w:hAnsi="Times New Roman" w:cs="Times New Roman"/>
          <w:sz w:val="26"/>
          <w:szCs w:val="26"/>
        </w:rPr>
      </w:pPr>
    </w:p>
    <w:p w14:paraId="33B3B81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выявлять существенные черты и характерные признаки исторических событий, явлений, процессов;</w:t>
      </w:r>
    </w:p>
    <w:p w14:paraId="10A9A438" w14:textId="77777777" w:rsidR="00E32E27" w:rsidRPr="00D44127" w:rsidRDefault="00E32E27" w:rsidP="004C4C42">
      <w:pPr>
        <w:spacing w:after="0" w:line="240" w:lineRule="auto"/>
        <w:jc w:val="both"/>
        <w:rPr>
          <w:rFonts w:ascii="Times New Roman" w:hAnsi="Times New Roman" w:cs="Times New Roman"/>
          <w:sz w:val="26"/>
          <w:szCs w:val="26"/>
        </w:rPr>
      </w:pPr>
    </w:p>
    <w:p w14:paraId="570DC0B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45A764E1" w14:textId="77777777" w:rsidR="00E32E27" w:rsidRPr="00D44127" w:rsidRDefault="00E32E27" w:rsidP="004C4C42">
      <w:pPr>
        <w:spacing w:after="0" w:line="240" w:lineRule="auto"/>
        <w:jc w:val="both"/>
        <w:rPr>
          <w:rFonts w:ascii="Times New Roman" w:hAnsi="Times New Roman" w:cs="Times New Roman"/>
          <w:sz w:val="26"/>
          <w:szCs w:val="26"/>
        </w:rPr>
      </w:pPr>
    </w:p>
    <w:p w14:paraId="41D5E64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умение сравнивать исторические события, явления, процессы в различные исторические эпохи;</w:t>
      </w:r>
    </w:p>
    <w:p w14:paraId="45EF0F46" w14:textId="77777777" w:rsidR="00E32E27" w:rsidRPr="00D44127" w:rsidRDefault="00E32E27" w:rsidP="004C4C42">
      <w:pPr>
        <w:spacing w:after="0" w:line="240" w:lineRule="auto"/>
        <w:jc w:val="both"/>
        <w:rPr>
          <w:rFonts w:ascii="Times New Roman" w:hAnsi="Times New Roman" w:cs="Times New Roman"/>
          <w:sz w:val="26"/>
          <w:szCs w:val="26"/>
        </w:rPr>
      </w:pPr>
    </w:p>
    <w:p w14:paraId="7F29CB1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01612952" w14:textId="77777777" w:rsidR="00E32E27" w:rsidRPr="00D44127" w:rsidRDefault="00E32E27" w:rsidP="004C4C42">
      <w:pPr>
        <w:spacing w:after="0" w:line="240" w:lineRule="auto"/>
        <w:jc w:val="both"/>
        <w:rPr>
          <w:rFonts w:ascii="Times New Roman" w:hAnsi="Times New Roman" w:cs="Times New Roman"/>
          <w:sz w:val="26"/>
          <w:szCs w:val="26"/>
        </w:rPr>
      </w:pPr>
    </w:p>
    <w:p w14:paraId="077ADAE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умение различать основные типы исторических источников: письменные, вещественные, аудиовизуальные;</w:t>
      </w:r>
    </w:p>
    <w:p w14:paraId="0F2D690E" w14:textId="77777777" w:rsidR="00E32E27" w:rsidRPr="00D44127" w:rsidRDefault="00E32E27" w:rsidP="004C4C42">
      <w:pPr>
        <w:spacing w:after="0" w:line="240" w:lineRule="auto"/>
        <w:jc w:val="both"/>
        <w:rPr>
          <w:rFonts w:ascii="Times New Roman" w:hAnsi="Times New Roman" w:cs="Times New Roman"/>
          <w:sz w:val="26"/>
          <w:szCs w:val="26"/>
        </w:rPr>
      </w:pPr>
    </w:p>
    <w:p w14:paraId="5C23EA7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68E74F34" w14:textId="77777777" w:rsidR="00E32E27" w:rsidRPr="00D44127" w:rsidRDefault="00E32E27" w:rsidP="004C4C42">
      <w:pPr>
        <w:spacing w:after="0" w:line="240" w:lineRule="auto"/>
        <w:jc w:val="both"/>
        <w:rPr>
          <w:rFonts w:ascii="Times New Roman" w:hAnsi="Times New Roman" w:cs="Times New Roman"/>
          <w:sz w:val="26"/>
          <w:szCs w:val="26"/>
        </w:rPr>
      </w:pPr>
    </w:p>
    <w:p w14:paraId="0CD6703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199C6852" w14:textId="77777777" w:rsidR="00E32E27" w:rsidRPr="00D44127" w:rsidRDefault="00E32E27" w:rsidP="004C4C42">
      <w:pPr>
        <w:spacing w:after="0" w:line="240" w:lineRule="auto"/>
        <w:jc w:val="both"/>
        <w:rPr>
          <w:rFonts w:ascii="Times New Roman" w:hAnsi="Times New Roman" w:cs="Times New Roman"/>
          <w:sz w:val="26"/>
          <w:szCs w:val="26"/>
        </w:rPr>
      </w:pPr>
    </w:p>
    <w:p w14:paraId="205ABFF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54827C8E" w14:textId="77777777" w:rsidR="00E32E27" w:rsidRPr="00D44127" w:rsidRDefault="00E32E27" w:rsidP="004C4C42">
      <w:pPr>
        <w:spacing w:after="0" w:line="240" w:lineRule="auto"/>
        <w:jc w:val="both"/>
        <w:rPr>
          <w:rFonts w:ascii="Times New Roman" w:hAnsi="Times New Roman" w:cs="Times New Roman"/>
          <w:sz w:val="26"/>
          <w:szCs w:val="26"/>
        </w:rPr>
      </w:pPr>
    </w:p>
    <w:p w14:paraId="2CF1450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3EF1F788" w14:textId="77777777" w:rsidR="00E32E27" w:rsidRPr="00D44127" w:rsidRDefault="00E32E27" w:rsidP="004C4C42">
      <w:pPr>
        <w:spacing w:after="0" w:line="240" w:lineRule="auto"/>
        <w:jc w:val="both"/>
        <w:rPr>
          <w:rFonts w:ascii="Times New Roman" w:hAnsi="Times New Roman" w:cs="Times New Roman"/>
          <w:sz w:val="26"/>
          <w:szCs w:val="26"/>
        </w:rPr>
      </w:pPr>
    </w:p>
    <w:p w14:paraId="63B1FC0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3E1DF69A" w14:textId="77777777" w:rsidR="00E32E27" w:rsidRPr="00D44127" w:rsidRDefault="00E32E27" w:rsidP="004C4C42">
      <w:pPr>
        <w:spacing w:after="0" w:line="240" w:lineRule="auto"/>
        <w:jc w:val="both"/>
        <w:rPr>
          <w:rFonts w:ascii="Times New Roman" w:hAnsi="Times New Roman" w:cs="Times New Roman"/>
          <w:sz w:val="26"/>
          <w:szCs w:val="26"/>
        </w:rPr>
      </w:pPr>
    </w:p>
    <w:p w14:paraId="1E8A40E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По учебному курсу «История России»:</w:t>
      </w:r>
    </w:p>
    <w:p w14:paraId="38E96272" w14:textId="77777777" w:rsidR="00E32E27" w:rsidRPr="00D44127" w:rsidRDefault="00E32E27" w:rsidP="004C4C42">
      <w:pPr>
        <w:spacing w:after="0" w:line="240" w:lineRule="auto"/>
        <w:jc w:val="both"/>
        <w:rPr>
          <w:rFonts w:ascii="Times New Roman" w:hAnsi="Times New Roman" w:cs="Times New Roman"/>
          <w:sz w:val="26"/>
          <w:szCs w:val="26"/>
        </w:rPr>
      </w:pPr>
    </w:p>
    <w:p w14:paraId="6C72788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7E87511F" w14:textId="77777777" w:rsidR="00E32E27" w:rsidRPr="00D44127" w:rsidRDefault="00E32E27" w:rsidP="004C4C42">
      <w:pPr>
        <w:spacing w:after="0" w:line="240" w:lineRule="auto"/>
        <w:jc w:val="both"/>
        <w:rPr>
          <w:rFonts w:ascii="Times New Roman" w:hAnsi="Times New Roman" w:cs="Times New Roman"/>
          <w:sz w:val="26"/>
          <w:szCs w:val="26"/>
        </w:rPr>
      </w:pPr>
    </w:p>
    <w:p w14:paraId="2840105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Роль и место России в мировой истории. Периодизация и источники российской истории.</w:t>
      </w:r>
    </w:p>
    <w:p w14:paraId="3CC0B499" w14:textId="77777777" w:rsidR="00E32E27" w:rsidRPr="00D44127" w:rsidRDefault="00E32E27" w:rsidP="004C4C42">
      <w:pPr>
        <w:spacing w:after="0" w:line="240" w:lineRule="auto"/>
        <w:jc w:val="both"/>
        <w:rPr>
          <w:rFonts w:ascii="Times New Roman" w:hAnsi="Times New Roman" w:cs="Times New Roman"/>
          <w:sz w:val="26"/>
          <w:szCs w:val="26"/>
        </w:rPr>
      </w:pPr>
    </w:p>
    <w:p w14:paraId="47DD323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Народы и государства на территории нашей страны в древности.</w:t>
      </w:r>
    </w:p>
    <w:p w14:paraId="0BDD3424" w14:textId="77777777" w:rsidR="00E32E27" w:rsidRPr="00D44127" w:rsidRDefault="00E32E27" w:rsidP="004C4C42">
      <w:pPr>
        <w:spacing w:after="0" w:line="240" w:lineRule="auto"/>
        <w:jc w:val="both"/>
        <w:rPr>
          <w:rFonts w:ascii="Times New Roman" w:hAnsi="Times New Roman" w:cs="Times New Roman"/>
          <w:sz w:val="26"/>
          <w:szCs w:val="26"/>
        </w:rPr>
      </w:pPr>
    </w:p>
    <w:p w14:paraId="402604B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0D8FF72A" w14:textId="77777777" w:rsidR="00E32E27" w:rsidRPr="00D44127" w:rsidRDefault="00E32E27" w:rsidP="004C4C42">
      <w:pPr>
        <w:spacing w:after="0" w:line="240" w:lineRule="auto"/>
        <w:jc w:val="both"/>
        <w:rPr>
          <w:rFonts w:ascii="Times New Roman" w:hAnsi="Times New Roman" w:cs="Times New Roman"/>
          <w:sz w:val="26"/>
          <w:szCs w:val="26"/>
        </w:rPr>
      </w:pPr>
    </w:p>
    <w:p w14:paraId="6709C47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7CC24079" w14:textId="77777777" w:rsidR="00E32E27" w:rsidRPr="00D44127" w:rsidRDefault="00E32E27" w:rsidP="004C4C42">
      <w:pPr>
        <w:spacing w:after="0" w:line="240" w:lineRule="auto"/>
        <w:jc w:val="both"/>
        <w:rPr>
          <w:rFonts w:ascii="Times New Roman" w:hAnsi="Times New Roman" w:cs="Times New Roman"/>
          <w:sz w:val="26"/>
          <w:szCs w:val="26"/>
        </w:rPr>
      </w:pPr>
    </w:p>
    <w:p w14:paraId="433053D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300D8945" w14:textId="77777777" w:rsidR="00E32E27" w:rsidRPr="00D44127" w:rsidRDefault="00E32E27" w:rsidP="004C4C42">
      <w:pPr>
        <w:spacing w:after="0" w:line="240" w:lineRule="auto"/>
        <w:jc w:val="both"/>
        <w:rPr>
          <w:rFonts w:ascii="Times New Roman" w:hAnsi="Times New Roman" w:cs="Times New Roman"/>
          <w:sz w:val="26"/>
          <w:szCs w:val="26"/>
        </w:rPr>
      </w:pPr>
    </w:p>
    <w:p w14:paraId="1257E2F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50AA57AC" w14:textId="77777777" w:rsidR="00E32E27" w:rsidRPr="00D44127" w:rsidRDefault="00E32E27" w:rsidP="004C4C42">
      <w:pPr>
        <w:spacing w:after="0" w:line="240" w:lineRule="auto"/>
        <w:jc w:val="both"/>
        <w:rPr>
          <w:rFonts w:ascii="Times New Roman" w:hAnsi="Times New Roman" w:cs="Times New Roman"/>
          <w:sz w:val="26"/>
          <w:szCs w:val="26"/>
        </w:rPr>
      </w:pPr>
    </w:p>
    <w:p w14:paraId="31F241B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35CF05D5" w14:textId="77777777" w:rsidR="00E32E27" w:rsidRPr="00D44127" w:rsidRDefault="00E32E27" w:rsidP="004C4C42">
      <w:pPr>
        <w:spacing w:after="0" w:line="240" w:lineRule="auto"/>
        <w:jc w:val="both"/>
        <w:rPr>
          <w:rFonts w:ascii="Times New Roman" w:hAnsi="Times New Roman" w:cs="Times New Roman"/>
          <w:sz w:val="26"/>
          <w:szCs w:val="26"/>
        </w:rPr>
      </w:pPr>
    </w:p>
    <w:p w14:paraId="621F90B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7000DD74" w14:textId="77777777" w:rsidR="00E32E27" w:rsidRPr="00D44127" w:rsidRDefault="00E32E27" w:rsidP="004C4C42">
      <w:pPr>
        <w:spacing w:after="0" w:line="240" w:lineRule="auto"/>
        <w:jc w:val="both"/>
        <w:rPr>
          <w:rFonts w:ascii="Times New Roman" w:hAnsi="Times New Roman" w:cs="Times New Roman"/>
          <w:sz w:val="26"/>
          <w:szCs w:val="26"/>
        </w:rPr>
      </w:pPr>
    </w:p>
    <w:p w14:paraId="6C3CA4D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Реформы середины XVI в. Земские соборы. Формирование органов местного самоуправления.</w:t>
      </w:r>
    </w:p>
    <w:p w14:paraId="6D8C0BE4" w14:textId="77777777" w:rsidR="00E32E27" w:rsidRPr="00D44127" w:rsidRDefault="00E32E27" w:rsidP="004C4C42">
      <w:pPr>
        <w:spacing w:after="0" w:line="240" w:lineRule="auto"/>
        <w:jc w:val="both"/>
        <w:rPr>
          <w:rFonts w:ascii="Times New Roman" w:hAnsi="Times New Roman" w:cs="Times New Roman"/>
          <w:sz w:val="26"/>
          <w:szCs w:val="26"/>
        </w:rPr>
      </w:pPr>
    </w:p>
    <w:p w14:paraId="30B1108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Внешняя политика России в XVI в.</w:t>
      </w:r>
    </w:p>
    <w:p w14:paraId="13D4F2A0" w14:textId="77777777" w:rsidR="00E32E27" w:rsidRPr="00D44127" w:rsidRDefault="00E32E27" w:rsidP="004C4C42">
      <w:pPr>
        <w:spacing w:after="0" w:line="240" w:lineRule="auto"/>
        <w:jc w:val="both"/>
        <w:rPr>
          <w:rFonts w:ascii="Times New Roman" w:hAnsi="Times New Roman" w:cs="Times New Roman"/>
          <w:sz w:val="26"/>
          <w:szCs w:val="26"/>
        </w:rPr>
      </w:pPr>
    </w:p>
    <w:p w14:paraId="6B6CB23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43FD32B5" w14:textId="77777777" w:rsidR="00E32E27" w:rsidRPr="00D44127" w:rsidRDefault="00E32E27" w:rsidP="004C4C42">
      <w:pPr>
        <w:spacing w:after="0" w:line="240" w:lineRule="auto"/>
        <w:jc w:val="both"/>
        <w:rPr>
          <w:rFonts w:ascii="Times New Roman" w:hAnsi="Times New Roman" w:cs="Times New Roman"/>
          <w:sz w:val="26"/>
          <w:szCs w:val="26"/>
        </w:rPr>
      </w:pPr>
    </w:p>
    <w:p w14:paraId="638F1E0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Культурное пространство России в XVI в.</w:t>
      </w:r>
    </w:p>
    <w:p w14:paraId="04809977" w14:textId="77777777" w:rsidR="00E32E27" w:rsidRPr="00D44127" w:rsidRDefault="00E32E27" w:rsidP="004C4C42">
      <w:pPr>
        <w:spacing w:after="0" w:line="240" w:lineRule="auto"/>
        <w:jc w:val="both"/>
        <w:rPr>
          <w:rFonts w:ascii="Times New Roman" w:hAnsi="Times New Roman" w:cs="Times New Roman"/>
          <w:sz w:val="26"/>
          <w:szCs w:val="26"/>
        </w:rPr>
      </w:pPr>
    </w:p>
    <w:p w14:paraId="548C1B4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Опричнина: сущность, результаты и последствия. Россия в конце XVI в. Пресечение династии Рюриковичей.</w:t>
      </w:r>
    </w:p>
    <w:p w14:paraId="1E007E91" w14:textId="77777777" w:rsidR="00E32E27" w:rsidRPr="00D44127" w:rsidRDefault="00E32E27" w:rsidP="004C4C42">
      <w:pPr>
        <w:spacing w:after="0" w:line="240" w:lineRule="auto"/>
        <w:jc w:val="both"/>
        <w:rPr>
          <w:rFonts w:ascii="Times New Roman" w:hAnsi="Times New Roman" w:cs="Times New Roman"/>
          <w:sz w:val="26"/>
          <w:szCs w:val="26"/>
        </w:rPr>
      </w:pPr>
    </w:p>
    <w:p w14:paraId="1404447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02C431A7" w14:textId="77777777" w:rsidR="00E32E27" w:rsidRPr="00D44127" w:rsidRDefault="00E32E27" w:rsidP="004C4C42">
      <w:pPr>
        <w:spacing w:after="0" w:line="240" w:lineRule="auto"/>
        <w:jc w:val="both"/>
        <w:rPr>
          <w:rFonts w:ascii="Times New Roman" w:hAnsi="Times New Roman" w:cs="Times New Roman"/>
          <w:sz w:val="26"/>
          <w:szCs w:val="26"/>
        </w:rPr>
      </w:pPr>
    </w:p>
    <w:p w14:paraId="3BB176A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22220492" w14:textId="77777777" w:rsidR="00E32E27" w:rsidRPr="00D44127" w:rsidRDefault="00E32E27" w:rsidP="004C4C42">
      <w:pPr>
        <w:spacing w:after="0" w:line="240" w:lineRule="auto"/>
        <w:jc w:val="both"/>
        <w:rPr>
          <w:rFonts w:ascii="Times New Roman" w:hAnsi="Times New Roman" w:cs="Times New Roman"/>
          <w:sz w:val="26"/>
          <w:szCs w:val="26"/>
        </w:rPr>
      </w:pPr>
    </w:p>
    <w:p w14:paraId="0E1610F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7F965302" w14:textId="77777777" w:rsidR="00E32E27" w:rsidRPr="00D44127" w:rsidRDefault="00E32E27" w:rsidP="004C4C42">
      <w:pPr>
        <w:spacing w:after="0" w:line="240" w:lineRule="auto"/>
        <w:jc w:val="both"/>
        <w:rPr>
          <w:rFonts w:ascii="Times New Roman" w:hAnsi="Times New Roman" w:cs="Times New Roman"/>
          <w:sz w:val="26"/>
          <w:szCs w:val="26"/>
        </w:rPr>
      </w:pPr>
    </w:p>
    <w:p w14:paraId="44FB6E2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Эпоха «дворцовых переворотов»: Причины и сущность дворцовых переворотов. Внутренняя и внешняя политика России в 1725-1762 гг.</w:t>
      </w:r>
    </w:p>
    <w:p w14:paraId="7CBDED3D" w14:textId="77777777" w:rsidR="00E32E27" w:rsidRPr="00D44127" w:rsidRDefault="00E32E27" w:rsidP="004C4C42">
      <w:pPr>
        <w:spacing w:after="0" w:line="240" w:lineRule="auto"/>
        <w:jc w:val="both"/>
        <w:rPr>
          <w:rFonts w:ascii="Times New Roman" w:hAnsi="Times New Roman" w:cs="Times New Roman"/>
          <w:sz w:val="26"/>
          <w:szCs w:val="26"/>
        </w:rPr>
      </w:pPr>
    </w:p>
    <w:p w14:paraId="1D432EE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356B2391" w14:textId="77777777" w:rsidR="00E32E27" w:rsidRPr="00D44127" w:rsidRDefault="00E32E27" w:rsidP="004C4C42">
      <w:pPr>
        <w:spacing w:after="0" w:line="240" w:lineRule="auto"/>
        <w:jc w:val="both"/>
        <w:rPr>
          <w:rFonts w:ascii="Times New Roman" w:hAnsi="Times New Roman" w:cs="Times New Roman"/>
          <w:sz w:val="26"/>
          <w:szCs w:val="26"/>
        </w:rPr>
      </w:pPr>
    </w:p>
    <w:p w14:paraId="6A404EB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Внешняя политика России в период правления Екатерины II, ее основные задачи, направления, итоги.</w:t>
      </w:r>
    </w:p>
    <w:p w14:paraId="40197310" w14:textId="77777777" w:rsidR="00E32E27" w:rsidRPr="00D44127" w:rsidRDefault="00E32E27" w:rsidP="004C4C42">
      <w:pPr>
        <w:spacing w:after="0" w:line="240" w:lineRule="auto"/>
        <w:jc w:val="both"/>
        <w:rPr>
          <w:rFonts w:ascii="Times New Roman" w:hAnsi="Times New Roman" w:cs="Times New Roman"/>
          <w:sz w:val="26"/>
          <w:szCs w:val="26"/>
        </w:rPr>
      </w:pPr>
    </w:p>
    <w:p w14:paraId="2B6014D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200B4DE6" w14:textId="77777777" w:rsidR="00E32E27" w:rsidRPr="00D44127" w:rsidRDefault="00E32E27" w:rsidP="004C4C42">
      <w:pPr>
        <w:spacing w:after="0" w:line="240" w:lineRule="auto"/>
        <w:jc w:val="both"/>
        <w:rPr>
          <w:rFonts w:ascii="Times New Roman" w:hAnsi="Times New Roman" w:cs="Times New Roman"/>
          <w:sz w:val="26"/>
          <w:szCs w:val="26"/>
        </w:rPr>
      </w:pPr>
    </w:p>
    <w:p w14:paraId="6CB83E5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Внутренняя и внешняя политика Павла I. Ограничение дворянских привилегий.</w:t>
      </w:r>
    </w:p>
    <w:p w14:paraId="733C0B2F" w14:textId="77777777" w:rsidR="00E32E27" w:rsidRPr="00D44127" w:rsidRDefault="00E32E27" w:rsidP="004C4C42">
      <w:pPr>
        <w:spacing w:after="0" w:line="240" w:lineRule="auto"/>
        <w:jc w:val="both"/>
        <w:rPr>
          <w:rFonts w:ascii="Times New Roman" w:hAnsi="Times New Roman" w:cs="Times New Roman"/>
          <w:sz w:val="26"/>
          <w:szCs w:val="26"/>
        </w:rPr>
      </w:pPr>
    </w:p>
    <w:p w14:paraId="6185EED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6A2906DF" w14:textId="77777777" w:rsidR="00E32E27" w:rsidRPr="00D44127" w:rsidRDefault="00E32E27" w:rsidP="004C4C42">
      <w:pPr>
        <w:spacing w:after="0" w:line="240" w:lineRule="auto"/>
        <w:jc w:val="both"/>
        <w:rPr>
          <w:rFonts w:ascii="Times New Roman" w:hAnsi="Times New Roman" w:cs="Times New Roman"/>
          <w:sz w:val="26"/>
          <w:szCs w:val="26"/>
        </w:rPr>
      </w:pPr>
    </w:p>
    <w:p w14:paraId="42F9858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7983A6A9" w14:textId="77777777" w:rsidR="00E32E27" w:rsidRPr="00D44127" w:rsidRDefault="00E32E27" w:rsidP="004C4C42">
      <w:pPr>
        <w:spacing w:after="0" w:line="240" w:lineRule="auto"/>
        <w:jc w:val="both"/>
        <w:rPr>
          <w:rFonts w:ascii="Times New Roman" w:hAnsi="Times New Roman" w:cs="Times New Roman"/>
          <w:sz w:val="26"/>
          <w:szCs w:val="26"/>
        </w:rPr>
      </w:pPr>
    </w:p>
    <w:p w14:paraId="4A9DAAD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14:paraId="1DAECC80" w14:textId="77777777" w:rsidR="00E32E27" w:rsidRPr="00D44127" w:rsidRDefault="00E32E27" w:rsidP="004C4C42">
      <w:pPr>
        <w:spacing w:after="0" w:line="240" w:lineRule="auto"/>
        <w:jc w:val="both"/>
        <w:rPr>
          <w:rFonts w:ascii="Times New Roman" w:hAnsi="Times New Roman" w:cs="Times New Roman"/>
          <w:sz w:val="26"/>
          <w:szCs w:val="26"/>
        </w:rPr>
      </w:pPr>
    </w:p>
    <w:p w14:paraId="55E8034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40D3484F" w14:textId="77777777" w:rsidR="00E32E27" w:rsidRPr="00D44127" w:rsidRDefault="00E32E27" w:rsidP="004C4C42">
      <w:pPr>
        <w:spacing w:after="0" w:line="240" w:lineRule="auto"/>
        <w:jc w:val="both"/>
        <w:rPr>
          <w:rFonts w:ascii="Times New Roman" w:hAnsi="Times New Roman" w:cs="Times New Roman"/>
          <w:sz w:val="26"/>
          <w:szCs w:val="26"/>
        </w:rPr>
      </w:pPr>
    </w:p>
    <w:p w14:paraId="0489E66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3958BFE1" w14:textId="77777777" w:rsidR="00E32E27" w:rsidRPr="00D44127" w:rsidRDefault="00E32E27" w:rsidP="004C4C42">
      <w:pPr>
        <w:spacing w:after="0" w:line="240" w:lineRule="auto"/>
        <w:jc w:val="both"/>
        <w:rPr>
          <w:rFonts w:ascii="Times New Roman" w:hAnsi="Times New Roman" w:cs="Times New Roman"/>
          <w:sz w:val="26"/>
          <w:szCs w:val="26"/>
        </w:rPr>
      </w:pPr>
    </w:p>
    <w:p w14:paraId="1CC5F900"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курсу «Всеобщая история»:</w:t>
      </w:r>
    </w:p>
    <w:p w14:paraId="71EE3BCE" w14:textId="77777777" w:rsidR="00E32E27" w:rsidRPr="00D44127" w:rsidRDefault="00E32E27" w:rsidP="004C4C42">
      <w:pPr>
        <w:spacing w:after="0" w:line="240" w:lineRule="auto"/>
        <w:jc w:val="both"/>
        <w:rPr>
          <w:rFonts w:ascii="Times New Roman" w:hAnsi="Times New Roman" w:cs="Times New Roman"/>
          <w:sz w:val="26"/>
          <w:szCs w:val="26"/>
        </w:rPr>
      </w:pPr>
    </w:p>
    <w:p w14:paraId="5B7940A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Происхождение человека. Первобытное общество.</w:t>
      </w:r>
    </w:p>
    <w:p w14:paraId="55B11E74" w14:textId="77777777" w:rsidR="00E32E27" w:rsidRPr="00D44127" w:rsidRDefault="00E32E27" w:rsidP="004C4C42">
      <w:pPr>
        <w:spacing w:after="0" w:line="240" w:lineRule="auto"/>
        <w:jc w:val="both"/>
        <w:rPr>
          <w:rFonts w:ascii="Times New Roman" w:hAnsi="Times New Roman" w:cs="Times New Roman"/>
          <w:sz w:val="26"/>
          <w:szCs w:val="26"/>
        </w:rPr>
      </w:pPr>
    </w:p>
    <w:p w14:paraId="06EA2A4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14:paraId="60657D80" w14:textId="77777777" w:rsidR="00E32E27" w:rsidRPr="00D44127" w:rsidRDefault="00E32E27" w:rsidP="004C4C42">
      <w:pPr>
        <w:spacing w:after="0" w:line="240" w:lineRule="auto"/>
        <w:jc w:val="both"/>
        <w:rPr>
          <w:rFonts w:ascii="Times New Roman" w:hAnsi="Times New Roman" w:cs="Times New Roman"/>
          <w:sz w:val="26"/>
          <w:szCs w:val="26"/>
        </w:rPr>
      </w:pPr>
    </w:p>
    <w:p w14:paraId="308C73D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Античность. Древняя Греция. Эллинизм. Культура и религия Древней Греции. Культура эллинистического мира.</w:t>
      </w:r>
    </w:p>
    <w:p w14:paraId="1743C403" w14:textId="77777777" w:rsidR="00E32E27" w:rsidRPr="00D44127" w:rsidRDefault="00E32E27" w:rsidP="004C4C42">
      <w:pPr>
        <w:spacing w:after="0" w:line="240" w:lineRule="auto"/>
        <w:jc w:val="both"/>
        <w:rPr>
          <w:rFonts w:ascii="Times New Roman" w:hAnsi="Times New Roman" w:cs="Times New Roman"/>
          <w:sz w:val="26"/>
          <w:szCs w:val="26"/>
        </w:rPr>
      </w:pPr>
    </w:p>
    <w:p w14:paraId="1DC36B9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Древний Рим. Культура и религия Древнего Рима. Возникновение и развитие христианства.</w:t>
      </w:r>
    </w:p>
    <w:p w14:paraId="6D02C0FD" w14:textId="77777777" w:rsidR="00E32E27" w:rsidRPr="00D44127" w:rsidRDefault="00E32E27" w:rsidP="004C4C42">
      <w:pPr>
        <w:spacing w:after="0" w:line="240" w:lineRule="auto"/>
        <w:jc w:val="both"/>
        <w:rPr>
          <w:rFonts w:ascii="Times New Roman" w:hAnsi="Times New Roman" w:cs="Times New Roman"/>
          <w:sz w:val="26"/>
          <w:szCs w:val="26"/>
        </w:rPr>
      </w:pPr>
    </w:p>
    <w:p w14:paraId="1DB29AE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14:paraId="67ED6675" w14:textId="77777777" w:rsidR="00E32E27" w:rsidRPr="00D44127" w:rsidRDefault="00E32E27" w:rsidP="004C4C42">
      <w:pPr>
        <w:spacing w:after="0" w:line="240" w:lineRule="auto"/>
        <w:jc w:val="both"/>
        <w:rPr>
          <w:rFonts w:ascii="Times New Roman" w:hAnsi="Times New Roman" w:cs="Times New Roman"/>
          <w:sz w:val="26"/>
          <w:szCs w:val="26"/>
        </w:rPr>
      </w:pPr>
    </w:p>
    <w:p w14:paraId="19808ED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14:paraId="73F49D01" w14:textId="77777777" w:rsidR="00E32E27" w:rsidRPr="00D44127" w:rsidRDefault="00E32E27" w:rsidP="004C4C42">
      <w:pPr>
        <w:spacing w:after="0" w:line="240" w:lineRule="auto"/>
        <w:jc w:val="both"/>
        <w:rPr>
          <w:rFonts w:ascii="Times New Roman" w:hAnsi="Times New Roman" w:cs="Times New Roman"/>
          <w:sz w:val="26"/>
          <w:szCs w:val="26"/>
        </w:rPr>
      </w:pPr>
    </w:p>
    <w:p w14:paraId="0A38137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Реформация и контрреформация в Европе.</w:t>
      </w:r>
    </w:p>
    <w:p w14:paraId="244FAFD9" w14:textId="77777777" w:rsidR="00E32E27" w:rsidRPr="00D44127" w:rsidRDefault="00E32E27" w:rsidP="004C4C42">
      <w:pPr>
        <w:spacing w:after="0" w:line="240" w:lineRule="auto"/>
        <w:jc w:val="both"/>
        <w:rPr>
          <w:rFonts w:ascii="Times New Roman" w:hAnsi="Times New Roman" w:cs="Times New Roman"/>
          <w:sz w:val="26"/>
          <w:szCs w:val="26"/>
        </w:rPr>
      </w:pPr>
    </w:p>
    <w:p w14:paraId="2019D5B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Политическое и социально-экономическое развитие Испании, Франции, Англии в конце XV - XVII вв.</w:t>
      </w:r>
    </w:p>
    <w:p w14:paraId="1A28F566" w14:textId="77777777" w:rsidR="00E32E27" w:rsidRPr="00D44127" w:rsidRDefault="00E32E27" w:rsidP="004C4C42">
      <w:pPr>
        <w:spacing w:after="0" w:line="240" w:lineRule="auto"/>
        <w:jc w:val="both"/>
        <w:rPr>
          <w:rFonts w:ascii="Times New Roman" w:hAnsi="Times New Roman" w:cs="Times New Roman"/>
          <w:sz w:val="26"/>
          <w:szCs w:val="26"/>
        </w:rPr>
      </w:pPr>
    </w:p>
    <w:p w14:paraId="305AFFB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Внутриполитическое развитие Османской империи, Индии, Китая, Японии в конце XV - XVII вв.</w:t>
      </w:r>
    </w:p>
    <w:p w14:paraId="2E107854" w14:textId="77777777" w:rsidR="00E32E27" w:rsidRPr="00D44127" w:rsidRDefault="00E32E27" w:rsidP="004C4C42">
      <w:pPr>
        <w:spacing w:after="0" w:line="240" w:lineRule="auto"/>
        <w:jc w:val="both"/>
        <w:rPr>
          <w:rFonts w:ascii="Times New Roman" w:hAnsi="Times New Roman" w:cs="Times New Roman"/>
          <w:sz w:val="26"/>
          <w:szCs w:val="26"/>
        </w:rPr>
      </w:pPr>
    </w:p>
    <w:p w14:paraId="48E5037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14:paraId="14C38524" w14:textId="77777777" w:rsidR="00E32E27" w:rsidRPr="00D44127" w:rsidRDefault="00E32E27" w:rsidP="004C4C42">
      <w:pPr>
        <w:spacing w:after="0" w:line="240" w:lineRule="auto"/>
        <w:jc w:val="both"/>
        <w:rPr>
          <w:rFonts w:ascii="Times New Roman" w:hAnsi="Times New Roman" w:cs="Times New Roman"/>
          <w:sz w:val="26"/>
          <w:szCs w:val="26"/>
        </w:rPr>
      </w:pPr>
    </w:p>
    <w:p w14:paraId="2BD7686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Международные отношения в конце XV - XVII вв.</w:t>
      </w:r>
    </w:p>
    <w:p w14:paraId="01CE2034" w14:textId="77777777" w:rsidR="00E32E27" w:rsidRPr="00D44127" w:rsidRDefault="00E32E27" w:rsidP="004C4C42">
      <w:pPr>
        <w:spacing w:after="0" w:line="240" w:lineRule="auto"/>
        <w:jc w:val="both"/>
        <w:rPr>
          <w:rFonts w:ascii="Times New Roman" w:hAnsi="Times New Roman" w:cs="Times New Roman"/>
          <w:sz w:val="26"/>
          <w:szCs w:val="26"/>
        </w:rPr>
      </w:pPr>
    </w:p>
    <w:p w14:paraId="5BB60F0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Культура и картина мира человека раннего Нового времени.</w:t>
      </w:r>
    </w:p>
    <w:p w14:paraId="726A8855" w14:textId="77777777" w:rsidR="00E32E27" w:rsidRPr="00D44127" w:rsidRDefault="00E32E27" w:rsidP="004C4C42">
      <w:pPr>
        <w:spacing w:after="0" w:line="240" w:lineRule="auto"/>
        <w:jc w:val="both"/>
        <w:rPr>
          <w:rFonts w:ascii="Times New Roman" w:hAnsi="Times New Roman" w:cs="Times New Roman"/>
          <w:sz w:val="26"/>
          <w:szCs w:val="26"/>
        </w:rPr>
      </w:pPr>
    </w:p>
    <w:p w14:paraId="7BFD161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История Нового времени: Периодизация и характеристика основных этапов.</w:t>
      </w:r>
    </w:p>
    <w:p w14:paraId="3745823E" w14:textId="77777777" w:rsidR="00E32E27" w:rsidRPr="00D44127" w:rsidRDefault="00E32E27" w:rsidP="004C4C42">
      <w:pPr>
        <w:spacing w:after="0" w:line="240" w:lineRule="auto"/>
        <w:jc w:val="both"/>
        <w:rPr>
          <w:rFonts w:ascii="Times New Roman" w:hAnsi="Times New Roman" w:cs="Times New Roman"/>
          <w:sz w:val="26"/>
          <w:szCs w:val="26"/>
        </w:rPr>
      </w:pPr>
    </w:p>
    <w:p w14:paraId="00A2512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Эпоха Просвещения. Просвещенный абсолютизм: общее и особенное.</w:t>
      </w:r>
    </w:p>
    <w:p w14:paraId="6E10FE37" w14:textId="77777777" w:rsidR="00E32E27" w:rsidRPr="00D44127" w:rsidRDefault="00E32E27" w:rsidP="004C4C42">
      <w:pPr>
        <w:spacing w:after="0" w:line="240" w:lineRule="auto"/>
        <w:jc w:val="both"/>
        <w:rPr>
          <w:rFonts w:ascii="Times New Roman" w:hAnsi="Times New Roman" w:cs="Times New Roman"/>
          <w:sz w:val="26"/>
          <w:szCs w:val="26"/>
        </w:rPr>
      </w:pPr>
    </w:p>
    <w:p w14:paraId="1CF5802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Социально-экономическое развитие Англии в XVIII в. Промышленный переворот. Развитие парламентской монархии в Англии в XVIII в.</w:t>
      </w:r>
    </w:p>
    <w:p w14:paraId="1141A359" w14:textId="77777777" w:rsidR="00E32E27" w:rsidRPr="00D44127" w:rsidRDefault="00E32E27" w:rsidP="004C4C42">
      <w:pPr>
        <w:spacing w:after="0" w:line="240" w:lineRule="auto"/>
        <w:jc w:val="both"/>
        <w:rPr>
          <w:rFonts w:ascii="Times New Roman" w:hAnsi="Times New Roman" w:cs="Times New Roman"/>
          <w:sz w:val="26"/>
          <w:szCs w:val="26"/>
        </w:rPr>
      </w:pPr>
    </w:p>
    <w:p w14:paraId="1E243EA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Абсолютная монархия во Франции. Особенности положения третьего сословия. Французская революция XVIII в.</w:t>
      </w:r>
    </w:p>
    <w:p w14:paraId="6F83BA9E" w14:textId="77777777" w:rsidR="00E32E27" w:rsidRPr="00D44127" w:rsidRDefault="00E32E27" w:rsidP="004C4C42">
      <w:pPr>
        <w:spacing w:after="0" w:line="240" w:lineRule="auto"/>
        <w:jc w:val="both"/>
        <w:rPr>
          <w:rFonts w:ascii="Times New Roman" w:hAnsi="Times New Roman" w:cs="Times New Roman"/>
          <w:sz w:val="26"/>
          <w:szCs w:val="26"/>
        </w:rPr>
      </w:pPr>
    </w:p>
    <w:p w14:paraId="2B9B439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Своеобразие Священной Римской империи германской нации и государств, входивших в ее состав. Создание королевства Пруссия.</w:t>
      </w:r>
    </w:p>
    <w:p w14:paraId="7E7C21C2" w14:textId="77777777" w:rsidR="00E32E27" w:rsidRPr="00D44127" w:rsidRDefault="00E32E27" w:rsidP="004C4C42">
      <w:pPr>
        <w:spacing w:after="0" w:line="240" w:lineRule="auto"/>
        <w:jc w:val="both"/>
        <w:rPr>
          <w:rFonts w:ascii="Times New Roman" w:hAnsi="Times New Roman" w:cs="Times New Roman"/>
          <w:sz w:val="26"/>
          <w:szCs w:val="26"/>
        </w:rPr>
      </w:pPr>
    </w:p>
    <w:p w14:paraId="7B281AF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Характерные черты международных отношений XVIII в. Война за независимость британских колоний в Северной Америке и образование США.</w:t>
      </w:r>
    </w:p>
    <w:p w14:paraId="4CA06481" w14:textId="77777777" w:rsidR="00E32E27" w:rsidRPr="00D44127" w:rsidRDefault="00E32E27" w:rsidP="004C4C42">
      <w:pPr>
        <w:spacing w:after="0" w:line="240" w:lineRule="auto"/>
        <w:jc w:val="both"/>
        <w:rPr>
          <w:rFonts w:ascii="Times New Roman" w:hAnsi="Times New Roman" w:cs="Times New Roman"/>
          <w:sz w:val="26"/>
          <w:szCs w:val="26"/>
        </w:rPr>
      </w:pPr>
    </w:p>
    <w:p w14:paraId="403C87C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6D327C44" w14:textId="77777777" w:rsidR="00E32E27" w:rsidRPr="00D44127" w:rsidRDefault="00E32E27" w:rsidP="004C4C42">
      <w:pPr>
        <w:spacing w:after="0" w:line="240" w:lineRule="auto"/>
        <w:jc w:val="both"/>
        <w:rPr>
          <w:rFonts w:ascii="Times New Roman" w:hAnsi="Times New Roman" w:cs="Times New Roman"/>
          <w:sz w:val="26"/>
          <w:szCs w:val="26"/>
        </w:rPr>
      </w:pPr>
    </w:p>
    <w:p w14:paraId="44D630C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6819B6FA" w14:textId="77777777" w:rsidR="00E32E27" w:rsidRPr="00D44127" w:rsidRDefault="00E32E27" w:rsidP="004C4C42">
      <w:pPr>
        <w:spacing w:after="0" w:line="240" w:lineRule="auto"/>
        <w:jc w:val="both"/>
        <w:rPr>
          <w:rFonts w:ascii="Times New Roman" w:hAnsi="Times New Roman" w:cs="Times New Roman"/>
          <w:sz w:val="26"/>
          <w:szCs w:val="26"/>
        </w:rPr>
      </w:pPr>
    </w:p>
    <w:p w14:paraId="3D8D849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США в XIX - начале XX в. Гражданская война в США.</w:t>
      </w:r>
    </w:p>
    <w:p w14:paraId="7925552C" w14:textId="77777777" w:rsidR="00E32E27" w:rsidRPr="00D44127" w:rsidRDefault="00E32E27" w:rsidP="004C4C42">
      <w:pPr>
        <w:spacing w:after="0" w:line="240" w:lineRule="auto"/>
        <w:jc w:val="both"/>
        <w:rPr>
          <w:rFonts w:ascii="Times New Roman" w:hAnsi="Times New Roman" w:cs="Times New Roman"/>
          <w:sz w:val="26"/>
          <w:szCs w:val="26"/>
        </w:rPr>
      </w:pPr>
    </w:p>
    <w:p w14:paraId="2841668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Борьба за освобождение и образование независимых государств в Латинской Америке в XIX в.</w:t>
      </w:r>
    </w:p>
    <w:p w14:paraId="70073875" w14:textId="77777777" w:rsidR="00E32E27" w:rsidRPr="00D44127" w:rsidRDefault="00E32E27" w:rsidP="004C4C42">
      <w:pPr>
        <w:spacing w:after="0" w:line="240" w:lineRule="auto"/>
        <w:jc w:val="both"/>
        <w:rPr>
          <w:rFonts w:ascii="Times New Roman" w:hAnsi="Times New Roman" w:cs="Times New Roman"/>
          <w:sz w:val="26"/>
          <w:szCs w:val="26"/>
        </w:rPr>
      </w:pPr>
    </w:p>
    <w:p w14:paraId="600DE48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Политическое и социально-экономическое развитие Османской империи, Индии, Китая, Японии в XIX - начале XX в.</w:t>
      </w:r>
    </w:p>
    <w:p w14:paraId="1004EAFC" w14:textId="77777777" w:rsidR="00E32E27" w:rsidRPr="00D44127" w:rsidRDefault="00E32E27" w:rsidP="004C4C42">
      <w:pPr>
        <w:spacing w:after="0" w:line="240" w:lineRule="auto"/>
        <w:jc w:val="both"/>
        <w:rPr>
          <w:rFonts w:ascii="Times New Roman" w:hAnsi="Times New Roman" w:cs="Times New Roman"/>
          <w:sz w:val="26"/>
          <w:szCs w:val="26"/>
        </w:rPr>
      </w:pPr>
    </w:p>
    <w:p w14:paraId="27B7742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Колониальный раздел Африки. Антиколониальные движения.</w:t>
      </w:r>
    </w:p>
    <w:p w14:paraId="43EFD542" w14:textId="77777777" w:rsidR="00E32E27" w:rsidRPr="00D44127" w:rsidRDefault="00E32E27" w:rsidP="004C4C42">
      <w:pPr>
        <w:spacing w:after="0" w:line="240" w:lineRule="auto"/>
        <w:jc w:val="both"/>
        <w:rPr>
          <w:rFonts w:ascii="Times New Roman" w:hAnsi="Times New Roman" w:cs="Times New Roman"/>
          <w:sz w:val="26"/>
          <w:szCs w:val="26"/>
        </w:rPr>
      </w:pPr>
    </w:p>
    <w:p w14:paraId="62D51DB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Международные отношения в XIX в.</w:t>
      </w:r>
    </w:p>
    <w:p w14:paraId="24E0EB8A" w14:textId="77777777" w:rsidR="00E32E27" w:rsidRPr="00D44127" w:rsidRDefault="00E32E27" w:rsidP="004C4C42">
      <w:pPr>
        <w:spacing w:after="0" w:line="240" w:lineRule="auto"/>
        <w:jc w:val="both"/>
        <w:rPr>
          <w:rFonts w:ascii="Times New Roman" w:hAnsi="Times New Roman" w:cs="Times New Roman"/>
          <w:sz w:val="26"/>
          <w:szCs w:val="26"/>
        </w:rPr>
      </w:pPr>
    </w:p>
    <w:p w14:paraId="63B8D79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Развитие науки, образования и культуры в Новое время.</w:t>
      </w:r>
    </w:p>
    <w:p w14:paraId="45346AA4" w14:textId="77777777" w:rsidR="00E32E27" w:rsidRPr="00D44127" w:rsidRDefault="00E32E27" w:rsidP="004C4C42">
      <w:pPr>
        <w:spacing w:after="0" w:line="240" w:lineRule="auto"/>
        <w:jc w:val="both"/>
        <w:rPr>
          <w:rFonts w:ascii="Times New Roman" w:hAnsi="Times New Roman" w:cs="Times New Roman"/>
          <w:sz w:val="26"/>
          <w:szCs w:val="26"/>
        </w:rPr>
      </w:pPr>
    </w:p>
    <w:p w14:paraId="06EBEFCC"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предмету «Обществознание»:</w:t>
      </w:r>
    </w:p>
    <w:p w14:paraId="245B0CE6" w14:textId="77777777" w:rsidR="00E32E27" w:rsidRPr="00D44127" w:rsidRDefault="00E32E27" w:rsidP="004C4C42">
      <w:pPr>
        <w:spacing w:after="0" w:line="240" w:lineRule="auto"/>
        <w:jc w:val="both"/>
        <w:rPr>
          <w:rFonts w:ascii="Times New Roman" w:hAnsi="Times New Roman" w:cs="Times New Roman"/>
          <w:sz w:val="26"/>
          <w:szCs w:val="26"/>
        </w:rPr>
      </w:pPr>
    </w:p>
    <w:p w14:paraId="540A985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358311B4" w14:textId="77777777" w:rsidR="00E32E27" w:rsidRPr="00D44127" w:rsidRDefault="00E32E27" w:rsidP="004C4C42">
      <w:pPr>
        <w:spacing w:after="0" w:line="240" w:lineRule="auto"/>
        <w:jc w:val="both"/>
        <w:rPr>
          <w:rFonts w:ascii="Times New Roman" w:hAnsi="Times New Roman" w:cs="Times New Roman"/>
          <w:sz w:val="26"/>
          <w:szCs w:val="26"/>
        </w:rPr>
      </w:pPr>
    </w:p>
    <w:p w14:paraId="004B06E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59547D98" w14:textId="77777777" w:rsidR="00E32E27" w:rsidRPr="00D44127" w:rsidRDefault="00E32E27" w:rsidP="004C4C42">
      <w:pPr>
        <w:spacing w:after="0" w:line="240" w:lineRule="auto"/>
        <w:jc w:val="both"/>
        <w:rPr>
          <w:rFonts w:ascii="Times New Roman" w:hAnsi="Times New Roman" w:cs="Times New Roman"/>
          <w:sz w:val="26"/>
          <w:szCs w:val="26"/>
        </w:rPr>
      </w:pPr>
    </w:p>
    <w:p w14:paraId="19631A7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09FB4530" w14:textId="77777777" w:rsidR="00E32E27" w:rsidRPr="00D44127" w:rsidRDefault="00E32E27" w:rsidP="004C4C42">
      <w:pPr>
        <w:spacing w:after="0" w:line="240" w:lineRule="auto"/>
        <w:jc w:val="both"/>
        <w:rPr>
          <w:rFonts w:ascii="Times New Roman" w:hAnsi="Times New Roman" w:cs="Times New Roman"/>
          <w:sz w:val="26"/>
          <w:szCs w:val="26"/>
        </w:rPr>
      </w:pPr>
    </w:p>
    <w:p w14:paraId="079A02E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3A6D2D4F" w14:textId="77777777" w:rsidR="00E32E27" w:rsidRPr="00D44127" w:rsidRDefault="00E32E27" w:rsidP="004C4C42">
      <w:pPr>
        <w:spacing w:after="0" w:line="240" w:lineRule="auto"/>
        <w:jc w:val="both"/>
        <w:rPr>
          <w:rFonts w:ascii="Times New Roman" w:hAnsi="Times New Roman" w:cs="Times New Roman"/>
          <w:sz w:val="26"/>
          <w:szCs w:val="26"/>
        </w:rPr>
      </w:pPr>
    </w:p>
    <w:p w14:paraId="096FF2B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6BE0C40" w14:textId="77777777" w:rsidR="00E32E27" w:rsidRPr="00D44127" w:rsidRDefault="00E32E27" w:rsidP="004C4C42">
      <w:pPr>
        <w:spacing w:after="0" w:line="240" w:lineRule="auto"/>
        <w:jc w:val="both"/>
        <w:rPr>
          <w:rFonts w:ascii="Times New Roman" w:hAnsi="Times New Roman" w:cs="Times New Roman"/>
          <w:sz w:val="26"/>
          <w:szCs w:val="26"/>
        </w:rPr>
      </w:pPr>
    </w:p>
    <w:p w14:paraId="63E8C39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73A3AD73" w14:textId="77777777" w:rsidR="00E32E27" w:rsidRPr="00D44127" w:rsidRDefault="00E32E27" w:rsidP="004C4C42">
      <w:pPr>
        <w:spacing w:after="0" w:line="240" w:lineRule="auto"/>
        <w:jc w:val="both"/>
        <w:rPr>
          <w:rFonts w:ascii="Times New Roman" w:hAnsi="Times New Roman" w:cs="Times New Roman"/>
          <w:sz w:val="26"/>
          <w:szCs w:val="26"/>
        </w:rPr>
      </w:pPr>
    </w:p>
    <w:p w14:paraId="694206D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250C6B73" w14:textId="77777777" w:rsidR="00E32E27" w:rsidRPr="00D44127" w:rsidRDefault="00E32E27" w:rsidP="004C4C42">
      <w:pPr>
        <w:spacing w:after="0" w:line="240" w:lineRule="auto"/>
        <w:jc w:val="both"/>
        <w:rPr>
          <w:rFonts w:ascii="Times New Roman" w:hAnsi="Times New Roman" w:cs="Times New Roman"/>
          <w:sz w:val="26"/>
          <w:szCs w:val="26"/>
        </w:rPr>
      </w:pPr>
    </w:p>
    <w:p w14:paraId="6882E75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00F259F7" w14:textId="77777777" w:rsidR="00E32E27" w:rsidRPr="00D44127" w:rsidRDefault="00E32E27" w:rsidP="004C4C42">
      <w:pPr>
        <w:spacing w:after="0" w:line="240" w:lineRule="auto"/>
        <w:jc w:val="both"/>
        <w:rPr>
          <w:rFonts w:ascii="Times New Roman" w:hAnsi="Times New Roman" w:cs="Times New Roman"/>
          <w:sz w:val="26"/>
          <w:szCs w:val="26"/>
        </w:rPr>
      </w:pPr>
    </w:p>
    <w:p w14:paraId="6C720C4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6E4DFECC" w14:textId="77777777" w:rsidR="00E32E27" w:rsidRPr="00D44127" w:rsidRDefault="00E32E27" w:rsidP="004C4C42">
      <w:pPr>
        <w:spacing w:after="0" w:line="240" w:lineRule="auto"/>
        <w:jc w:val="both"/>
        <w:rPr>
          <w:rFonts w:ascii="Times New Roman" w:hAnsi="Times New Roman" w:cs="Times New Roman"/>
          <w:sz w:val="26"/>
          <w:szCs w:val="26"/>
        </w:rPr>
      </w:pPr>
    </w:p>
    <w:p w14:paraId="4134B8F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1EA9BCDF" w14:textId="77777777" w:rsidR="00E32E27" w:rsidRPr="00D44127" w:rsidRDefault="00E32E27" w:rsidP="004C4C42">
      <w:pPr>
        <w:spacing w:after="0" w:line="240" w:lineRule="auto"/>
        <w:jc w:val="both"/>
        <w:rPr>
          <w:rFonts w:ascii="Times New Roman" w:hAnsi="Times New Roman" w:cs="Times New Roman"/>
          <w:sz w:val="26"/>
          <w:szCs w:val="26"/>
        </w:rPr>
      </w:pPr>
    </w:p>
    <w:p w14:paraId="70BF6D4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7ACF6A4B" w14:textId="77777777" w:rsidR="00E32E27" w:rsidRPr="00D44127" w:rsidRDefault="00E32E27" w:rsidP="004C4C42">
      <w:pPr>
        <w:spacing w:after="0" w:line="240" w:lineRule="auto"/>
        <w:jc w:val="both"/>
        <w:rPr>
          <w:rFonts w:ascii="Times New Roman" w:hAnsi="Times New Roman" w:cs="Times New Roman"/>
          <w:sz w:val="26"/>
          <w:szCs w:val="26"/>
        </w:rPr>
      </w:pPr>
    </w:p>
    <w:p w14:paraId="022DC00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02D6F7E" w14:textId="77777777" w:rsidR="00E32E27" w:rsidRPr="00D44127" w:rsidRDefault="00E32E27" w:rsidP="004C4C42">
      <w:pPr>
        <w:spacing w:after="0" w:line="240" w:lineRule="auto"/>
        <w:jc w:val="both"/>
        <w:rPr>
          <w:rFonts w:ascii="Times New Roman" w:hAnsi="Times New Roman" w:cs="Times New Roman"/>
          <w:sz w:val="26"/>
          <w:szCs w:val="26"/>
        </w:rPr>
      </w:pPr>
    </w:p>
    <w:p w14:paraId="5A1AF42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w:t>
      </w:r>
      <w:r w:rsidRPr="00D44127">
        <w:rPr>
          <w:rFonts w:ascii="Times New Roman" w:hAnsi="Times New Roman" w:cs="Times New Roman"/>
          <w:sz w:val="26"/>
          <w:szCs w:val="26"/>
        </w:rPr>
        <w:lastRenderedPageBreak/>
        <w:t>мошенничеств, применения недобросовестных практик); осознание неприемлемости всех форм антиобщественного поведения;</w:t>
      </w:r>
    </w:p>
    <w:p w14:paraId="5715D35C" w14:textId="77777777" w:rsidR="00E32E27" w:rsidRPr="00D44127" w:rsidRDefault="00E32E27" w:rsidP="004C4C42">
      <w:pPr>
        <w:spacing w:after="0" w:line="240" w:lineRule="auto"/>
        <w:jc w:val="both"/>
        <w:rPr>
          <w:rFonts w:ascii="Times New Roman" w:hAnsi="Times New Roman" w:cs="Times New Roman"/>
          <w:sz w:val="26"/>
          <w:szCs w:val="26"/>
        </w:rPr>
      </w:pPr>
    </w:p>
    <w:p w14:paraId="7B5A640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55BC9186" w14:textId="77777777" w:rsidR="00E32E27" w:rsidRPr="00D44127" w:rsidRDefault="00E32E27" w:rsidP="004C4C42">
      <w:pPr>
        <w:spacing w:after="0" w:line="240" w:lineRule="auto"/>
        <w:jc w:val="both"/>
        <w:rPr>
          <w:rFonts w:ascii="Times New Roman" w:hAnsi="Times New Roman" w:cs="Times New Roman"/>
          <w:sz w:val="26"/>
          <w:szCs w:val="26"/>
        </w:rPr>
      </w:pPr>
    </w:p>
    <w:p w14:paraId="3E279D0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10BF8C68" w14:textId="77777777" w:rsidR="00E32E27" w:rsidRPr="00D44127" w:rsidRDefault="00E32E27" w:rsidP="004C4C42">
      <w:pPr>
        <w:spacing w:after="0" w:line="240" w:lineRule="auto"/>
        <w:jc w:val="both"/>
        <w:rPr>
          <w:rFonts w:ascii="Times New Roman" w:hAnsi="Times New Roman" w:cs="Times New Roman"/>
          <w:sz w:val="26"/>
          <w:szCs w:val="26"/>
        </w:rPr>
      </w:pPr>
    </w:p>
    <w:p w14:paraId="1F7A1F1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B087141" w14:textId="77777777" w:rsidR="00E32E27" w:rsidRPr="00D44127" w:rsidRDefault="00E32E27" w:rsidP="004C4C42">
      <w:pPr>
        <w:spacing w:after="0" w:line="240" w:lineRule="auto"/>
        <w:jc w:val="both"/>
        <w:rPr>
          <w:rFonts w:ascii="Times New Roman" w:hAnsi="Times New Roman" w:cs="Times New Roman"/>
          <w:sz w:val="26"/>
          <w:szCs w:val="26"/>
        </w:rPr>
      </w:pPr>
    </w:p>
    <w:p w14:paraId="7DED9CA8" w14:textId="77777777" w:rsidR="00E32E27" w:rsidRPr="00D44127" w:rsidRDefault="0047725E"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 xml:space="preserve">1.9. </w:t>
      </w:r>
      <w:r w:rsidR="00E32E27" w:rsidRPr="00D44127">
        <w:rPr>
          <w:rFonts w:ascii="Times New Roman" w:hAnsi="Times New Roman" w:cs="Times New Roman"/>
          <w:sz w:val="26"/>
          <w:szCs w:val="26"/>
          <w:u w:val="single"/>
        </w:rPr>
        <w:t>По учебному предмету «География»:</w:t>
      </w:r>
    </w:p>
    <w:p w14:paraId="1F9FD544" w14:textId="77777777" w:rsidR="00E32E27" w:rsidRPr="00D44127" w:rsidRDefault="00E32E27" w:rsidP="004C4C42">
      <w:pPr>
        <w:spacing w:after="0" w:line="240" w:lineRule="auto"/>
        <w:jc w:val="both"/>
        <w:rPr>
          <w:rFonts w:ascii="Times New Roman" w:hAnsi="Times New Roman" w:cs="Times New Roman"/>
          <w:sz w:val="26"/>
          <w:szCs w:val="26"/>
        </w:rPr>
      </w:pPr>
    </w:p>
    <w:p w14:paraId="51C54B7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18ED3C86" w14:textId="77777777" w:rsidR="00E32E27" w:rsidRPr="00D44127" w:rsidRDefault="00E32E27" w:rsidP="004C4C42">
      <w:pPr>
        <w:spacing w:after="0" w:line="240" w:lineRule="auto"/>
        <w:jc w:val="both"/>
        <w:rPr>
          <w:rFonts w:ascii="Times New Roman" w:hAnsi="Times New Roman" w:cs="Times New Roman"/>
          <w:sz w:val="26"/>
          <w:szCs w:val="26"/>
        </w:rPr>
      </w:pPr>
    </w:p>
    <w:p w14:paraId="603792C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4F07D688" w14:textId="77777777" w:rsidR="00E32E27" w:rsidRPr="00D44127" w:rsidRDefault="00E32E27" w:rsidP="004C4C42">
      <w:pPr>
        <w:spacing w:after="0" w:line="240" w:lineRule="auto"/>
        <w:jc w:val="both"/>
        <w:rPr>
          <w:rFonts w:ascii="Times New Roman" w:hAnsi="Times New Roman" w:cs="Times New Roman"/>
          <w:sz w:val="26"/>
          <w:szCs w:val="26"/>
        </w:rPr>
      </w:pPr>
    </w:p>
    <w:p w14:paraId="7ABDF63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49CBCBB" w14:textId="77777777" w:rsidR="00E32E27" w:rsidRPr="00D44127" w:rsidRDefault="00E32E27" w:rsidP="004C4C42">
      <w:pPr>
        <w:spacing w:after="0" w:line="240" w:lineRule="auto"/>
        <w:jc w:val="both"/>
        <w:rPr>
          <w:rFonts w:ascii="Times New Roman" w:hAnsi="Times New Roman" w:cs="Times New Roman"/>
          <w:sz w:val="26"/>
          <w:szCs w:val="26"/>
        </w:rPr>
      </w:pPr>
    </w:p>
    <w:p w14:paraId="6C0136D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умение сравнивать изученные географические объекты, явления и процессы на основе выделения их существенных признаков;</w:t>
      </w:r>
    </w:p>
    <w:p w14:paraId="05A28977" w14:textId="77777777" w:rsidR="00E32E27" w:rsidRPr="00D44127" w:rsidRDefault="00E32E27" w:rsidP="004C4C42">
      <w:pPr>
        <w:spacing w:after="0" w:line="240" w:lineRule="auto"/>
        <w:jc w:val="both"/>
        <w:rPr>
          <w:rFonts w:ascii="Times New Roman" w:hAnsi="Times New Roman" w:cs="Times New Roman"/>
          <w:sz w:val="26"/>
          <w:szCs w:val="26"/>
        </w:rPr>
      </w:pPr>
    </w:p>
    <w:p w14:paraId="4780514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классифицировать географические объекты и явления на основе их известных характерных свойств;</w:t>
      </w:r>
    </w:p>
    <w:p w14:paraId="20BBE438" w14:textId="77777777" w:rsidR="00E32E27" w:rsidRPr="00D44127" w:rsidRDefault="00E32E27" w:rsidP="004C4C42">
      <w:pPr>
        <w:spacing w:after="0" w:line="240" w:lineRule="auto"/>
        <w:jc w:val="both"/>
        <w:rPr>
          <w:rFonts w:ascii="Times New Roman" w:hAnsi="Times New Roman" w:cs="Times New Roman"/>
          <w:sz w:val="26"/>
          <w:szCs w:val="26"/>
        </w:rPr>
      </w:pPr>
    </w:p>
    <w:p w14:paraId="632F0BB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1EE231DF" w14:textId="77777777" w:rsidR="00E32E27" w:rsidRPr="00D44127" w:rsidRDefault="00E32E27" w:rsidP="004C4C42">
      <w:pPr>
        <w:spacing w:after="0" w:line="240" w:lineRule="auto"/>
        <w:jc w:val="both"/>
        <w:rPr>
          <w:rFonts w:ascii="Times New Roman" w:hAnsi="Times New Roman" w:cs="Times New Roman"/>
          <w:sz w:val="26"/>
          <w:szCs w:val="26"/>
        </w:rPr>
      </w:pPr>
    </w:p>
    <w:p w14:paraId="669FF42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21675D15" w14:textId="77777777" w:rsidR="00E32E27" w:rsidRPr="00D44127" w:rsidRDefault="00E32E27" w:rsidP="004C4C42">
      <w:pPr>
        <w:spacing w:after="0" w:line="240" w:lineRule="auto"/>
        <w:jc w:val="both"/>
        <w:rPr>
          <w:rFonts w:ascii="Times New Roman" w:hAnsi="Times New Roman" w:cs="Times New Roman"/>
          <w:sz w:val="26"/>
          <w:szCs w:val="26"/>
        </w:rPr>
      </w:pPr>
    </w:p>
    <w:p w14:paraId="156AB65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умение объяснять влияние изученных географических объектов и явлений на качество жизни человека и качество окружающей его среды;</w:t>
      </w:r>
    </w:p>
    <w:p w14:paraId="39E1D490" w14:textId="77777777" w:rsidR="00E32E27" w:rsidRPr="00D44127" w:rsidRDefault="00E32E27" w:rsidP="004C4C42">
      <w:pPr>
        <w:spacing w:after="0" w:line="240" w:lineRule="auto"/>
        <w:jc w:val="both"/>
        <w:rPr>
          <w:rFonts w:ascii="Times New Roman" w:hAnsi="Times New Roman" w:cs="Times New Roman"/>
          <w:sz w:val="26"/>
          <w:szCs w:val="26"/>
        </w:rPr>
      </w:pPr>
    </w:p>
    <w:p w14:paraId="27A4718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6AA514DF" w14:textId="77777777" w:rsidR="00E32E27" w:rsidRPr="00D44127" w:rsidRDefault="00E32E27" w:rsidP="004C4C42">
      <w:pPr>
        <w:spacing w:after="0" w:line="240" w:lineRule="auto"/>
        <w:jc w:val="both"/>
        <w:rPr>
          <w:rFonts w:ascii="Times New Roman" w:hAnsi="Times New Roman" w:cs="Times New Roman"/>
          <w:sz w:val="26"/>
          <w:szCs w:val="26"/>
        </w:rPr>
      </w:pPr>
    </w:p>
    <w:p w14:paraId="5A1EA95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5546CBD" w14:textId="77777777" w:rsidR="00E32E27" w:rsidRPr="00D44127" w:rsidRDefault="00E32E27" w:rsidP="004C4C42">
      <w:pPr>
        <w:spacing w:after="0" w:line="240" w:lineRule="auto"/>
        <w:jc w:val="both"/>
        <w:rPr>
          <w:rFonts w:ascii="Times New Roman" w:hAnsi="Times New Roman" w:cs="Times New Roman"/>
          <w:sz w:val="26"/>
          <w:szCs w:val="26"/>
        </w:rPr>
      </w:pPr>
    </w:p>
    <w:p w14:paraId="72DC769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EBE2FDD" w14:textId="77777777" w:rsidR="00E32E27" w:rsidRPr="00D44127" w:rsidRDefault="00E32E27" w:rsidP="004C4C42">
      <w:pPr>
        <w:spacing w:after="0" w:line="240" w:lineRule="auto"/>
        <w:jc w:val="both"/>
        <w:rPr>
          <w:rFonts w:ascii="Times New Roman" w:hAnsi="Times New Roman" w:cs="Times New Roman"/>
          <w:sz w:val="26"/>
          <w:szCs w:val="26"/>
        </w:rPr>
      </w:pPr>
    </w:p>
    <w:p w14:paraId="313EDCF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53AFEBF6" w14:textId="77777777" w:rsidR="00E32E27" w:rsidRPr="00D44127" w:rsidRDefault="00E32E27" w:rsidP="004C4C42">
      <w:pPr>
        <w:spacing w:after="0" w:line="240" w:lineRule="auto"/>
        <w:jc w:val="both"/>
        <w:rPr>
          <w:rFonts w:ascii="Times New Roman" w:hAnsi="Times New Roman" w:cs="Times New Roman"/>
          <w:sz w:val="26"/>
          <w:szCs w:val="26"/>
        </w:rPr>
      </w:pPr>
    </w:p>
    <w:p w14:paraId="1EFC1C5A" w14:textId="77777777" w:rsidR="00E32E27" w:rsidRPr="00D44127" w:rsidRDefault="0047725E"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1.10. </w:t>
      </w:r>
      <w:r w:rsidR="00E32E27" w:rsidRPr="00D44127">
        <w:rPr>
          <w:rFonts w:ascii="Times New Roman" w:hAnsi="Times New Roman" w:cs="Times New Roman"/>
          <w:sz w:val="26"/>
          <w:szCs w:val="26"/>
          <w:u w:val="single"/>
        </w:rPr>
        <w:t>Предметные результаты по предметной области «Естественнонаучные предметы» должны обеспечивать</w:t>
      </w:r>
      <w:r w:rsidR="00E32E27" w:rsidRPr="00D44127">
        <w:rPr>
          <w:rFonts w:ascii="Times New Roman" w:hAnsi="Times New Roman" w:cs="Times New Roman"/>
          <w:sz w:val="26"/>
          <w:szCs w:val="26"/>
        </w:rPr>
        <w:t>:</w:t>
      </w:r>
    </w:p>
    <w:p w14:paraId="48D87652" w14:textId="77777777" w:rsidR="00E32E27" w:rsidRPr="00D44127" w:rsidRDefault="00E32E27" w:rsidP="004C4C42">
      <w:pPr>
        <w:spacing w:after="0" w:line="240" w:lineRule="auto"/>
        <w:jc w:val="both"/>
        <w:rPr>
          <w:rFonts w:ascii="Times New Roman" w:hAnsi="Times New Roman" w:cs="Times New Roman"/>
          <w:sz w:val="26"/>
          <w:szCs w:val="26"/>
        </w:rPr>
      </w:pPr>
    </w:p>
    <w:p w14:paraId="3340088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По учебному предмету «Физика» (</w:t>
      </w:r>
      <w:r w:rsidRPr="00D44127">
        <w:rPr>
          <w:rFonts w:ascii="Times New Roman" w:hAnsi="Times New Roman" w:cs="Times New Roman"/>
          <w:sz w:val="26"/>
          <w:szCs w:val="26"/>
        </w:rPr>
        <w:t>на базовом уровне):</w:t>
      </w:r>
    </w:p>
    <w:p w14:paraId="3A93C343" w14:textId="77777777" w:rsidR="00E32E27" w:rsidRPr="00D44127" w:rsidRDefault="00E32E27" w:rsidP="004C4C42">
      <w:pPr>
        <w:spacing w:after="0" w:line="240" w:lineRule="auto"/>
        <w:jc w:val="both"/>
        <w:rPr>
          <w:rFonts w:ascii="Times New Roman" w:hAnsi="Times New Roman" w:cs="Times New Roman"/>
          <w:sz w:val="26"/>
          <w:szCs w:val="26"/>
        </w:rPr>
      </w:pPr>
    </w:p>
    <w:p w14:paraId="51B6BF3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6AD2DE66" w14:textId="77777777" w:rsidR="00E32E27" w:rsidRPr="00D44127" w:rsidRDefault="00E32E27" w:rsidP="004C4C42">
      <w:pPr>
        <w:spacing w:after="0" w:line="240" w:lineRule="auto"/>
        <w:jc w:val="both"/>
        <w:rPr>
          <w:rFonts w:ascii="Times New Roman" w:hAnsi="Times New Roman" w:cs="Times New Roman"/>
          <w:sz w:val="26"/>
          <w:szCs w:val="26"/>
        </w:rPr>
      </w:pPr>
    </w:p>
    <w:p w14:paraId="36AAD01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w:t>
      </w:r>
      <w:r w:rsidRPr="00D44127">
        <w:rPr>
          <w:rFonts w:ascii="Times New Roman" w:hAnsi="Times New Roman" w:cs="Times New Roman"/>
          <w:sz w:val="26"/>
          <w:szCs w:val="26"/>
        </w:rPr>
        <w:lastRenderedPageBreak/>
        <w:t>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51FDBE86" w14:textId="77777777" w:rsidR="00E32E27" w:rsidRPr="00D44127" w:rsidRDefault="00E32E27" w:rsidP="004C4C42">
      <w:pPr>
        <w:spacing w:after="0" w:line="240" w:lineRule="auto"/>
        <w:jc w:val="both"/>
        <w:rPr>
          <w:rFonts w:ascii="Times New Roman" w:hAnsi="Times New Roman" w:cs="Times New Roman"/>
          <w:sz w:val="26"/>
          <w:szCs w:val="26"/>
        </w:rPr>
      </w:pPr>
    </w:p>
    <w:p w14:paraId="0E82EF0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50198D6E" w14:textId="77777777" w:rsidR="00E32E27" w:rsidRPr="00D44127" w:rsidRDefault="00E32E27" w:rsidP="004C4C42">
      <w:pPr>
        <w:spacing w:after="0" w:line="240" w:lineRule="auto"/>
        <w:jc w:val="both"/>
        <w:rPr>
          <w:rFonts w:ascii="Times New Roman" w:hAnsi="Times New Roman" w:cs="Times New Roman"/>
          <w:sz w:val="26"/>
          <w:szCs w:val="26"/>
        </w:rPr>
      </w:pPr>
    </w:p>
    <w:p w14:paraId="7F53884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42A00B65" w14:textId="77777777" w:rsidR="00E32E27" w:rsidRPr="00D44127" w:rsidRDefault="00E32E27" w:rsidP="004C4C42">
      <w:pPr>
        <w:spacing w:after="0" w:line="240" w:lineRule="auto"/>
        <w:jc w:val="both"/>
        <w:rPr>
          <w:rFonts w:ascii="Times New Roman" w:hAnsi="Times New Roman" w:cs="Times New Roman"/>
          <w:sz w:val="26"/>
          <w:szCs w:val="26"/>
        </w:rPr>
      </w:pPr>
    </w:p>
    <w:p w14:paraId="10E2086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владение основами методов научного познания с учетом соблюдения правил безопасного труда:</w:t>
      </w:r>
    </w:p>
    <w:p w14:paraId="4A69CBD5" w14:textId="77777777" w:rsidR="00E32E27" w:rsidRPr="00D44127" w:rsidRDefault="00E32E27" w:rsidP="004C4C42">
      <w:pPr>
        <w:spacing w:after="0" w:line="240" w:lineRule="auto"/>
        <w:jc w:val="both"/>
        <w:rPr>
          <w:rFonts w:ascii="Times New Roman" w:hAnsi="Times New Roman" w:cs="Times New Roman"/>
          <w:sz w:val="26"/>
          <w:szCs w:val="26"/>
        </w:rPr>
      </w:pPr>
    </w:p>
    <w:p w14:paraId="57BD97D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1F774822" w14:textId="77777777" w:rsidR="00E32E27" w:rsidRPr="00D44127" w:rsidRDefault="00E32E27" w:rsidP="004C4C42">
      <w:pPr>
        <w:spacing w:after="0" w:line="240" w:lineRule="auto"/>
        <w:jc w:val="both"/>
        <w:rPr>
          <w:rFonts w:ascii="Times New Roman" w:hAnsi="Times New Roman" w:cs="Times New Roman"/>
          <w:sz w:val="26"/>
          <w:szCs w:val="26"/>
        </w:rPr>
      </w:pPr>
    </w:p>
    <w:p w14:paraId="3E17143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166EA5D2" w14:textId="77777777" w:rsidR="00E32E27" w:rsidRPr="00D44127" w:rsidRDefault="00E32E27" w:rsidP="004C4C42">
      <w:pPr>
        <w:spacing w:after="0" w:line="240" w:lineRule="auto"/>
        <w:jc w:val="both"/>
        <w:rPr>
          <w:rFonts w:ascii="Times New Roman" w:hAnsi="Times New Roman" w:cs="Times New Roman"/>
          <w:sz w:val="26"/>
          <w:szCs w:val="26"/>
        </w:rPr>
      </w:pPr>
    </w:p>
    <w:p w14:paraId="2DDC331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73A0F655" w14:textId="77777777" w:rsidR="00E32E27" w:rsidRPr="00D44127" w:rsidRDefault="00E32E27" w:rsidP="004C4C42">
      <w:pPr>
        <w:spacing w:after="0" w:line="240" w:lineRule="auto"/>
        <w:jc w:val="both"/>
        <w:rPr>
          <w:rFonts w:ascii="Times New Roman" w:hAnsi="Times New Roman" w:cs="Times New Roman"/>
          <w:sz w:val="26"/>
          <w:szCs w:val="26"/>
        </w:rPr>
      </w:pPr>
    </w:p>
    <w:p w14:paraId="01171A3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E5447ED" w14:textId="77777777" w:rsidR="00E32E27" w:rsidRPr="00D44127" w:rsidRDefault="00E32E27" w:rsidP="004C4C42">
      <w:pPr>
        <w:spacing w:after="0" w:line="240" w:lineRule="auto"/>
        <w:jc w:val="both"/>
        <w:rPr>
          <w:rFonts w:ascii="Times New Roman" w:hAnsi="Times New Roman" w:cs="Times New Roman"/>
          <w:sz w:val="26"/>
          <w:szCs w:val="26"/>
        </w:rPr>
      </w:pPr>
    </w:p>
    <w:p w14:paraId="32583A8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DCADE01" w14:textId="77777777" w:rsidR="00E32E27" w:rsidRPr="00D44127" w:rsidRDefault="00E32E27" w:rsidP="004C4C42">
      <w:pPr>
        <w:spacing w:after="0" w:line="240" w:lineRule="auto"/>
        <w:jc w:val="both"/>
        <w:rPr>
          <w:rFonts w:ascii="Times New Roman" w:hAnsi="Times New Roman" w:cs="Times New Roman"/>
          <w:sz w:val="26"/>
          <w:szCs w:val="26"/>
        </w:rPr>
      </w:pPr>
    </w:p>
    <w:p w14:paraId="6AB3C1B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0D1ADB41" w14:textId="77777777" w:rsidR="00E32E27" w:rsidRPr="00D44127" w:rsidRDefault="00E32E27" w:rsidP="004C4C42">
      <w:pPr>
        <w:spacing w:after="0" w:line="240" w:lineRule="auto"/>
        <w:jc w:val="both"/>
        <w:rPr>
          <w:rFonts w:ascii="Times New Roman" w:hAnsi="Times New Roman" w:cs="Times New Roman"/>
          <w:sz w:val="26"/>
          <w:szCs w:val="26"/>
        </w:rPr>
      </w:pPr>
    </w:p>
    <w:p w14:paraId="5A59FD5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957E8D0" w14:textId="77777777" w:rsidR="00E32E27" w:rsidRPr="00D44127" w:rsidRDefault="00E32E27" w:rsidP="004C4C42">
      <w:pPr>
        <w:spacing w:after="0" w:line="240" w:lineRule="auto"/>
        <w:jc w:val="both"/>
        <w:rPr>
          <w:rFonts w:ascii="Times New Roman" w:hAnsi="Times New Roman" w:cs="Times New Roman"/>
          <w:sz w:val="26"/>
          <w:szCs w:val="26"/>
        </w:rPr>
      </w:pPr>
    </w:p>
    <w:p w14:paraId="4C8B4BF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6EE9C8D" w14:textId="77777777" w:rsidR="00E32E27" w:rsidRPr="00D44127" w:rsidRDefault="00E32E27" w:rsidP="004C4C42">
      <w:pPr>
        <w:spacing w:after="0" w:line="240" w:lineRule="auto"/>
        <w:jc w:val="both"/>
        <w:rPr>
          <w:rFonts w:ascii="Times New Roman" w:hAnsi="Times New Roman" w:cs="Times New Roman"/>
          <w:sz w:val="26"/>
          <w:szCs w:val="26"/>
        </w:rPr>
      </w:pPr>
    </w:p>
    <w:p w14:paraId="5AF881D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0A9942C3" w14:textId="77777777" w:rsidR="00E32E27" w:rsidRPr="00D44127" w:rsidRDefault="00E32E27" w:rsidP="004C4C42">
      <w:pPr>
        <w:spacing w:after="0" w:line="240" w:lineRule="auto"/>
        <w:jc w:val="both"/>
        <w:rPr>
          <w:rFonts w:ascii="Times New Roman" w:hAnsi="Times New Roman" w:cs="Times New Roman"/>
          <w:sz w:val="26"/>
          <w:szCs w:val="26"/>
        </w:rPr>
      </w:pPr>
    </w:p>
    <w:p w14:paraId="34A2F4C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6A954A23" w14:textId="77777777" w:rsidR="00E32E27" w:rsidRPr="00D44127" w:rsidRDefault="00E32E27" w:rsidP="004C4C42">
      <w:pPr>
        <w:spacing w:after="0" w:line="240" w:lineRule="auto"/>
        <w:jc w:val="both"/>
        <w:rPr>
          <w:rFonts w:ascii="Times New Roman" w:hAnsi="Times New Roman" w:cs="Times New Roman"/>
          <w:sz w:val="26"/>
          <w:szCs w:val="26"/>
        </w:rPr>
      </w:pPr>
    </w:p>
    <w:p w14:paraId="7C4A045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3E967A51" w14:textId="77777777" w:rsidR="00E32E27" w:rsidRPr="00D44127" w:rsidRDefault="00E32E27" w:rsidP="004C4C42">
      <w:pPr>
        <w:spacing w:after="0" w:line="240" w:lineRule="auto"/>
        <w:jc w:val="both"/>
        <w:rPr>
          <w:rFonts w:ascii="Times New Roman" w:hAnsi="Times New Roman" w:cs="Times New Roman"/>
          <w:sz w:val="26"/>
          <w:szCs w:val="26"/>
        </w:rPr>
      </w:pPr>
    </w:p>
    <w:p w14:paraId="2DDF4C1F"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предмету «Химия» (на базовом уровне):</w:t>
      </w:r>
    </w:p>
    <w:p w14:paraId="6A77FACE" w14:textId="77777777" w:rsidR="00E32E27" w:rsidRPr="00D44127" w:rsidRDefault="00E32E27" w:rsidP="004C4C42">
      <w:pPr>
        <w:spacing w:after="0" w:line="240" w:lineRule="auto"/>
        <w:jc w:val="both"/>
        <w:rPr>
          <w:rFonts w:ascii="Times New Roman" w:hAnsi="Times New Roman" w:cs="Times New Roman"/>
          <w:sz w:val="26"/>
          <w:szCs w:val="26"/>
        </w:rPr>
      </w:pPr>
    </w:p>
    <w:p w14:paraId="17DD9DD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BFDBF6A" w14:textId="77777777" w:rsidR="00E32E27" w:rsidRPr="00D44127" w:rsidRDefault="00E32E27" w:rsidP="004C4C42">
      <w:pPr>
        <w:spacing w:after="0" w:line="240" w:lineRule="auto"/>
        <w:jc w:val="both"/>
        <w:rPr>
          <w:rFonts w:ascii="Times New Roman" w:hAnsi="Times New Roman" w:cs="Times New Roman"/>
          <w:sz w:val="26"/>
          <w:szCs w:val="26"/>
        </w:rPr>
      </w:pPr>
    </w:p>
    <w:p w14:paraId="40A50BB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w:t>
      </w:r>
      <w:r w:rsidRPr="00D44127">
        <w:rPr>
          <w:rFonts w:ascii="Times New Roman" w:hAnsi="Times New Roman" w:cs="Times New Roman"/>
          <w:sz w:val="26"/>
          <w:szCs w:val="26"/>
        </w:rPr>
        <w:lastRenderedPageBreak/>
        <w:t>учебно-познавательных задач; умение использовать модели для объяснения строения атомов и молекул;</w:t>
      </w:r>
    </w:p>
    <w:p w14:paraId="16BF4CE4" w14:textId="77777777" w:rsidR="00E32E27" w:rsidRPr="00D44127" w:rsidRDefault="00E32E27" w:rsidP="004C4C42">
      <w:pPr>
        <w:spacing w:after="0" w:line="240" w:lineRule="auto"/>
        <w:jc w:val="both"/>
        <w:rPr>
          <w:rFonts w:ascii="Times New Roman" w:hAnsi="Times New Roman" w:cs="Times New Roman"/>
          <w:sz w:val="26"/>
          <w:szCs w:val="26"/>
        </w:rPr>
      </w:pPr>
    </w:p>
    <w:p w14:paraId="43F57F6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владение системой химических знаний и умение применять систему химических знаний, которая включает:</w:t>
      </w:r>
    </w:p>
    <w:p w14:paraId="3C254B37" w14:textId="77777777" w:rsidR="00E32E27" w:rsidRPr="00D44127" w:rsidRDefault="00E32E27" w:rsidP="004C4C42">
      <w:pPr>
        <w:spacing w:after="0" w:line="240" w:lineRule="auto"/>
        <w:jc w:val="both"/>
        <w:rPr>
          <w:rFonts w:ascii="Times New Roman" w:hAnsi="Times New Roman" w:cs="Times New Roman"/>
          <w:sz w:val="26"/>
          <w:szCs w:val="26"/>
        </w:rPr>
      </w:pPr>
    </w:p>
    <w:p w14:paraId="7DC34AA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4814DCE9" w14:textId="77777777" w:rsidR="00E32E27" w:rsidRPr="00D44127" w:rsidRDefault="00E32E27" w:rsidP="004C4C42">
      <w:pPr>
        <w:spacing w:after="0" w:line="240" w:lineRule="auto"/>
        <w:jc w:val="both"/>
        <w:rPr>
          <w:rFonts w:ascii="Times New Roman" w:hAnsi="Times New Roman" w:cs="Times New Roman"/>
          <w:sz w:val="26"/>
          <w:szCs w:val="26"/>
        </w:rPr>
      </w:pPr>
    </w:p>
    <w:p w14:paraId="636BBF7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основополагающие законы химии: закон сохранения массы, периодический закон Д.И. Менделеева, закон постоянства состава, закон Авогадро;</w:t>
      </w:r>
    </w:p>
    <w:p w14:paraId="379D3CDB" w14:textId="77777777" w:rsidR="00E32E27" w:rsidRPr="00D44127" w:rsidRDefault="00E32E27" w:rsidP="004C4C42">
      <w:pPr>
        <w:spacing w:after="0" w:line="240" w:lineRule="auto"/>
        <w:jc w:val="both"/>
        <w:rPr>
          <w:rFonts w:ascii="Times New Roman" w:hAnsi="Times New Roman" w:cs="Times New Roman"/>
          <w:sz w:val="26"/>
          <w:szCs w:val="26"/>
        </w:rPr>
      </w:pPr>
    </w:p>
    <w:p w14:paraId="2634645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2FB3693" w14:textId="77777777" w:rsidR="00E32E27" w:rsidRPr="00D44127" w:rsidRDefault="00E32E27" w:rsidP="004C4C42">
      <w:pPr>
        <w:spacing w:after="0" w:line="240" w:lineRule="auto"/>
        <w:jc w:val="both"/>
        <w:rPr>
          <w:rFonts w:ascii="Times New Roman" w:hAnsi="Times New Roman" w:cs="Times New Roman"/>
          <w:sz w:val="26"/>
          <w:szCs w:val="26"/>
        </w:rPr>
      </w:pPr>
    </w:p>
    <w:p w14:paraId="3A6989B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7DD5AD16" w14:textId="77777777" w:rsidR="00E32E27" w:rsidRPr="00D44127" w:rsidRDefault="00E32E27" w:rsidP="004C4C42">
      <w:pPr>
        <w:spacing w:after="0" w:line="240" w:lineRule="auto"/>
        <w:jc w:val="both"/>
        <w:rPr>
          <w:rFonts w:ascii="Times New Roman" w:hAnsi="Times New Roman" w:cs="Times New Roman"/>
          <w:sz w:val="26"/>
          <w:szCs w:val="26"/>
        </w:rPr>
      </w:pPr>
    </w:p>
    <w:p w14:paraId="095E234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7B7B0445" w14:textId="77777777" w:rsidR="00E32E27" w:rsidRPr="00D44127" w:rsidRDefault="00E32E27" w:rsidP="004C4C42">
      <w:pPr>
        <w:spacing w:after="0" w:line="240" w:lineRule="auto"/>
        <w:jc w:val="both"/>
        <w:rPr>
          <w:rFonts w:ascii="Times New Roman" w:hAnsi="Times New Roman" w:cs="Times New Roman"/>
          <w:sz w:val="26"/>
          <w:szCs w:val="26"/>
        </w:rPr>
      </w:pPr>
    </w:p>
    <w:p w14:paraId="395FC9D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w:t>
      </w:r>
      <w:r w:rsidRPr="00D44127">
        <w:rPr>
          <w:rFonts w:ascii="Times New Roman" w:hAnsi="Times New Roman" w:cs="Times New Roman"/>
          <w:sz w:val="26"/>
          <w:szCs w:val="26"/>
        </w:rPr>
        <w:lastRenderedPageBreak/>
        <w:t>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2ACF4A32" w14:textId="77777777" w:rsidR="00E32E27" w:rsidRPr="00D44127" w:rsidRDefault="00E32E27" w:rsidP="004C4C42">
      <w:pPr>
        <w:spacing w:after="0" w:line="240" w:lineRule="auto"/>
        <w:jc w:val="both"/>
        <w:rPr>
          <w:rFonts w:ascii="Times New Roman" w:hAnsi="Times New Roman" w:cs="Times New Roman"/>
          <w:sz w:val="26"/>
          <w:szCs w:val="26"/>
        </w:rPr>
      </w:pPr>
    </w:p>
    <w:p w14:paraId="6D5E3B2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530F2818" w14:textId="77777777" w:rsidR="00E32E27" w:rsidRPr="00D44127" w:rsidRDefault="00E32E27" w:rsidP="004C4C42">
      <w:pPr>
        <w:spacing w:after="0" w:line="240" w:lineRule="auto"/>
        <w:jc w:val="both"/>
        <w:rPr>
          <w:rFonts w:ascii="Times New Roman" w:hAnsi="Times New Roman" w:cs="Times New Roman"/>
          <w:sz w:val="26"/>
          <w:szCs w:val="26"/>
        </w:rPr>
      </w:pPr>
    </w:p>
    <w:p w14:paraId="0782091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22A3B889" w14:textId="77777777" w:rsidR="00E32E27" w:rsidRPr="00D44127" w:rsidRDefault="00E32E27" w:rsidP="004C4C42">
      <w:pPr>
        <w:spacing w:after="0" w:line="240" w:lineRule="auto"/>
        <w:jc w:val="both"/>
        <w:rPr>
          <w:rFonts w:ascii="Times New Roman" w:hAnsi="Times New Roman" w:cs="Times New Roman"/>
          <w:sz w:val="26"/>
          <w:szCs w:val="26"/>
        </w:rPr>
      </w:pPr>
    </w:p>
    <w:p w14:paraId="7DEB18F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3F289FBB" w14:textId="77777777" w:rsidR="00E32E27" w:rsidRPr="00D44127" w:rsidRDefault="00E32E27" w:rsidP="004C4C42">
      <w:pPr>
        <w:spacing w:after="0" w:line="240" w:lineRule="auto"/>
        <w:jc w:val="both"/>
        <w:rPr>
          <w:rFonts w:ascii="Times New Roman" w:hAnsi="Times New Roman" w:cs="Times New Roman"/>
          <w:sz w:val="26"/>
          <w:szCs w:val="26"/>
        </w:rPr>
      </w:pPr>
    </w:p>
    <w:p w14:paraId="14849C2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наличие практических навыков планирования и осуществления следующих химических экспериментов:</w:t>
      </w:r>
    </w:p>
    <w:p w14:paraId="45AA21F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изучение и описание физических свойств веществ;</w:t>
      </w:r>
    </w:p>
    <w:p w14:paraId="4290D3E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ознакомление с физическими и химическими явлениями;</w:t>
      </w:r>
    </w:p>
    <w:p w14:paraId="7AC3BFF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опыты, иллюстрирующие признаки протекания химических реакций;</w:t>
      </w:r>
    </w:p>
    <w:p w14:paraId="6FB334B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изучение способов разделения смесей;</w:t>
      </w:r>
    </w:p>
    <w:p w14:paraId="637567A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получение кислорода и изучение его свойств;</w:t>
      </w:r>
    </w:p>
    <w:p w14:paraId="3AFE5F7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получение водорода и изучение его свойств;</w:t>
      </w:r>
    </w:p>
    <w:p w14:paraId="04ED6CF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получение углекислого газа и изучение его свойств;</w:t>
      </w:r>
    </w:p>
    <w:p w14:paraId="2BE3CA1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получение аммиака и изучение его свойств;</w:t>
      </w:r>
    </w:p>
    <w:p w14:paraId="0B41B2A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приготовление растворов с определенной массовой долей растворенного вещества;</w:t>
      </w:r>
    </w:p>
    <w:p w14:paraId="1259702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исследование и описание свойств неорганических веществ различных классов;</w:t>
      </w:r>
    </w:p>
    <w:p w14:paraId="077F9D8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применение индикаторов (лакмуса, метилоранжа и фенолфталеина) для определения характера среды в растворах кислот и щелочей;</w:t>
      </w:r>
    </w:p>
    <w:p w14:paraId="0B9C78B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изучение взаимодействия кислот с металлами, оксидами металлов, растворимыми и нерастворимыми основаниями, солями;</w:t>
      </w:r>
    </w:p>
    <w:p w14:paraId="7D62741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получение нерастворимых оснований;</w:t>
      </w:r>
    </w:p>
    <w:p w14:paraId="2528BE2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вытеснение одного металла другим из раствора соли;</w:t>
      </w:r>
    </w:p>
    <w:p w14:paraId="343A5EF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исследование амфотерных свойств гидроксидов алюминия и цинка;</w:t>
      </w:r>
    </w:p>
    <w:p w14:paraId="08BBA1E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решение экспериментальных задач по теме «Основные классы неорганических соединений»;</w:t>
      </w:r>
    </w:p>
    <w:p w14:paraId="7102285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решение экспериментальных задач по теме «Электролитическая диссоциация»;</w:t>
      </w:r>
    </w:p>
    <w:p w14:paraId="79FCF1B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решение экспериментальных задач по теме «Важнейшие неметаллы и их соединения»;</w:t>
      </w:r>
    </w:p>
    <w:p w14:paraId="3EEE26E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решение экспериментальных задач по теме «Важнейшие металлы и их соединения»;</w:t>
      </w:r>
    </w:p>
    <w:p w14:paraId="0DEA989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химические эксперименты, иллюстрирующие признаки протекания реакций ионного обмена;</w:t>
      </w:r>
    </w:p>
    <w:p w14:paraId="697B281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7553A7D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представлять результаты эксперимента в форме выводов, доказательств, графиков и таблиц и выявлять эмпирические закономерности;</w:t>
      </w:r>
    </w:p>
    <w:p w14:paraId="255BB4F6" w14:textId="77777777" w:rsidR="00E32E27" w:rsidRPr="00D44127" w:rsidRDefault="00E32E27" w:rsidP="004C4C42">
      <w:pPr>
        <w:spacing w:after="0" w:line="240" w:lineRule="auto"/>
        <w:jc w:val="both"/>
        <w:rPr>
          <w:rFonts w:ascii="Times New Roman" w:hAnsi="Times New Roman" w:cs="Times New Roman"/>
          <w:sz w:val="26"/>
          <w:szCs w:val="26"/>
        </w:rPr>
      </w:pPr>
    </w:p>
    <w:p w14:paraId="4A39F59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w:t>
      </w:r>
      <w:r w:rsidRPr="00D44127">
        <w:rPr>
          <w:rFonts w:ascii="Times New Roman" w:hAnsi="Times New Roman" w:cs="Times New Roman"/>
          <w:sz w:val="26"/>
          <w:szCs w:val="26"/>
        </w:rPr>
        <w:lastRenderedPageBreak/>
        <w:t>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2C8F92D9" w14:textId="77777777" w:rsidR="00E32E27" w:rsidRPr="00D44127" w:rsidRDefault="00E32E27" w:rsidP="004C4C42">
      <w:pPr>
        <w:spacing w:after="0" w:line="240" w:lineRule="auto"/>
        <w:jc w:val="both"/>
        <w:rPr>
          <w:rFonts w:ascii="Times New Roman" w:hAnsi="Times New Roman" w:cs="Times New Roman"/>
          <w:sz w:val="26"/>
          <w:szCs w:val="26"/>
        </w:rPr>
      </w:pPr>
    </w:p>
    <w:p w14:paraId="1B01656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F9AE5D9" w14:textId="77777777" w:rsidR="00E32E27" w:rsidRPr="00D44127" w:rsidRDefault="00E32E27" w:rsidP="004C4C42">
      <w:pPr>
        <w:spacing w:after="0" w:line="240" w:lineRule="auto"/>
        <w:jc w:val="both"/>
        <w:rPr>
          <w:rFonts w:ascii="Times New Roman" w:hAnsi="Times New Roman" w:cs="Times New Roman"/>
          <w:sz w:val="26"/>
          <w:szCs w:val="26"/>
        </w:rPr>
      </w:pPr>
    </w:p>
    <w:p w14:paraId="147084B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3BA0DE0A" w14:textId="77777777" w:rsidR="00E32E27" w:rsidRPr="00D44127" w:rsidRDefault="00E32E27" w:rsidP="004C4C42">
      <w:pPr>
        <w:spacing w:after="0" w:line="240" w:lineRule="auto"/>
        <w:jc w:val="both"/>
        <w:rPr>
          <w:rFonts w:ascii="Times New Roman" w:hAnsi="Times New Roman" w:cs="Times New Roman"/>
          <w:sz w:val="26"/>
          <w:szCs w:val="26"/>
        </w:rPr>
      </w:pPr>
    </w:p>
    <w:p w14:paraId="2572F2E3"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45DCAC5B" w14:textId="77777777" w:rsidR="00E32E27" w:rsidRPr="00D44127" w:rsidRDefault="00E32E27" w:rsidP="004C4C42">
      <w:pPr>
        <w:spacing w:after="0" w:line="240" w:lineRule="auto"/>
        <w:jc w:val="both"/>
        <w:rPr>
          <w:rFonts w:ascii="Times New Roman" w:hAnsi="Times New Roman" w:cs="Times New Roman"/>
          <w:sz w:val="26"/>
          <w:szCs w:val="26"/>
        </w:rPr>
      </w:pPr>
    </w:p>
    <w:p w14:paraId="3DCCFA3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w:t>
      </w:r>
      <w:r w:rsidR="0047725E" w:rsidRPr="00D44127">
        <w:rPr>
          <w:rFonts w:ascii="Times New Roman" w:hAnsi="Times New Roman" w:cs="Times New Roman"/>
          <w:sz w:val="26"/>
          <w:szCs w:val="26"/>
        </w:rPr>
        <w:t>ниях и практическом применении.</w:t>
      </w:r>
    </w:p>
    <w:p w14:paraId="7BA91EE5" w14:textId="77777777" w:rsidR="00E32E27" w:rsidRPr="00D44127" w:rsidRDefault="00E32E27" w:rsidP="004C4C42">
      <w:pPr>
        <w:spacing w:after="0" w:line="240" w:lineRule="auto"/>
        <w:jc w:val="both"/>
        <w:rPr>
          <w:rFonts w:ascii="Times New Roman" w:hAnsi="Times New Roman" w:cs="Times New Roman"/>
          <w:sz w:val="26"/>
          <w:szCs w:val="26"/>
        </w:rPr>
      </w:pPr>
    </w:p>
    <w:p w14:paraId="2213397E"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предмету «Биология» (на базовом уровне):</w:t>
      </w:r>
    </w:p>
    <w:p w14:paraId="56916BD1" w14:textId="77777777" w:rsidR="00E32E27" w:rsidRPr="00D44127" w:rsidRDefault="00E32E27" w:rsidP="004C4C42">
      <w:pPr>
        <w:spacing w:after="0" w:line="240" w:lineRule="auto"/>
        <w:jc w:val="both"/>
        <w:rPr>
          <w:rFonts w:ascii="Times New Roman" w:hAnsi="Times New Roman" w:cs="Times New Roman"/>
          <w:sz w:val="26"/>
          <w:szCs w:val="26"/>
        </w:rPr>
      </w:pPr>
    </w:p>
    <w:p w14:paraId="23E210F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32B26824" w14:textId="77777777" w:rsidR="00E32E27" w:rsidRPr="00D44127" w:rsidRDefault="00E32E27" w:rsidP="004C4C42">
      <w:pPr>
        <w:spacing w:after="0" w:line="240" w:lineRule="auto"/>
        <w:jc w:val="both"/>
        <w:rPr>
          <w:rFonts w:ascii="Times New Roman" w:hAnsi="Times New Roman" w:cs="Times New Roman"/>
          <w:sz w:val="26"/>
          <w:szCs w:val="26"/>
        </w:rPr>
      </w:pPr>
    </w:p>
    <w:p w14:paraId="015209B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434A9242" w14:textId="77777777" w:rsidR="00E32E27" w:rsidRPr="00D44127" w:rsidRDefault="00E32E27" w:rsidP="004C4C42">
      <w:pPr>
        <w:spacing w:after="0" w:line="240" w:lineRule="auto"/>
        <w:jc w:val="both"/>
        <w:rPr>
          <w:rFonts w:ascii="Times New Roman" w:hAnsi="Times New Roman" w:cs="Times New Roman"/>
          <w:sz w:val="26"/>
          <w:szCs w:val="26"/>
        </w:rPr>
      </w:pPr>
    </w:p>
    <w:p w14:paraId="1ED9C85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23E79929" w14:textId="77777777" w:rsidR="00E32E27" w:rsidRPr="00D44127" w:rsidRDefault="00E32E27" w:rsidP="004C4C42">
      <w:pPr>
        <w:spacing w:after="0" w:line="240" w:lineRule="auto"/>
        <w:jc w:val="both"/>
        <w:rPr>
          <w:rFonts w:ascii="Times New Roman" w:hAnsi="Times New Roman" w:cs="Times New Roman"/>
          <w:sz w:val="26"/>
          <w:szCs w:val="26"/>
        </w:rPr>
      </w:pPr>
    </w:p>
    <w:p w14:paraId="06EB6E6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10F7E560" w14:textId="77777777" w:rsidR="00E32E27" w:rsidRPr="00D44127" w:rsidRDefault="00E32E27" w:rsidP="004C4C42">
      <w:pPr>
        <w:spacing w:after="0" w:line="240" w:lineRule="auto"/>
        <w:jc w:val="both"/>
        <w:rPr>
          <w:rFonts w:ascii="Times New Roman" w:hAnsi="Times New Roman" w:cs="Times New Roman"/>
          <w:sz w:val="26"/>
          <w:szCs w:val="26"/>
        </w:rPr>
      </w:pPr>
    </w:p>
    <w:p w14:paraId="112759F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2DB1F94C" w14:textId="77777777" w:rsidR="00E32E27" w:rsidRPr="00D44127" w:rsidRDefault="00E32E27" w:rsidP="004C4C42">
      <w:pPr>
        <w:spacing w:after="0" w:line="240" w:lineRule="auto"/>
        <w:jc w:val="both"/>
        <w:rPr>
          <w:rFonts w:ascii="Times New Roman" w:hAnsi="Times New Roman" w:cs="Times New Roman"/>
          <w:sz w:val="26"/>
          <w:szCs w:val="26"/>
        </w:rPr>
      </w:pPr>
    </w:p>
    <w:p w14:paraId="1FB5996D"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w:t>
      </w:r>
      <w:r w:rsidRPr="00D44127">
        <w:rPr>
          <w:rFonts w:ascii="Times New Roman" w:hAnsi="Times New Roman" w:cs="Times New Roman"/>
          <w:sz w:val="26"/>
          <w:szCs w:val="26"/>
        </w:rPr>
        <w:lastRenderedPageBreak/>
        <w:t>жизнедеятельности организма человека, его приспособленность к различным экологическим факторам;</w:t>
      </w:r>
    </w:p>
    <w:p w14:paraId="14CBA2A6" w14:textId="77777777" w:rsidR="00E32E27" w:rsidRPr="00D44127" w:rsidRDefault="00E32E27" w:rsidP="004C4C42">
      <w:pPr>
        <w:spacing w:after="0" w:line="240" w:lineRule="auto"/>
        <w:jc w:val="both"/>
        <w:rPr>
          <w:rFonts w:ascii="Times New Roman" w:hAnsi="Times New Roman" w:cs="Times New Roman"/>
          <w:sz w:val="26"/>
          <w:szCs w:val="26"/>
        </w:rPr>
      </w:pPr>
    </w:p>
    <w:p w14:paraId="632B68A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135BEC20" w14:textId="77777777" w:rsidR="00E32E27" w:rsidRPr="00D44127" w:rsidRDefault="00E32E27" w:rsidP="004C4C42">
      <w:pPr>
        <w:spacing w:after="0" w:line="240" w:lineRule="auto"/>
        <w:jc w:val="both"/>
        <w:rPr>
          <w:rFonts w:ascii="Times New Roman" w:hAnsi="Times New Roman" w:cs="Times New Roman"/>
          <w:sz w:val="26"/>
          <w:szCs w:val="26"/>
        </w:rPr>
      </w:pPr>
    </w:p>
    <w:p w14:paraId="487E465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2F5D52B8" w14:textId="77777777" w:rsidR="00E32E27" w:rsidRPr="00D44127" w:rsidRDefault="00E32E27" w:rsidP="004C4C42">
      <w:pPr>
        <w:spacing w:after="0" w:line="240" w:lineRule="auto"/>
        <w:jc w:val="both"/>
        <w:rPr>
          <w:rFonts w:ascii="Times New Roman" w:hAnsi="Times New Roman" w:cs="Times New Roman"/>
          <w:sz w:val="26"/>
          <w:szCs w:val="26"/>
        </w:rPr>
      </w:pPr>
    </w:p>
    <w:p w14:paraId="2A3B31E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3BF5B186" w14:textId="77777777" w:rsidR="00E32E27" w:rsidRPr="00D44127" w:rsidRDefault="00E32E27" w:rsidP="004C4C42">
      <w:pPr>
        <w:spacing w:after="0" w:line="240" w:lineRule="auto"/>
        <w:jc w:val="both"/>
        <w:rPr>
          <w:rFonts w:ascii="Times New Roman" w:hAnsi="Times New Roman" w:cs="Times New Roman"/>
          <w:sz w:val="26"/>
          <w:szCs w:val="26"/>
        </w:rPr>
      </w:pPr>
    </w:p>
    <w:p w14:paraId="5BA8364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5F36F80A" w14:textId="77777777" w:rsidR="00E32E27" w:rsidRPr="00D44127" w:rsidRDefault="00E32E27" w:rsidP="004C4C42">
      <w:pPr>
        <w:spacing w:after="0" w:line="240" w:lineRule="auto"/>
        <w:jc w:val="both"/>
        <w:rPr>
          <w:rFonts w:ascii="Times New Roman" w:hAnsi="Times New Roman" w:cs="Times New Roman"/>
          <w:sz w:val="26"/>
          <w:szCs w:val="26"/>
        </w:rPr>
      </w:pPr>
    </w:p>
    <w:p w14:paraId="5AD684F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72B75F00" w14:textId="77777777" w:rsidR="00E32E27" w:rsidRPr="00D44127" w:rsidRDefault="00E32E27" w:rsidP="004C4C42">
      <w:pPr>
        <w:spacing w:after="0" w:line="240" w:lineRule="auto"/>
        <w:jc w:val="both"/>
        <w:rPr>
          <w:rFonts w:ascii="Times New Roman" w:hAnsi="Times New Roman" w:cs="Times New Roman"/>
          <w:sz w:val="26"/>
          <w:szCs w:val="26"/>
        </w:rPr>
      </w:pPr>
    </w:p>
    <w:p w14:paraId="7FC4857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умение создавать и применять словесные и графические модели для объяснения строения живых систем, явлений и процессов живой природы;</w:t>
      </w:r>
    </w:p>
    <w:p w14:paraId="31406FC2" w14:textId="77777777" w:rsidR="00E32E27" w:rsidRPr="00D44127" w:rsidRDefault="00E32E27" w:rsidP="004C4C42">
      <w:pPr>
        <w:spacing w:after="0" w:line="240" w:lineRule="auto"/>
        <w:jc w:val="both"/>
        <w:rPr>
          <w:rFonts w:ascii="Times New Roman" w:hAnsi="Times New Roman" w:cs="Times New Roman"/>
          <w:sz w:val="26"/>
          <w:szCs w:val="26"/>
        </w:rPr>
      </w:pPr>
    </w:p>
    <w:p w14:paraId="100C3D5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понимание вклада российских и зарубежных ученых в развитие биологических наук;</w:t>
      </w:r>
    </w:p>
    <w:p w14:paraId="409B1B76" w14:textId="77777777" w:rsidR="00E32E27" w:rsidRPr="00D44127" w:rsidRDefault="00E32E27" w:rsidP="004C4C42">
      <w:pPr>
        <w:spacing w:after="0" w:line="240" w:lineRule="auto"/>
        <w:jc w:val="both"/>
        <w:rPr>
          <w:rFonts w:ascii="Times New Roman" w:hAnsi="Times New Roman" w:cs="Times New Roman"/>
          <w:sz w:val="26"/>
          <w:szCs w:val="26"/>
        </w:rPr>
      </w:pPr>
    </w:p>
    <w:p w14:paraId="19794F51"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5DE49AE9" w14:textId="77777777" w:rsidR="00E32E27" w:rsidRPr="00D44127" w:rsidRDefault="00E32E27" w:rsidP="004C4C42">
      <w:pPr>
        <w:spacing w:after="0" w:line="240" w:lineRule="auto"/>
        <w:jc w:val="both"/>
        <w:rPr>
          <w:rFonts w:ascii="Times New Roman" w:hAnsi="Times New Roman" w:cs="Times New Roman"/>
          <w:sz w:val="26"/>
          <w:szCs w:val="26"/>
        </w:rPr>
      </w:pPr>
    </w:p>
    <w:p w14:paraId="2617B73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76DD436C" w14:textId="77777777" w:rsidR="00E32E27" w:rsidRPr="00D44127" w:rsidRDefault="00E32E27" w:rsidP="004C4C42">
      <w:pPr>
        <w:spacing w:after="0" w:line="240" w:lineRule="auto"/>
        <w:jc w:val="both"/>
        <w:rPr>
          <w:rFonts w:ascii="Times New Roman" w:hAnsi="Times New Roman" w:cs="Times New Roman"/>
          <w:sz w:val="26"/>
          <w:szCs w:val="26"/>
        </w:rPr>
      </w:pPr>
    </w:p>
    <w:p w14:paraId="2170832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16) умение интегрировать биологические знания со знаниями других учебных предметов;</w:t>
      </w:r>
    </w:p>
    <w:p w14:paraId="7463CE1F" w14:textId="77777777" w:rsidR="00E32E27" w:rsidRPr="00D44127" w:rsidRDefault="00E32E27" w:rsidP="004C4C42">
      <w:pPr>
        <w:spacing w:after="0" w:line="240" w:lineRule="auto"/>
        <w:jc w:val="both"/>
        <w:rPr>
          <w:rFonts w:ascii="Times New Roman" w:hAnsi="Times New Roman" w:cs="Times New Roman"/>
          <w:sz w:val="26"/>
          <w:szCs w:val="26"/>
        </w:rPr>
      </w:pPr>
    </w:p>
    <w:p w14:paraId="33E7777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51DFFCE8" w14:textId="77777777" w:rsidR="00E32E27" w:rsidRPr="00D44127" w:rsidRDefault="00E32E27" w:rsidP="004C4C42">
      <w:pPr>
        <w:spacing w:after="0" w:line="240" w:lineRule="auto"/>
        <w:jc w:val="both"/>
        <w:rPr>
          <w:rFonts w:ascii="Times New Roman" w:hAnsi="Times New Roman" w:cs="Times New Roman"/>
          <w:sz w:val="26"/>
          <w:szCs w:val="26"/>
        </w:rPr>
      </w:pPr>
    </w:p>
    <w:p w14:paraId="18F62BD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36FCD5F6" w14:textId="77777777" w:rsidR="00E32E27" w:rsidRPr="00D44127" w:rsidRDefault="00E32E27" w:rsidP="004C4C42">
      <w:pPr>
        <w:spacing w:after="0" w:line="240" w:lineRule="auto"/>
        <w:jc w:val="both"/>
        <w:rPr>
          <w:rFonts w:ascii="Times New Roman" w:hAnsi="Times New Roman" w:cs="Times New Roman"/>
          <w:sz w:val="26"/>
          <w:szCs w:val="26"/>
        </w:rPr>
      </w:pPr>
    </w:p>
    <w:p w14:paraId="1CA905B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19) овладение приемами оказания первой помощи человеку, выращивания культурных растений и ухода за домашними животными.</w:t>
      </w:r>
    </w:p>
    <w:p w14:paraId="1B4C7ADF" w14:textId="77777777" w:rsidR="00E32E27" w:rsidRPr="00D44127" w:rsidRDefault="00E32E27" w:rsidP="004C4C42">
      <w:pPr>
        <w:spacing w:after="0" w:line="240" w:lineRule="auto"/>
        <w:jc w:val="both"/>
        <w:rPr>
          <w:rFonts w:ascii="Times New Roman" w:hAnsi="Times New Roman" w:cs="Times New Roman"/>
          <w:sz w:val="26"/>
          <w:szCs w:val="26"/>
        </w:rPr>
      </w:pPr>
    </w:p>
    <w:p w14:paraId="6012847E" w14:textId="77777777" w:rsidR="00E32E27" w:rsidRPr="00D44127" w:rsidRDefault="00E32E27" w:rsidP="004C4C42">
      <w:pPr>
        <w:spacing w:after="0" w:line="240" w:lineRule="auto"/>
        <w:jc w:val="both"/>
        <w:rPr>
          <w:rFonts w:ascii="Times New Roman" w:hAnsi="Times New Roman" w:cs="Times New Roman"/>
          <w:sz w:val="26"/>
          <w:szCs w:val="26"/>
        </w:rPr>
      </w:pPr>
    </w:p>
    <w:p w14:paraId="4171BA8D" w14:textId="77777777" w:rsidR="00E32E27" w:rsidRPr="00D44127" w:rsidRDefault="00B02A3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lastRenderedPageBreak/>
        <w:t xml:space="preserve">1.11. </w:t>
      </w:r>
      <w:r w:rsidR="00E32E27" w:rsidRPr="00D44127">
        <w:rPr>
          <w:rFonts w:ascii="Times New Roman" w:hAnsi="Times New Roman" w:cs="Times New Roman"/>
          <w:sz w:val="26"/>
          <w:szCs w:val="26"/>
          <w:u w:val="single"/>
        </w:rPr>
        <w:t>Предметные результаты по предметной области «Основы духовно-нравственной культуры народов России» должны обеспечивать:</w:t>
      </w:r>
    </w:p>
    <w:p w14:paraId="430E98D3" w14:textId="77777777" w:rsidR="00E32E27" w:rsidRPr="00D44127" w:rsidRDefault="00E32E27" w:rsidP="004C4C42">
      <w:pPr>
        <w:spacing w:after="0" w:line="240" w:lineRule="auto"/>
        <w:jc w:val="both"/>
        <w:rPr>
          <w:rFonts w:ascii="Times New Roman" w:hAnsi="Times New Roman" w:cs="Times New Roman"/>
          <w:sz w:val="26"/>
          <w:szCs w:val="26"/>
          <w:u w:val="single"/>
        </w:rPr>
      </w:pPr>
    </w:p>
    <w:p w14:paraId="2209BC2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понимание вклада представителей различных народов России в формирования ее цивилизационного наследия;</w:t>
      </w:r>
    </w:p>
    <w:p w14:paraId="6A850F45" w14:textId="77777777" w:rsidR="00E32E27" w:rsidRPr="00D44127" w:rsidRDefault="00E32E27" w:rsidP="004C4C42">
      <w:pPr>
        <w:spacing w:after="0" w:line="240" w:lineRule="auto"/>
        <w:jc w:val="both"/>
        <w:rPr>
          <w:rFonts w:ascii="Times New Roman" w:hAnsi="Times New Roman" w:cs="Times New Roman"/>
          <w:sz w:val="26"/>
          <w:szCs w:val="26"/>
        </w:rPr>
      </w:pPr>
    </w:p>
    <w:p w14:paraId="0DA7ACC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понимание ценности многообразия культурных укладов народов, Российской Федерации;</w:t>
      </w:r>
    </w:p>
    <w:p w14:paraId="749AFDB1" w14:textId="77777777" w:rsidR="00E32E27" w:rsidRPr="00D44127" w:rsidRDefault="00E32E27" w:rsidP="004C4C42">
      <w:pPr>
        <w:spacing w:after="0" w:line="240" w:lineRule="auto"/>
        <w:jc w:val="both"/>
        <w:rPr>
          <w:rFonts w:ascii="Times New Roman" w:hAnsi="Times New Roman" w:cs="Times New Roman"/>
          <w:sz w:val="26"/>
          <w:szCs w:val="26"/>
        </w:rPr>
      </w:pPr>
    </w:p>
    <w:p w14:paraId="7903552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поддержку интереса к традициям собственного народа и народов, проживающих в Российской Федерации;</w:t>
      </w:r>
    </w:p>
    <w:p w14:paraId="0FE5A723" w14:textId="77777777" w:rsidR="00E32E27" w:rsidRPr="00D44127" w:rsidRDefault="00E32E27" w:rsidP="004C4C42">
      <w:pPr>
        <w:spacing w:after="0" w:line="240" w:lineRule="auto"/>
        <w:jc w:val="both"/>
        <w:rPr>
          <w:rFonts w:ascii="Times New Roman" w:hAnsi="Times New Roman" w:cs="Times New Roman"/>
          <w:sz w:val="26"/>
          <w:szCs w:val="26"/>
        </w:rPr>
      </w:pPr>
    </w:p>
    <w:p w14:paraId="78499C9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знание исторических примеров взаимопомощи и сотрудничества народов Российской Федерации;</w:t>
      </w:r>
    </w:p>
    <w:p w14:paraId="3B093382" w14:textId="77777777" w:rsidR="00E32E27" w:rsidRPr="00D44127" w:rsidRDefault="00E32E27" w:rsidP="004C4C42">
      <w:pPr>
        <w:spacing w:after="0" w:line="240" w:lineRule="auto"/>
        <w:jc w:val="both"/>
        <w:rPr>
          <w:rFonts w:ascii="Times New Roman" w:hAnsi="Times New Roman" w:cs="Times New Roman"/>
          <w:sz w:val="26"/>
          <w:szCs w:val="26"/>
        </w:rPr>
      </w:pPr>
    </w:p>
    <w:p w14:paraId="6B09D65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формирование уважительного отношения к национальным и этническим ценностям, религиозным чувствам народов Российской Федерации;</w:t>
      </w:r>
    </w:p>
    <w:p w14:paraId="7371D3AC" w14:textId="77777777" w:rsidR="00E32E27" w:rsidRPr="00D44127" w:rsidRDefault="00E32E27" w:rsidP="004C4C42">
      <w:pPr>
        <w:spacing w:after="0" w:line="240" w:lineRule="auto"/>
        <w:jc w:val="both"/>
        <w:rPr>
          <w:rFonts w:ascii="Times New Roman" w:hAnsi="Times New Roman" w:cs="Times New Roman"/>
          <w:sz w:val="26"/>
          <w:szCs w:val="26"/>
        </w:rPr>
      </w:pPr>
    </w:p>
    <w:p w14:paraId="70D273A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осознание ценности межнационального и межрелигиозного согласия;</w:t>
      </w:r>
    </w:p>
    <w:p w14:paraId="54ACC056" w14:textId="77777777" w:rsidR="00E32E27" w:rsidRPr="00D44127" w:rsidRDefault="00E32E27" w:rsidP="004C4C42">
      <w:pPr>
        <w:spacing w:after="0" w:line="240" w:lineRule="auto"/>
        <w:jc w:val="both"/>
        <w:rPr>
          <w:rFonts w:ascii="Times New Roman" w:hAnsi="Times New Roman" w:cs="Times New Roman"/>
          <w:sz w:val="26"/>
          <w:szCs w:val="26"/>
        </w:rPr>
      </w:pPr>
    </w:p>
    <w:p w14:paraId="025B934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формирование представлений об образцах и примерах традиционного духовного наследия народов Российской Федерации.</w:t>
      </w:r>
    </w:p>
    <w:p w14:paraId="0E2D3A06" w14:textId="77777777" w:rsidR="00E32E27" w:rsidRPr="00D44127" w:rsidRDefault="00E32E27" w:rsidP="004C4C42">
      <w:pPr>
        <w:spacing w:after="0" w:line="240" w:lineRule="auto"/>
        <w:jc w:val="both"/>
        <w:rPr>
          <w:rFonts w:ascii="Times New Roman" w:hAnsi="Times New Roman" w:cs="Times New Roman"/>
          <w:sz w:val="26"/>
          <w:szCs w:val="26"/>
        </w:rPr>
      </w:pPr>
    </w:p>
    <w:p w14:paraId="7817B2F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14:paraId="403AE808" w14:textId="77777777" w:rsidR="00E32E27" w:rsidRPr="00D44127" w:rsidRDefault="00E32E27" w:rsidP="004C4C42">
      <w:pPr>
        <w:spacing w:after="0" w:line="240" w:lineRule="auto"/>
        <w:jc w:val="both"/>
        <w:rPr>
          <w:rFonts w:ascii="Times New Roman" w:hAnsi="Times New Roman" w:cs="Times New Roman"/>
          <w:sz w:val="26"/>
          <w:szCs w:val="26"/>
        </w:rPr>
      </w:pPr>
    </w:p>
    <w:p w14:paraId="2EE45D70" w14:textId="77777777" w:rsidR="00E32E27" w:rsidRPr="00D44127" w:rsidRDefault="00B02A3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 xml:space="preserve">1.12. </w:t>
      </w:r>
      <w:r w:rsidR="00E32E27" w:rsidRPr="00D44127">
        <w:rPr>
          <w:rFonts w:ascii="Times New Roman" w:hAnsi="Times New Roman" w:cs="Times New Roman"/>
          <w:sz w:val="26"/>
          <w:szCs w:val="26"/>
          <w:u w:val="single"/>
        </w:rPr>
        <w:t>Предметные результаты по предметной области «Искусство» должны обеспечивать:</w:t>
      </w:r>
    </w:p>
    <w:p w14:paraId="09E1660F" w14:textId="77777777" w:rsidR="00E32E27" w:rsidRPr="00D44127" w:rsidRDefault="00E32E27" w:rsidP="004C4C42">
      <w:pPr>
        <w:spacing w:after="0" w:line="240" w:lineRule="auto"/>
        <w:jc w:val="both"/>
        <w:rPr>
          <w:rFonts w:ascii="Times New Roman" w:hAnsi="Times New Roman" w:cs="Times New Roman"/>
          <w:sz w:val="26"/>
          <w:szCs w:val="26"/>
        </w:rPr>
      </w:pPr>
    </w:p>
    <w:p w14:paraId="27151528"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предмету «Изобразительное искусство»:</w:t>
      </w:r>
    </w:p>
    <w:p w14:paraId="6ED972D9" w14:textId="77777777" w:rsidR="00E32E27" w:rsidRPr="00D44127" w:rsidRDefault="00E32E27" w:rsidP="004C4C42">
      <w:pPr>
        <w:spacing w:after="0" w:line="240" w:lineRule="auto"/>
        <w:jc w:val="both"/>
        <w:rPr>
          <w:rFonts w:ascii="Times New Roman" w:hAnsi="Times New Roman" w:cs="Times New Roman"/>
          <w:sz w:val="26"/>
          <w:szCs w:val="26"/>
        </w:rPr>
      </w:pPr>
    </w:p>
    <w:p w14:paraId="2717EE7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5C22FF0D" w14:textId="77777777" w:rsidR="00E32E27" w:rsidRPr="00D44127" w:rsidRDefault="00E32E27" w:rsidP="004C4C42">
      <w:pPr>
        <w:spacing w:after="0" w:line="240" w:lineRule="auto"/>
        <w:jc w:val="both"/>
        <w:rPr>
          <w:rFonts w:ascii="Times New Roman" w:hAnsi="Times New Roman" w:cs="Times New Roman"/>
          <w:sz w:val="26"/>
          <w:szCs w:val="26"/>
        </w:rPr>
      </w:pPr>
    </w:p>
    <w:p w14:paraId="459F70B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w:t>
      </w:r>
      <w:r w:rsidRPr="00D44127">
        <w:rPr>
          <w:rFonts w:ascii="Times New Roman" w:hAnsi="Times New Roman" w:cs="Times New Roman"/>
          <w:sz w:val="26"/>
          <w:szCs w:val="26"/>
        </w:rPr>
        <w:lastRenderedPageBreak/>
        <w:t>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10B2D70C" w14:textId="77777777" w:rsidR="00E32E27" w:rsidRPr="00D44127" w:rsidRDefault="00E32E27" w:rsidP="004C4C42">
      <w:pPr>
        <w:spacing w:after="0" w:line="240" w:lineRule="auto"/>
        <w:jc w:val="both"/>
        <w:rPr>
          <w:rFonts w:ascii="Times New Roman" w:hAnsi="Times New Roman" w:cs="Times New Roman"/>
          <w:sz w:val="26"/>
          <w:szCs w:val="26"/>
        </w:rPr>
      </w:pPr>
    </w:p>
    <w:p w14:paraId="37F0A94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выполнение учебно-творческих работ с применением различных материалов и техник.</w:t>
      </w:r>
    </w:p>
    <w:p w14:paraId="269B9C75" w14:textId="77777777" w:rsidR="00B02A32" w:rsidRPr="00D44127" w:rsidRDefault="00B02A32" w:rsidP="004C4C42">
      <w:pPr>
        <w:spacing w:after="0" w:line="240" w:lineRule="auto"/>
        <w:jc w:val="both"/>
        <w:rPr>
          <w:rFonts w:ascii="Times New Roman" w:hAnsi="Times New Roman" w:cs="Times New Roman"/>
          <w:sz w:val="26"/>
          <w:szCs w:val="26"/>
        </w:rPr>
      </w:pPr>
    </w:p>
    <w:p w14:paraId="3ACDF1CC"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предмету «Музыка»:</w:t>
      </w:r>
    </w:p>
    <w:p w14:paraId="09C1E8EB" w14:textId="77777777" w:rsidR="00E32E27" w:rsidRPr="00D44127" w:rsidRDefault="00E32E27" w:rsidP="004C4C42">
      <w:pPr>
        <w:spacing w:after="0" w:line="240" w:lineRule="auto"/>
        <w:jc w:val="both"/>
        <w:rPr>
          <w:rFonts w:ascii="Times New Roman" w:hAnsi="Times New Roman" w:cs="Times New Roman"/>
          <w:sz w:val="26"/>
          <w:szCs w:val="26"/>
          <w:u w:val="single"/>
        </w:rPr>
      </w:pPr>
    </w:p>
    <w:p w14:paraId="6F112F9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015CE612" w14:textId="77777777" w:rsidR="00E32E27" w:rsidRPr="00D44127" w:rsidRDefault="00E32E27" w:rsidP="004C4C42">
      <w:pPr>
        <w:spacing w:after="0" w:line="240" w:lineRule="auto"/>
        <w:jc w:val="both"/>
        <w:rPr>
          <w:rFonts w:ascii="Times New Roman" w:hAnsi="Times New Roman" w:cs="Times New Roman"/>
          <w:sz w:val="26"/>
          <w:szCs w:val="26"/>
        </w:rPr>
      </w:pPr>
    </w:p>
    <w:p w14:paraId="63F2E50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784928FD" w14:textId="77777777" w:rsidR="00E32E27" w:rsidRPr="00D44127" w:rsidRDefault="00E32E27" w:rsidP="004C4C42">
      <w:pPr>
        <w:spacing w:after="0" w:line="240" w:lineRule="auto"/>
        <w:jc w:val="both"/>
        <w:rPr>
          <w:rFonts w:ascii="Times New Roman" w:hAnsi="Times New Roman" w:cs="Times New Roman"/>
          <w:sz w:val="26"/>
          <w:szCs w:val="26"/>
        </w:rPr>
      </w:pPr>
    </w:p>
    <w:p w14:paraId="29B6695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55F4437D" w14:textId="77777777" w:rsidR="00E32E27" w:rsidRPr="00D44127" w:rsidRDefault="00E32E27" w:rsidP="004C4C42">
      <w:pPr>
        <w:spacing w:after="0" w:line="240" w:lineRule="auto"/>
        <w:jc w:val="both"/>
        <w:rPr>
          <w:rFonts w:ascii="Times New Roman" w:hAnsi="Times New Roman" w:cs="Times New Roman"/>
          <w:sz w:val="26"/>
          <w:szCs w:val="26"/>
        </w:rPr>
      </w:pPr>
    </w:p>
    <w:p w14:paraId="16CDE92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74774A39" w14:textId="77777777" w:rsidR="00E32E27" w:rsidRPr="00D44127" w:rsidRDefault="00E32E27" w:rsidP="004C4C42">
      <w:pPr>
        <w:spacing w:after="0" w:line="240" w:lineRule="auto"/>
        <w:jc w:val="both"/>
        <w:rPr>
          <w:rFonts w:ascii="Times New Roman" w:hAnsi="Times New Roman" w:cs="Times New Roman"/>
          <w:sz w:val="26"/>
          <w:szCs w:val="26"/>
        </w:rPr>
      </w:pPr>
    </w:p>
    <w:p w14:paraId="1F67559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выявлять особенности интерпретации одной и той же художественной идеи, сюжета в творчестве различных композиторов;</w:t>
      </w:r>
    </w:p>
    <w:p w14:paraId="5A4C0089" w14:textId="77777777" w:rsidR="00E32E27" w:rsidRPr="00D44127" w:rsidRDefault="00E32E27" w:rsidP="004C4C42">
      <w:pPr>
        <w:spacing w:after="0" w:line="240" w:lineRule="auto"/>
        <w:jc w:val="both"/>
        <w:rPr>
          <w:rFonts w:ascii="Times New Roman" w:hAnsi="Times New Roman" w:cs="Times New Roman"/>
          <w:sz w:val="26"/>
          <w:szCs w:val="26"/>
        </w:rPr>
      </w:pPr>
    </w:p>
    <w:p w14:paraId="30BD70D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умение различать звучание отдельных музыкальных инструментов, виды хора и оркестра.</w:t>
      </w:r>
    </w:p>
    <w:p w14:paraId="6E9DF517" w14:textId="77777777" w:rsidR="00E32E27" w:rsidRPr="00D44127" w:rsidRDefault="00E32E27" w:rsidP="004C4C42">
      <w:pPr>
        <w:spacing w:after="0" w:line="240" w:lineRule="auto"/>
        <w:jc w:val="both"/>
        <w:rPr>
          <w:rFonts w:ascii="Times New Roman" w:hAnsi="Times New Roman" w:cs="Times New Roman"/>
          <w:sz w:val="26"/>
          <w:szCs w:val="26"/>
        </w:rPr>
      </w:pPr>
    </w:p>
    <w:p w14:paraId="3CD0542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1F399CD0" w14:textId="77777777" w:rsidR="00E32E27" w:rsidRPr="00D44127" w:rsidRDefault="00E32E27" w:rsidP="004C4C42">
      <w:pPr>
        <w:spacing w:after="0" w:line="240" w:lineRule="auto"/>
        <w:jc w:val="both"/>
        <w:rPr>
          <w:rFonts w:ascii="Times New Roman" w:hAnsi="Times New Roman" w:cs="Times New Roman"/>
          <w:sz w:val="26"/>
          <w:szCs w:val="26"/>
        </w:rPr>
      </w:pPr>
    </w:p>
    <w:p w14:paraId="00418AF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6D7CF06E" w14:textId="77777777" w:rsidR="00E32E27" w:rsidRPr="00D44127" w:rsidRDefault="00E32E27" w:rsidP="004C4C42">
      <w:pPr>
        <w:spacing w:after="0" w:line="240" w:lineRule="auto"/>
        <w:jc w:val="both"/>
        <w:rPr>
          <w:rFonts w:ascii="Times New Roman" w:hAnsi="Times New Roman" w:cs="Times New Roman"/>
          <w:sz w:val="26"/>
          <w:szCs w:val="26"/>
        </w:rPr>
      </w:pPr>
    </w:p>
    <w:p w14:paraId="6D20AFD5" w14:textId="77777777" w:rsidR="00E32E27" w:rsidRPr="00D44127" w:rsidRDefault="00B02A3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 xml:space="preserve">1.13. </w:t>
      </w:r>
      <w:r w:rsidR="00E32E27" w:rsidRPr="00D44127">
        <w:rPr>
          <w:rFonts w:ascii="Times New Roman" w:hAnsi="Times New Roman" w:cs="Times New Roman"/>
          <w:sz w:val="26"/>
          <w:szCs w:val="26"/>
          <w:u w:val="single"/>
        </w:rPr>
        <w:t>Предметные результаты по учебному предмету «Технология» предметной области «Технология» должны</w:t>
      </w:r>
      <w:r w:rsidRPr="00D44127">
        <w:rPr>
          <w:rFonts w:ascii="Times New Roman" w:hAnsi="Times New Roman" w:cs="Times New Roman"/>
          <w:sz w:val="26"/>
          <w:szCs w:val="26"/>
          <w:u w:val="single"/>
        </w:rPr>
        <w:t xml:space="preserve"> обеспечивать:</w:t>
      </w:r>
    </w:p>
    <w:p w14:paraId="1A0680F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w:t>
      </w:r>
      <w:r w:rsidRPr="00D44127">
        <w:rPr>
          <w:rFonts w:ascii="Times New Roman" w:hAnsi="Times New Roman" w:cs="Times New Roman"/>
          <w:sz w:val="26"/>
          <w:szCs w:val="26"/>
        </w:rPr>
        <w:lastRenderedPageBreak/>
        <w:t>технологий промышленного и сельскохозяйственного производства, энергетики и транспорта;</w:t>
      </w:r>
    </w:p>
    <w:p w14:paraId="068EE7BE" w14:textId="77777777" w:rsidR="00E32E27" w:rsidRPr="00D44127" w:rsidRDefault="00E32E27" w:rsidP="004C4C42">
      <w:pPr>
        <w:spacing w:after="0" w:line="240" w:lineRule="auto"/>
        <w:jc w:val="both"/>
        <w:rPr>
          <w:rFonts w:ascii="Times New Roman" w:hAnsi="Times New Roman" w:cs="Times New Roman"/>
          <w:sz w:val="26"/>
          <w:szCs w:val="26"/>
        </w:rPr>
      </w:pPr>
    </w:p>
    <w:p w14:paraId="335D0D3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13D18CE4" w14:textId="77777777" w:rsidR="00E32E27" w:rsidRPr="00D44127" w:rsidRDefault="00E32E27" w:rsidP="004C4C42">
      <w:pPr>
        <w:spacing w:after="0" w:line="240" w:lineRule="auto"/>
        <w:jc w:val="both"/>
        <w:rPr>
          <w:rFonts w:ascii="Times New Roman" w:hAnsi="Times New Roman" w:cs="Times New Roman"/>
          <w:sz w:val="26"/>
          <w:szCs w:val="26"/>
        </w:rPr>
      </w:pPr>
    </w:p>
    <w:p w14:paraId="6916D55A"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2C03C553" w14:textId="77777777" w:rsidR="00E32E27" w:rsidRPr="00D44127" w:rsidRDefault="00E32E27" w:rsidP="004C4C42">
      <w:pPr>
        <w:spacing w:after="0" w:line="240" w:lineRule="auto"/>
        <w:jc w:val="both"/>
        <w:rPr>
          <w:rFonts w:ascii="Times New Roman" w:hAnsi="Times New Roman" w:cs="Times New Roman"/>
          <w:sz w:val="26"/>
          <w:szCs w:val="26"/>
        </w:rPr>
      </w:pPr>
    </w:p>
    <w:p w14:paraId="27B5BCA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овладение средствами и формами графического отображения объектов или процессов, знаниями правил выполнения графической документации;</w:t>
      </w:r>
    </w:p>
    <w:p w14:paraId="0212E854" w14:textId="77777777" w:rsidR="00E32E27" w:rsidRPr="00D44127" w:rsidRDefault="00E32E27" w:rsidP="004C4C42">
      <w:pPr>
        <w:spacing w:after="0" w:line="240" w:lineRule="auto"/>
        <w:jc w:val="both"/>
        <w:rPr>
          <w:rFonts w:ascii="Times New Roman" w:hAnsi="Times New Roman" w:cs="Times New Roman"/>
          <w:sz w:val="26"/>
          <w:szCs w:val="26"/>
        </w:rPr>
      </w:pPr>
    </w:p>
    <w:p w14:paraId="2A677E9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сформированность умений устанавливать взаимосвязь знаний по разным учебным предметам для решения прикладных учебных задач;</w:t>
      </w:r>
    </w:p>
    <w:p w14:paraId="5F701071" w14:textId="77777777" w:rsidR="00E32E27" w:rsidRPr="00D44127" w:rsidRDefault="00E32E27" w:rsidP="004C4C42">
      <w:pPr>
        <w:spacing w:after="0" w:line="240" w:lineRule="auto"/>
        <w:jc w:val="both"/>
        <w:rPr>
          <w:rFonts w:ascii="Times New Roman" w:hAnsi="Times New Roman" w:cs="Times New Roman"/>
          <w:sz w:val="26"/>
          <w:szCs w:val="26"/>
        </w:rPr>
      </w:pPr>
    </w:p>
    <w:p w14:paraId="6933A89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7DD8D957" w14:textId="77777777" w:rsidR="00E32E27" w:rsidRPr="00D44127" w:rsidRDefault="00E32E27" w:rsidP="004C4C42">
      <w:pPr>
        <w:spacing w:after="0" w:line="240" w:lineRule="auto"/>
        <w:jc w:val="both"/>
        <w:rPr>
          <w:rFonts w:ascii="Times New Roman" w:hAnsi="Times New Roman" w:cs="Times New Roman"/>
          <w:sz w:val="26"/>
          <w:szCs w:val="26"/>
        </w:rPr>
      </w:pPr>
    </w:p>
    <w:p w14:paraId="0316C8E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сформированность представлений о мире профессий, связанных с изучаемыми технологиями, их востребованности на рынке труда.</w:t>
      </w:r>
    </w:p>
    <w:p w14:paraId="1C2722B6" w14:textId="77777777" w:rsidR="00E32E27" w:rsidRPr="00D44127" w:rsidRDefault="00E32E27" w:rsidP="004C4C42">
      <w:pPr>
        <w:spacing w:after="0" w:line="240" w:lineRule="auto"/>
        <w:jc w:val="both"/>
        <w:rPr>
          <w:rFonts w:ascii="Times New Roman" w:hAnsi="Times New Roman" w:cs="Times New Roman"/>
          <w:sz w:val="26"/>
          <w:szCs w:val="26"/>
        </w:rPr>
      </w:pPr>
    </w:p>
    <w:p w14:paraId="246B683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47895354" w14:textId="77777777" w:rsidR="00E32E27" w:rsidRPr="00D44127" w:rsidRDefault="00E32E27" w:rsidP="004C4C42">
      <w:pPr>
        <w:spacing w:after="0" w:line="240" w:lineRule="auto"/>
        <w:jc w:val="both"/>
        <w:rPr>
          <w:rFonts w:ascii="Times New Roman" w:hAnsi="Times New Roman" w:cs="Times New Roman"/>
          <w:sz w:val="26"/>
          <w:szCs w:val="26"/>
        </w:rPr>
      </w:pPr>
    </w:p>
    <w:p w14:paraId="7A4E9F7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3547C1C4" w14:textId="77777777" w:rsidR="00E32E27" w:rsidRPr="00D44127" w:rsidRDefault="00E32E27" w:rsidP="004C4C42">
      <w:pPr>
        <w:spacing w:after="0" w:line="240" w:lineRule="auto"/>
        <w:jc w:val="both"/>
        <w:rPr>
          <w:rFonts w:ascii="Times New Roman" w:hAnsi="Times New Roman" w:cs="Times New Roman"/>
          <w:sz w:val="26"/>
          <w:szCs w:val="26"/>
        </w:rPr>
      </w:pPr>
    </w:p>
    <w:p w14:paraId="1CE13EA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1</w:t>
      </w:r>
      <w:r w:rsidR="00B02A32" w:rsidRPr="00D44127">
        <w:rPr>
          <w:rFonts w:ascii="Times New Roman" w:hAnsi="Times New Roman" w:cs="Times New Roman"/>
          <w:sz w:val="26"/>
          <w:szCs w:val="26"/>
          <w:u w:val="single"/>
        </w:rPr>
        <w:t>.14</w:t>
      </w:r>
      <w:r w:rsidRPr="00D44127">
        <w:rPr>
          <w:rFonts w:ascii="Times New Roman" w:hAnsi="Times New Roman" w:cs="Times New Roman"/>
          <w:sz w:val="26"/>
          <w:szCs w:val="26"/>
          <w:u w:val="single"/>
        </w:rPr>
        <w:t>. Предметные результаты по предметной области «Физическая культура и основы безопасности жизнедеятельности</w:t>
      </w:r>
      <w:r w:rsidRPr="00D44127">
        <w:rPr>
          <w:rFonts w:ascii="Times New Roman" w:hAnsi="Times New Roman" w:cs="Times New Roman"/>
          <w:sz w:val="26"/>
          <w:szCs w:val="26"/>
        </w:rPr>
        <w:t>» должны обеспечивать:</w:t>
      </w:r>
    </w:p>
    <w:p w14:paraId="082DDE05" w14:textId="77777777" w:rsidR="00E32E27" w:rsidRPr="00D44127" w:rsidRDefault="00E32E27" w:rsidP="004C4C42">
      <w:pPr>
        <w:spacing w:after="0" w:line="240" w:lineRule="auto"/>
        <w:jc w:val="both"/>
        <w:rPr>
          <w:rFonts w:ascii="Times New Roman" w:hAnsi="Times New Roman" w:cs="Times New Roman"/>
          <w:sz w:val="26"/>
          <w:szCs w:val="26"/>
        </w:rPr>
      </w:pPr>
    </w:p>
    <w:p w14:paraId="62AB2C9F"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предмету «Физическая культура»:</w:t>
      </w:r>
    </w:p>
    <w:p w14:paraId="5BDBC28D" w14:textId="77777777" w:rsidR="00E32E27" w:rsidRPr="00D44127" w:rsidRDefault="00E32E27" w:rsidP="004C4C42">
      <w:pPr>
        <w:spacing w:after="0" w:line="240" w:lineRule="auto"/>
        <w:jc w:val="both"/>
        <w:rPr>
          <w:rFonts w:ascii="Times New Roman" w:hAnsi="Times New Roman" w:cs="Times New Roman"/>
          <w:sz w:val="26"/>
          <w:szCs w:val="26"/>
        </w:rPr>
      </w:pPr>
    </w:p>
    <w:p w14:paraId="18C37F8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формирование привычки к здоровому образу жизни и занятиям физической культурой;</w:t>
      </w:r>
    </w:p>
    <w:p w14:paraId="1F012662" w14:textId="77777777" w:rsidR="00E32E27" w:rsidRPr="00D44127" w:rsidRDefault="00E32E27" w:rsidP="004C4C42">
      <w:pPr>
        <w:spacing w:after="0" w:line="240" w:lineRule="auto"/>
        <w:jc w:val="both"/>
        <w:rPr>
          <w:rFonts w:ascii="Times New Roman" w:hAnsi="Times New Roman" w:cs="Times New Roman"/>
          <w:sz w:val="26"/>
          <w:szCs w:val="26"/>
        </w:rPr>
      </w:pPr>
    </w:p>
    <w:p w14:paraId="0A2A2F2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0F5EE14E" w14:textId="77777777" w:rsidR="00E32E27" w:rsidRPr="00D44127" w:rsidRDefault="00E32E27" w:rsidP="004C4C42">
      <w:pPr>
        <w:spacing w:after="0" w:line="240" w:lineRule="auto"/>
        <w:jc w:val="both"/>
        <w:rPr>
          <w:rFonts w:ascii="Times New Roman" w:hAnsi="Times New Roman" w:cs="Times New Roman"/>
          <w:sz w:val="26"/>
          <w:szCs w:val="26"/>
        </w:rPr>
      </w:pPr>
    </w:p>
    <w:p w14:paraId="45F6186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0D13ABB9" w14:textId="77777777" w:rsidR="00E32E27" w:rsidRPr="00D44127" w:rsidRDefault="00E32E27" w:rsidP="004C4C42">
      <w:pPr>
        <w:spacing w:after="0" w:line="240" w:lineRule="auto"/>
        <w:jc w:val="both"/>
        <w:rPr>
          <w:rFonts w:ascii="Times New Roman" w:hAnsi="Times New Roman" w:cs="Times New Roman"/>
          <w:sz w:val="26"/>
          <w:szCs w:val="26"/>
        </w:rPr>
      </w:pPr>
    </w:p>
    <w:p w14:paraId="46AF8C6F"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57AB48F4" w14:textId="77777777" w:rsidR="00E32E27" w:rsidRPr="00D44127" w:rsidRDefault="00E32E27" w:rsidP="004C4C42">
      <w:pPr>
        <w:spacing w:after="0" w:line="240" w:lineRule="auto"/>
        <w:jc w:val="both"/>
        <w:rPr>
          <w:rFonts w:ascii="Times New Roman" w:hAnsi="Times New Roman" w:cs="Times New Roman"/>
          <w:sz w:val="26"/>
          <w:szCs w:val="26"/>
        </w:rPr>
      </w:pPr>
    </w:p>
    <w:p w14:paraId="611A8F2E"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52F3D00C" w14:textId="77777777" w:rsidR="00E32E27" w:rsidRPr="00D44127" w:rsidRDefault="00E32E27" w:rsidP="004C4C42">
      <w:pPr>
        <w:spacing w:after="0" w:line="240" w:lineRule="auto"/>
        <w:jc w:val="both"/>
        <w:rPr>
          <w:rFonts w:ascii="Times New Roman" w:hAnsi="Times New Roman" w:cs="Times New Roman"/>
          <w:sz w:val="26"/>
          <w:szCs w:val="26"/>
        </w:rPr>
      </w:pPr>
    </w:p>
    <w:p w14:paraId="6E812B4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6C656714" w14:textId="77777777" w:rsidR="00E32E27" w:rsidRPr="00D44127" w:rsidRDefault="00E32E27" w:rsidP="004C4C42">
      <w:pPr>
        <w:spacing w:after="0" w:line="240" w:lineRule="auto"/>
        <w:jc w:val="both"/>
        <w:rPr>
          <w:rFonts w:ascii="Times New Roman" w:hAnsi="Times New Roman" w:cs="Times New Roman"/>
          <w:sz w:val="26"/>
          <w:szCs w:val="26"/>
        </w:rPr>
      </w:pPr>
    </w:p>
    <w:p w14:paraId="09305DE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умение выполнять комплексы общеразвивающих и корригирующих упражнений;</w:t>
      </w:r>
    </w:p>
    <w:p w14:paraId="1F8E6512" w14:textId="77777777" w:rsidR="00E32E27" w:rsidRPr="00D44127" w:rsidRDefault="00E32E27" w:rsidP="004C4C42">
      <w:pPr>
        <w:spacing w:after="0" w:line="240" w:lineRule="auto"/>
        <w:jc w:val="both"/>
        <w:rPr>
          <w:rFonts w:ascii="Times New Roman" w:hAnsi="Times New Roman" w:cs="Times New Roman"/>
          <w:sz w:val="26"/>
          <w:szCs w:val="26"/>
        </w:rPr>
      </w:pPr>
    </w:p>
    <w:p w14:paraId="34C81F55"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владение основами технических действий и приемами различных видов спорта, их использование в игровой и соревновательной деятельности;</w:t>
      </w:r>
    </w:p>
    <w:p w14:paraId="7C66D7C4" w14:textId="77777777" w:rsidR="00E32E27" w:rsidRPr="00D44127" w:rsidRDefault="00E32E27" w:rsidP="004C4C42">
      <w:pPr>
        <w:spacing w:after="0" w:line="240" w:lineRule="auto"/>
        <w:jc w:val="both"/>
        <w:rPr>
          <w:rFonts w:ascii="Times New Roman" w:hAnsi="Times New Roman" w:cs="Times New Roman"/>
          <w:sz w:val="26"/>
          <w:szCs w:val="26"/>
        </w:rPr>
      </w:pPr>
    </w:p>
    <w:p w14:paraId="10707CE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4673952F" w14:textId="77777777" w:rsidR="00E32E27" w:rsidRPr="00D44127" w:rsidRDefault="00E32E27" w:rsidP="004C4C42">
      <w:pPr>
        <w:spacing w:after="0" w:line="240" w:lineRule="auto"/>
        <w:jc w:val="both"/>
        <w:rPr>
          <w:rFonts w:ascii="Times New Roman" w:hAnsi="Times New Roman" w:cs="Times New Roman"/>
          <w:sz w:val="26"/>
          <w:szCs w:val="26"/>
        </w:rPr>
      </w:pPr>
    </w:p>
    <w:p w14:paraId="5B2F16EC"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388F3653" w14:textId="77777777" w:rsidR="00E32E27" w:rsidRPr="00D44127" w:rsidRDefault="00E32E27" w:rsidP="004C4C42">
      <w:pPr>
        <w:spacing w:after="0" w:line="240" w:lineRule="auto"/>
        <w:jc w:val="both"/>
        <w:rPr>
          <w:rFonts w:ascii="Times New Roman" w:hAnsi="Times New Roman" w:cs="Times New Roman"/>
          <w:sz w:val="26"/>
          <w:szCs w:val="26"/>
        </w:rPr>
      </w:pPr>
    </w:p>
    <w:p w14:paraId="6923D8C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1F404733" w14:textId="77777777" w:rsidR="00E32E27" w:rsidRPr="00D44127" w:rsidRDefault="00E32E27" w:rsidP="004C4C42">
      <w:pPr>
        <w:spacing w:after="0" w:line="240" w:lineRule="auto"/>
        <w:jc w:val="both"/>
        <w:rPr>
          <w:rFonts w:ascii="Times New Roman" w:hAnsi="Times New Roman" w:cs="Times New Roman"/>
          <w:sz w:val="26"/>
          <w:szCs w:val="26"/>
        </w:rPr>
      </w:pPr>
    </w:p>
    <w:p w14:paraId="7FF8417F" w14:textId="77777777" w:rsidR="00E32E27" w:rsidRPr="00D44127" w:rsidRDefault="00E32E27"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По учебному предмету «Основы безопасности жизнедеятельности»:</w:t>
      </w:r>
    </w:p>
    <w:p w14:paraId="71F59A66" w14:textId="77777777" w:rsidR="00E32E27" w:rsidRPr="00D44127" w:rsidRDefault="00E32E27" w:rsidP="004C4C42">
      <w:pPr>
        <w:spacing w:after="0" w:line="240" w:lineRule="auto"/>
        <w:jc w:val="both"/>
        <w:rPr>
          <w:rFonts w:ascii="Times New Roman" w:hAnsi="Times New Roman" w:cs="Times New Roman"/>
          <w:sz w:val="26"/>
          <w:szCs w:val="26"/>
        </w:rPr>
      </w:pPr>
    </w:p>
    <w:p w14:paraId="76311F3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5881517" w14:textId="77777777" w:rsidR="00E32E27" w:rsidRPr="00D44127" w:rsidRDefault="00E32E27" w:rsidP="004C4C42">
      <w:pPr>
        <w:spacing w:after="0" w:line="240" w:lineRule="auto"/>
        <w:jc w:val="both"/>
        <w:rPr>
          <w:rFonts w:ascii="Times New Roman" w:hAnsi="Times New Roman" w:cs="Times New Roman"/>
          <w:sz w:val="26"/>
          <w:szCs w:val="26"/>
        </w:rPr>
      </w:pPr>
    </w:p>
    <w:p w14:paraId="609DFA8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27A111D1" w14:textId="77777777" w:rsidR="00E32E27" w:rsidRPr="00D44127" w:rsidRDefault="00E32E27" w:rsidP="004C4C42">
      <w:pPr>
        <w:spacing w:after="0" w:line="240" w:lineRule="auto"/>
        <w:jc w:val="both"/>
        <w:rPr>
          <w:rFonts w:ascii="Times New Roman" w:hAnsi="Times New Roman" w:cs="Times New Roman"/>
          <w:sz w:val="26"/>
          <w:szCs w:val="26"/>
        </w:rPr>
      </w:pPr>
    </w:p>
    <w:p w14:paraId="693553AB"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DD7B1AB" w14:textId="77777777" w:rsidR="00E32E27" w:rsidRPr="00D44127" w:rsidRDefault="00E32E27" w:rsidP="004C4C42">
      <w:pPr>
        <w:spacing w:after="0" w:line="240" w:lineRule="auto"/>
        <w:jc w:val="both"/>
        <w:rPr>
          <w:rFonts w:ascii="Times New Roman" w:hAnsi="Times New Roman" w:cs="Times New Roman"/>
          <w:sz w:val="26"/>
          <w:szCs w:val="26"/>
        </w:rPr>
      </w:pPr>
    </w:p>
    <w:p w14:paraId="16C7D23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AD7C9A5" w14:textId="77777777" w:rsidR="00E32E27" w:rsidRPr="00D44127" w:rsidRDefault="00E32E27" w:rsidP="004C4C42">
      <w:pPr>
        <w:spacing w:after="0" w:line="240" w:lineRule="auto"/>
        <w:jc w:val="both"/>
        <w:rPr>
          <w:rFonts w:ascii="Times New Roman" w:hAnsi="Times New Roman" w:cs="Times New Roman"/>
          <w:sz w:val="26"/>
          <w:szCs w:val="26"/>
        </w:rPr>
      </w:pPr>
    </w:p>
    <w:p w14:paraId="135F6DA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5) сформированность чувства гордости за свою Родину, ответственного отношения к выполнению конституционного долга - защите Отечества;</w:t>
      </w:r>
    </w:p>
    <w:p w14:paraId="4EFD4CD2" w14:textId="77777777" w:rsidR="00E32E27" w:rsidRPr="00D44127" w:rsidRDefault="00E32E27" w:rsidP="004C4C42">
      <w:pPr>
        <w:spacing w:after="0" w:line="240" w:lineRule="auto"/>
        <w:jc w:val="both"/>
        <w:rPr>
          <w:rFonts w:ascii="Times New Roman" w:hAnsi="Times New Roman" w:cs="Times New Roman"/>
          <w:sz w:val="26"/>
          <w:szCs w:val="26"/>
        </w:rPr>
      </w:pPr>
    </w:p>
    <w:p w14:paraId="6678E8E2"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78B02B6" w14:textId="77777777" w:rsidR="00E32E27" w:rsidRPr="00D44127" w:rsidRDefault="00E32E27" w:rsidP="004C4C42">
      <w:pPr>
        <w:spacing w:after="0" w:line="240" w:lineRule="auto"/>
        <w:jc w:val="both"/>
        <w:rPr>
          <w:rFonts w:ascii="Times New Roman" w:hAnsi="Times New Roman" w:cs="Times New Roman"/>
          <w:sz w:val="26"/>
          <w:szCs w:val="26"/>
        </w:rPr>
      </w:pPr>
    </w:p>
    <w:p w14:paraId="3AF3ED7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3AE8BC0D" w14:textId="77777777" w:rsidR="00E32E27" w:rsidRPr="00D44127" w:rsidRDefault="00E32E27" w:rsidP="004C4C42">
      <w:pPr>
        <w:spacing w:after="0" w:line="240" w:lineRule="auto"/>
        <w:jc w:val="both"/>
        <w:rPr>
          <w:rFonts w:ascii="Times New Roman" w:hAnsi="Times New Roman" w:cs="Times New Roman"/>
          <w:sz w:val="26"/>
          <w:szCs w:val="26"/>
        </w:rPr>
      </w:pPr>
    </w:p>
    <w:p w14:paraId="0D831AD0"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79A85A1A" w14:textId="77777777" w:rsidR="00E32E27" w:rsidRPr="00D44127" w:rsidRDefault="00E32E27" w:rsidP="004C4C42">
      <w:pPr>
        <w:spacing w:after="0" w:line="240" w:lineRule="auto"/>
        <w:jc w:val="both"/>
        <w:rPr>
          <w:rFonts w:ascii="Times New Roman" w:hAnsi="Times New Roman" w:cs="Times New Roman"/>
          <w:sz w:val="26"/>
          <w:szCs w:val="26"/>
        </w:rPr>
      </w:pPr>
    </w:p>
    <w:p w14:paraId="4A958EA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68E9C92" w14:textId="77777777" w:rsidR="00E32E27" w:rsidRPr="00D44127" w:rsidRDefault="00E32E27" w:rsidP="004C4C42">
      <w:pPr>
        <w:spacing w:after="0" w:line="240" w:lineRule="auto"/>
        <w:jc w:val="both"/>
        <w:rPr>
          <w:rFonts w:ascii="Times New Roman" w:hAnsi="Times New Roman" w:cs="Times New Roman"/>
          <w:sz w:val="26"/>
          <w:szCs w:val="26"/>
        </w:rPr>
      </w:pPr>
    </w:p>
    <w:p w14:paraId="0819693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51E5B366" w14:textId="77777777" w:rsidR="00E32E27" w:rsidRPr="00D44127" w:rsidRDefault="00E32E27" w:rsidP="004C4C42">
      <w:pPr>
        <w:spacing w:after="0" w:line="240" w:lineRule="auto"/>
        <w:jc w:val="both"/>
        <w:rPr>
          <w:rFonts w:ascii="Times New Roman" w:hAnsi="Times New Roman" w:cs="Times New Roman"/>
          <w:sz w:val="26"/>
          <w:szCs w:val="26"/>
        </w:rPr>
      </w:pPr>
    </w:p>
    <w:p w14:paraId="74204324"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14BCBC49" w14:textId="77777777" w:rsidR="00E32E27" w:rsidRPr="00D44127" w:rsidRDefault="00E32E27" w:rsidP="004C4C42">
      <w:pPr>
        <w:spacing w:after="0" w:line="240" w:lineRule="auto"/>
        <w:jc w:val="both"/>
        <w:rPr>
          <w:rFonts w:ascii="Times New Roman" w:hAnsi="Times New Roman" w:cs="Times New Roman"/>
          <w:sz w:val="26"/>
          <w:szCs w:val="26"/>
        </w:rPr>
      </w:pPr>
    </w:p>
    <w:p w14:paraId="278FE7E8"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6C06946" w14:textId="77777777" w:rsidR="00E32E27" w:rsidRPr="00D44127" w:rsidRDefault="00E32E27" w:rsidP="004C4C42">
      <w:pPr>
        <w:spacing w:after="0" w:line="240" w:lineRule="auto"/>
        <w:jc w:val="both"/>
        <w:rPr>
          <w:rFonts w:ascii="Times New Roman" w:hAnsi="Times New Roman" w:cs="Times New Roman"/>
          <w:sz w:val="26"/>
          <w:szCs w:val="26"/>
        </w:rPr>
      </w:pPr>
    </w:p>
    <w:p w14:paraId="2E9392E6"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6E774DAE" w14:textId="77777777" w:rsidR="00E32E27" w:rsidRPr="00D44127" w:rsidRDefault="00E32E27" w:rsidP="004C4C42">
      <w:pPr>
        <w:spacing w:after="0" w:line="240" w:lineRule="auto"/>
        <w:jc w:val="both"/>
        <w:rPr>
          <w:rFonts w:ascii="Times New Roman" w:hAnsi="Times New Roman" w:cs="Times New Roman"/>
          <w:sz w:val="26"/>
          <w:szCs w:val="26"/>
        </w:rPr>
      </w:pPr>
    </w:p>
    <w:p w14:paraId="71EBFB07"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050A2E43" w14:textId="77777777" w:rsidR="00E32E27" w:rsidRPr="00D44127" w:rsidRDefault="00E32E27" w:rsidP="004C4C42">
      <w:pPr>
        <w:spacing w:after="0" w:line="240" w:lineRule="auto"/>
        <w:jc w:val="both"/>
        <w:rPr>
          <w:rFonts w:ascii="Times New Roman" w:hAnsi="Times New Roman" w:cs="Times New Roman"/>
          <w:sz w:val="26"/>
          <w:szCs w:val="26"/>
        </w:rPr>
      </w:pPr>
    </w:p>
    <w:p w14:paraId="729D7769" w14:textId="77777777" w:rsidR="00E32E27" w:rsidRPr="00D44127" w:rsidRDefault="00E32E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1DFAE464" w14:textId="77777777" w:rsidR="00157866" w:rsidRPr="00D44127" w:rsidRDefault="00157866" w:rsidP="004C4C42">
      <w:pPr>
        <w:spacing w:after="0" w:line="240" w:lineRule="auto"/>
        <w:jc w:val="both"/>
        <w:rPr>
          <w:rFonts w:ascii="Times New Roman" w:hAnsi="Times New Roman" w:cs="Times New Roman"/>
          <w:sz w:val="26"/>
          <w:szCs w:val="26"/>
        </w:rPr>
      </w:pPr>
    </w:p>
    <w:p w14:paraId="3D18A3E0" w14:textId="2952DE5F" w:rsidR="00D21939" w:rsidRPr="00D44127" w:rsidRDefault="00731D7C" w:rsidP="004C4C42">
      <w:pPr>
        <w:spacing w:after="0" w:line="240" w:lineRule="auto"/>
        <w:jc w:val="center"/>
        <w:rPr>
          <w:rFonts w:ascii="Times New Roman" w:hAnsi="Times New Roman" w:cs="Times New Roman"/>
          <w:b/>
          <w:sz w:val="26"/>
          <w:szCs w:val="26"/>
        </w:rPr>
      </w:pPr>
      <w:r w:rsidRPr="00D44127">
        <w:rPr>
          <w:rFonts w:ascii="Times New Roman" w:hAnsi="Times New Roman" w:cs="Times New Roman"/>
          <w:b/>
          <w:sz w:val="26"/>
          <w:szCs w:val="26"/>
        </w:rPr>
        <w:t>1.3. С</w:t>
      </w:r>
      <w:r w:rsidR="00D21939" w:rsidRPr="00D44127">
        <w:rPr>
          <w:rFonts w:ascii="Times New Roman" w:hAnsi="Times New Roman" w:cs="Times New Roman"/>
          <w:b/>
          <w:sz w:val="26"/>
          <w:szCs w:val="26"/>
        </w:rPr>
        <w:t>истема оценки достижения планируем</w:t>
      </w:r>
      <w:r w:rsidRPr="00D44127">
        <w:rPr>
          <w:rFonts w:ascii="Times New Roman" w:hAnsi="Times New Roman" w:cs="Times New Roman"/>
          <w:b/>
          <w:sz w:val="26"/>
          <w:szCs w:val="26"/>
        </w:rPr>
        <w:t xml:space="preserve">ых результатов освоения </w:t>
      </w:r>
      <w:r w:rsidR="00BA31E6">
        <w:rPr>
          <w:rFonts w:ascii="Times New Roman" w:hAnsi="Times New Roman" w:cs="Times New Roman"/>
          <w:b/>
          <w:sz w:val="26"/>
          <w:szCs w:val="26"/>
        </w:rPr>
        <w:t>О</w:t>
      </w:r>
      <w:r w:rsidRPr="00D44127">
        <w:rPr>
          <w:rFonts w:ascii="Times New Roman" w:hAnsi="Times New Roman" w:cs="Times New Roman"/>
          <w:b/>
          <w:sz w:val="26"/>
          <w:szCs w:val="26"/>
        </w:rPr>
        <w:t>ОП ООО.</w:t>
      </w:r>
    </w:p>
    <w:p w14:paraId="75539027" w14:textId="77C3B064"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w:t>
      </w:r>
      <w:r w:rsidRPr="00D44127">
        <w:rPr>
          <w:rFonts w:ascii="Times New Roman" w:hAnsi="Times New Roman" w:cs="Times New Roman"/>
          <w:sz w:val="26"/>
          <w:szCs w:val="26"/>
        </w:rPr>
        <w:lastRenderedPageBreak/>
        <w:t xml:space="preserve">результатов освоения </w:t>
      </w:r>
      <w:r w:rsidR="00BA31E6">
        <w:rPr>
          <w:rFonts w:ascii="Times New Roman" w:hAnsi="Times New Roman" w:cs="Times New Roman"/>
          <w:sz w:val="26"/>
          <w:szCs w:val="26"/>
        </w:rPr>
        <w:t>О</w:t>
      </w:r>
      <w:r w:rsidRPr="00D44127">
        <w:rPr>
          <w:rFonts w:ascii="Times New Roman" w:hAnsi="Times New Roman" w:cs="Times New Roman"/>
          <w:sz w:val="26"/>
          <w:szCs w:val="26"/>
        </w:rPr>
        <w:t>ОП ООО и обеспечение эффективной обратной связи, позволяющей осуществлять управление образовательным процессом.</w:t>
      </w:r>
    </w:p>
    <w:p w14:paraId="21CE28D2" w14:textId="77777777" w:rsidR="000456D9" w:rsidRPr="00D44127" w:rsidRDefault="000456D9" w:rsidP="004C4C42">
      <w:pPr>
        <w:spacing w:after="0" w:line="240" w:lineRule="auto"/>
        <w:jc w:val="both"/>
        <w:rPr>
          <w:rFonts w:ascii="Times New Roman" w:hAnsi="Times New Roman" w:cs="Times New Roman"/>
          <w:sz w:val="26"/>
          <w:szCs w:val="26"/>
        </w:rPr>
      </w:pPr>
    </w:p>
    <w:p w14:paraId="7D00D57B"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Основными направлениями и целями оценочной деятельности в образовательной организации являются:</w:t>
      </w:r>
    </w:p>
    <w:p w14:paraId="240ABDAE" w14:textId="77777777" w:rsidR="000456D9" w:rsidRPr="00D44127" w:rsidRDefault="000456D9" w:rsidP="004C4C42">
      <w:pPr>
        <w:spacing w:after="0" w:line="240" w:lineRule="auto"/>
        <w:jc w:val="both"/>
        <w:rPr>
          <w:rFonts w:ascii="Times New Roman" w:hAnsi="Times New Roman" w:cs="Times New Roman"/>
          <w:sz w:val="26"/>
          <w:szCs w:val="26"/>
        </w:rPr>
      </w:pPr>
    </w:p>
    <w:p w14:paraId="4B1B8890"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7A52D9AB" w14:textId="77777777" w:rsidR="000456D9" w:rsidRPr="00D44127" w:rsidRDefault="000456D9" w:rsidP="004C4C42">
      <w:pPr>
        <w:spacing w:after="0" w:line="240" w:lineRule="auto"/>
        <w:jc w:val="both"/>
        <w:rPr>
          <w:rFonts w:ascii="Times New Roman" w:hAnsi="Times New Roman" w:cs="Times New Roman"/>
          <w:sz w:val="26"/>
          <w:szCs w:val="26"/>
        </w:rPr>
      </w:pPr>
    </w:p>
    <w:p w14:paraId="577581C3"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оценка результатов деятельности образовательной организации как основа аккредитационных процедур.</w:t>
      </w:r>
    </w:p>
    <w:p w14:paraId="51FFED6E" w14:textId="77777777" w:rsidR="000456D9" w:rsidRPr="00D44127" w:rsidRDefault="000456D9" w:rsidP="004C4C42">
      <w:pPr>
        <w:spacing w:after="0" w:line="240" w:lineRule="auto"/>
        <w:jc w:val="both"/>
        <w:rPr>
          <w:rFonts w:ascii="Times New Roman" w:hAnsi="Times New Roman" w:cs="Times New Roman"/>
          <w:sz w:val="26"/>
          <w:szCs w:val="26"/>
        </w:rPr>
      </w:pPr>
    </w:p>
    <w:p w14:paraId="62447BC3" w14:textId="571D09F3"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w:t>
      </w:r>
      <w:r w:rsidR="00AE3E1A">
        <w:rPr>
          <w:rFonts w:ascii="Times New Roman" w:hAnsi="Times New Roman" w:cs="Times New Roman"/>
          <w:sz w:val="26"/>
          <w:szCs w:val="26"/>
        </w:rPr>
        <w:t>ФООП</w:t>
      </w:r>
      <w:r w:rsidRPr="00D44127">
        <w:rPr>
          <w:rFonts w:ascii="Times New Roman" w:hAnsi="Times New Roman" w:cs="Times New Roman"/>
          <w:sz w:val="26"/>
          <w:szCs w:val="26"/>
        </w:rPr>
        <w:t xml:space="preserve"> ООО. Система оценки включает процедуры внутренней и внешней оценки.</w:t>
      </w:r>
    </w:p>
    <w:p w14:paraId="784CC9C5" w14:textId="77777777" w:rsidR="000456D9" w:rsidRPr="00D44127" w:rsidRDefault="000456D9" w:rsidP="004C4C42">
      <w:pPr>
        <w:spacing w:after="0" w:line="240" w:lineRule="auto"/>
        <w:jc w:val="both"/>
        <w:rPr>
          <w:rFonts w:ascii="Times New Roman" w:hAnsi="Times New Roman" w:cs="Times New Roman"/>
          <w:sz w:val="26"/>
          <w:szCs w:val="26"/>
        </w:rPr>
      </w:pPr>
    </w:p>
    <w:p w14:paraId="34E573EB" w14:textId="77777777" w:rsidR="000456D9" w:rsidRPr="00D44127" w:rsidRDefault="000456D9"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Внутренняя оценка включает:</w:t>
      </w:r>
    </w:p>
    <w:p w14:paraId="619CC0D5"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стартовую диагностику;</w:t>
      </w:r>
    </w:p>
    <w:p w14:paraId="559E89A3"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текущую и тематическую оценку;</w:t>
      </w:r>
    </w:p>
    <w:p w14:paraId="3E131F63"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психолого-педагогическое наблюдение;</w:t>
      </w:r>
    </w:p>
    <w:p w14:paraId="7EA7E563"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внутренний мониторинг образовательных достижений обучающихся.</w:t>
      </w:r>
    </w:p>
    <w:p w14:paraId="0A1811A9" w14:textId="77777777" w:rsidR="000456D9" w:rsidRPr="00D44127" w:rsidRDefault="000456D9" w:rsidP="004C4C42">
      <w:pPr>
        <w:spacing w:after="0" w:line="240" w:lineRule="auto"/>
        <w:jc w:val="both"/>
        <w:rPr>
          <w:rFonts w:ascii="Times New Roman" w:hAnsi="Times New Roman" w:cs="Times New Roman"/>
          <w:sz w:val="26"/>
          <w:szCs w:val="26"/>
        </w:rPr>
      </w:pPr>
    </w:p>
    <w:p w14:paraId="586A3C43" w14:textId="77777777" w:rsidR="000456D9" w:rsidRPr="00D44127" w:rsidRDefault="000456D9"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Внешняя оценка включает:</w:t>
      </w:r>
    </w:p>
    <w:p w14:paraId="7E96B532"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независимую оценку качества образования;</w:t>
      </w:r>
    </w:p>
    <w:p w14:paraId="76B23DB7"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мониторинговые исследования муниципального, регио</w:t>
      </w:r>
      <w:r w:rsidR="003A4C48" w:rsidRPr="00D44127">
        <w:rPr>
          <w:rFonts w:ascii="Times New Roman" w:hAnsi="Times New Roman" w:cs="Times New Roman"/>
          <w:sz w:val="26"/>
          <w:szCs w:val="26"/>
        </w:rPr>
        <w:t>нального и федерального уровней.</w:t>
      </w:r>
    </w:p>
    <w:p w14:paraId="2EF68DBE" w14:textId="77777777" w:rsidR="003A4C48" w:rsidRPr="00D44127" w:rsidRDefault="003A4C4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Организация и содержание оценочных процедур, обеспечивающих оценку динамики индивидуальных достижений обучающихся в процессе освоения ООП ОО</w:t>
      </w:r>
    </w:p>
    <w:tbl>
      <w:tblPr>
        <w:tblStyle w:val="a4"/>
        <w:tblW w:w="0" w:type="auto"/>
        <w:tblLook w:val="04A0" w:firstRow="1" w:lastRow="0" w:firstColumn="1" w:lastColumn="0" w:noHBand="0" w:noVBand="1"/>
      </w:tblPr>
      <w:tblGrid>
        <w:gridCol w:w="3441"/>
        <w:gridCol w:w="3440"/>
        <w:gridCol w:w="3444"/>
      </w:tblGrid>
      <w:tr w:rsidR="003A4C48" w:rsidRPr="00D44127" w14:paraId="09D9146B" w14:textId="77777777" w:rsidTr="00E8063D">
        <w:tc>
          <w:tcPr>
            <w:tcW w:w="3560" w:type="dxa"/>
            <w:vMerge w:val="restart"/>
          </w:tcPr>
          <w:p w14:paraId="43A87A08"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Вид планируемого результата</w:t>
            </w:r>
          </w:p>
        </w:tc>
        <w:tc>
          <w:tcPr>
            <w:tcW w:w="7122" w:type="dxa"/>
            <w:gridSpan w:val="2"/>
          </w:tcPr>
          <w:p w14:paraId="315E4DBD"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Формы оценки</w:t>
            </w:r>
          </w:p>
        </w:tc>
      </w:tr>
      <w:tr w:rsidR="003A4C48" w:rsidRPr="00D44127" w14:paraId="11729C12" w14:textId="77777777" w:rsidTr="003A4C48">
        <w:tc>
          <w:tcPr>
            <w:tcW w:w="3560" w:type="dxa"/>
            <w:vMerge/>
          </w:tcPr>
          <w:p w14:paraId="67F10EA8" w14:textId="77777777" w:rsidR="003A4C48" w:rsidRPr="00D44127" w:rsidRDefault="003A4C48" w:rsidP="004C4C42">
            <w:pPr>
              <w:jc w:val="both"/>
              <w:rPr>
                <w:rFonts w:ascii="Times New Roman" w:hAnsi="Times New Roman" w:cs="Times New Roman"/>
                <w:sz w:val="26"/>
                <w:szCs w:val="26"/>
              </w:rPr>
            </w:pPr>
          </w:p>
        </w:tc>
        <w:tc>
          <w:tcPr>
            <w:tcW w:w="3561" w:type="dxa"/>
          </w:tcPr>
          <w:p w14:paraId="25CC2F4E"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Внутренняя оценка</w:t>
            </w:r>
          </w:p>
        </w:tc>
        <w:tc>
          <w:tcPr>
            <w:tcW w:w="3561" w:type="dxa"/>
          </w:tcPr>
          <w:p w14:paraId="253F88DF"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Внешняя оценка</w:t>
            </w:r>
          </w:p>
        </w:tc>
      </w:tr>
      <w:tr w:rsidR="003A4C48" w:rsidRPr="00D44127" w14:paraId="48FF0F94" w14:textId="77777777" w:rsidTr="003A4C48">
        <w:tc>
          <w:tcPr>
            <w:tcW w:w="3560" w:type="dxa"/>
          </w:tcPr>
          <w:p w14:paraId="74DA15D5"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Личностные</w:t>
            </w:r>
          </w:p>
          <w:p w14:paraId="6D848E87"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Метапредметные</w:t>
            </w:r>
          </w:p>
          <w:p w14:paraId="115CBE84"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Предметные</w:t>
            </w:r>
          </w:p>
        </w:tc>
        <w:tc>
          <w:tcPr>
            <w:tcW w:w="3561" w:type="dxa"/>
          </w:tcPr>
          <w:p w14:paraId="2E058FF7"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Стартовая диагностика</w:t>
            </w:r>
          </w:p>
          <w:p w14:paraId="2670D18C"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Текущая оценка</w:t>
            </w:r>
          </w:p>
          <w:p w14:paraId="5123A107"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Тематическая оценка</w:t>
            </w:r>
          </w:p>
          <w:p w14:paraId="5EE57A15"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Портфолио</w:t>
            </w:r>
          </w:p>
          <w:p w14:paraId="24897117"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Внутренний мониторинг образовательных достижений</w:t>
            </w:r>
          </w:p>
          <w:p w14:paraId="47C443B1"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Промежуточная и итоговая аттестация обучающихся</w:t>
            </w:r>
          </w:p>
          <w:p w14:paraId="4F65A9F4"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Функциональная грамотность</w:t>
            </w:r>
          </w:p>
        </w:tc>
        <w:tc>
          <w:tcPr>
            <w:tcW w:w="3561" w:type="dxa"/>
          </w:tcPr>
          <w:p w14:paraId="0A35C884"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Государственная итоговая аттестация обучающихся</w:t>
            </w:r>
          </w:p>
          <w:p w14:paraId="4C5A1F62"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Исследования в рамках независимой оценки качества образования (всероссийские проверочные работы, НИКО и т. п.)</w:t>
            </w:r>
          </w:p>
          <w:p w14:paraId="3872CB9E"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Мониторинговые исследования регионального и федерального уровней</w:t>
            </w:r>
          </w:p>
          <w:p w14:paraId="26FA3E26" w14:textId="77777777" w:rsidR="003A4C48" w:rsidRPr="00D44127" w:rsidRDefault="003A4C48" w:rsidP="004C4C42">
            <w:pPr>
              <w:jc w:val="both"/>
              <w:rPr>
                <w:rFonts w:ascii="Times New Roman" w:hAnsi="Times New Roman" w:cs="Times New Roman"/>
                <w:sz w:val="26"/>
                <w:szCs w:val="26"/>
              </w:rPr>
            </w:pPr>
            <w:r w:rsidRPr="00D44127">
              <w:rPr>
                <w:rFonts w:ascii="Times New Roman" w:hAnsi="Times New Roman" w:cs="Times New Roman"/>
                <w:sz w:val="26"/>
                <w:szCs w:val="26"/>
              </w:rPr>
              <w:t>Участие и результаты олимпиад и конкурсов</w:t>
            </w:r>
          </w:p>
          <w:p w14:paraId="692EF1CC" w14:textId="77777777" w:rsidR="003A4C48" w:rsidRPr="00D44127" w:rsidRDefault="003A4C48" w:rsidP="004C4C42">
            <w:pPr>
              <w:jc w:val="both"/>
              <w:rPr>
                <w:rFonts w:ascii="Times New Roman" w:hAnsi="Times New Roman" w:cs="Times New Roman"/>
                <w:sz w:val="26"/>
                <w:szCs w:val="26"/>
              </w:rPr>
            </w:pPr>
          </w:p>
        </w:tc>
      </w:tr>
    </w:tbl>
    <w:p w14:paraId="7C056CE4" w14:textId="77777777" w:rsidR="003A4C48" w:rsidRPr="00D44127" w:rsidRDefault="003A4C48" w:rsidP="004C4C42">
      <w:pPr>
        <w:spacing w:after="0" w:line="240" w:lineRule="auto"/>
        <w:jc w:val="both"/>
        <w:rPr>
          <w:rFonts w:ascii="Times New Roman" w:hAnsi="Times New Roman" w:cs="Times New Roman"/>
          <w:sz w:val="26"/>
          <w:szCs w:val="26"/>
        </w:rPr>
      </w:pPr>
    </w:p>
    <w:p w14:paraId="772F55A5" w14:textId="77777777" w:rsidR="003A4C48" w:rsidRPr="00D44127" w:rsidRDefault="003A4C4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 xml:space="preserve">В соответствии с ФГОС ООО система оценки реализует системно-деятельностный, уровневый и комплексный подходы к оценке образовательных достижений, что отражено в </w:t>
      </w:r>
      <w:r w:rsidRPr="00D44127">
        <w:rPr>
          <w:rFonts w:ascii="Times New Roman" w:hAnsi="Times New Roman" w:cs="Times New Roman"/>
          <w:sz w:val="26"/>
          <w:szCs w:val="26"/>
        </w:rPr>
        <w:lastRenderedPageBreak/>
        <w:t xml:space="preserve">«Положении о внутренней системе оценки качества образования МАОУ </w:t>
      </w:r>
      <w:r w:rsidR="00B02A32" w:rsidRPr="00D44127">
        <w:rPr>
          <w:rFonts w:ascii="Times New Roman" w:hAnsi="Times New Roman" w:cs="Times New Roman"/>
          <w:sz w:val="26"/>
          <w:szCs w:val="26"/>
        </w:rPr>
        <w:t>Шороховской СОШ»</w:t>
      </w:r>
    </w:p>
    <w:p w14:paraId="6DF58DA7" w14:textId="77777777" w:rsidR="000456D9" w:rsidRPr="00D44127" w:rsidRDefault="000456D9" w:rsidP="004C4C42">
      <w:pPr>
        <w:spacing w:after="0" w:line="240" w:lineRule="auto"/>
        <w:jc w:val="both"/>
        <w:rPr>
          <w:rFonts w:ascii="Times New Roman" w:hAnsi="Times New Roman" w:cs="Times New Roman"/>
          <w:sz w:val="26"/>
          <w:szCs w:val="26"/>
        </w:rPr>
      </w:pPr>
    </w:p>
    <w:p w14:paraId="00484379"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6F51198C" w14:textId="77777777" w:rsidR="000456D9" w:rsidRPr="00D44127" w:rsidRDefault="000456D9" w:rsidP="004C4C42">
      <w:pPr>
        <w:spacing w:after="0" w:line="240" w:lineRule="auto"/>
        <w:jc w:val="both"/>
        <w:rPr>
          <w:rFonts w:ascii="Times New Roman" w:hAnsi="Times New Roman" w:cs="Times New Roman"/>
          <w:sz w:val="26"/>
          <w:szCs w:val="26"/>
        </w:rPr>
      </w:pPr>
    </w:p>
    <w:p w14:paraId="154E1097"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6EDF34F6" w14:textId="77777777" w:rsidR="000456D9" w:rsidRPr="00D44127" w:rsidRDefault="000456D9" w:rsidP="004C4C42">
      <w:pPr>
        <w:spacing w:after="0" w:line="240" w:lineRule="auto"/>
        <w:jc w:val="both"/>
        <w:rPr>
          <w:rFonts w:ascii="Times New Roman" w:hAnsi="Times New Roman" w:cs="Times New Roman"/>
          <w:sz w:val="26"/>
          <w:szCs w:val="26"/>
        </w:rPr>
      </w:pPr>
    </w:p>
    <w:p w14:paraId="03FFC5D8"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655A858" w14:textId="77777777" w:rsidR="000456D9" w:rsidRPr="00D44127" w:rsidRDefault="000456D9" w:rsidP="004C4C42">
      <w:pPr>
        <w:spacing w:after="0" w:line="240" w:lineRule="auto"/>
        <w:jc w:val="both"/>
        <w:rPr>
          <w:rFonts w:ascii="Times New Roman" w:hAnsi="Times New Roman" w:cs="Times New Roman"/>
          <w:sz w:val="26"/>
          <w:szCs w:val="26"/>
        </w:rPr>
      </w:pPr>
    </w:p>
    <w:p w14:paraId="1F27E647"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58B9EF02" w14:textId="77777777" w:rsidR="000456D9" w:rsidRPr="00D44127" w:rsidRDefault="000456D9" w:rsidP="004C4C42">
      <w:pPr>
        <w:spacing w:after="0" w:line="240" w:lineRule="auto"/>
        <w:jc w:val="both"/>
        <w:rPr>
          <w:rFonts w:ascii="Times New Roman" w:hAnsi="Times New Roman" w:cs="Times New Roman"/>
          <w:sz w:val="26"/>
          <w:szCs w:val="26"/>
        </w:rPr>
      </w:pPr>
    </w:p>
    <w:p w14:paraId="701308EC"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Комплексный подход к оценке образовательных достижений реализуется через:</w:t>
      </w:r>
    </w:p>
    <w:p w14:paraId="254A46D6"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оценку предметных и метапредметных результатов;</w:t>
      </w:r>
    </w:p>
    <w:p w14:paraId="2D8C5862" w14:textId="77777777" w:rsidR="000456D9" w:rsidRPr="00D44127" w:rsidRDefault="000456D9" w:rsidP="004C4C42">
      <w:pPr>
        <w:spacing w:after="0" w:line="240" w:lineRule="auto"/>
        <w:jc w:val="both"/>
        <w:rPr>
          <w:rFonts w:ascii="Times New Roman" w:hAnsi="Times New Roman" w:cs="Times New Roman"/>
          <w:sz w:val="26"/>
          <w:szCs w:val="26"/>
        </w:rPr>
      </w:pPr>
    </w:p>
    <w:p w14:paraId="7C277CDE"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11EE459D"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7CF16056"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5309CE4F"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A3C8B56"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14:paraId="3FBA2587"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633E8A3A" w14:textId="77777777" w:rsidR="000456D9" w:rsidRPr="00D44127" w:rsidRDefault="000456D9" w:rsidP="004C4C42">
      <w:pPr>
        <w:spacing w:after="0" w:line="240" w:lineRule="auto"/>
        <w:jc w:val="both"/>
        <w:rPr>
          <w:rFonts w:ascii="Times New Roman" w:hAnsi="Times New Roman" w:cs="Times New Roman"/>
          <w:sz w:val="26"/>
          <w:szCs w:val="26"/>
        </w:rPr>
      </w:pPr>
    </w:p>
    <w:p w14:paraId="7149B945"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w:t>
      </w:r>
      <w:r w:rsidRPr="00D44127">
        <w:rPr>
          <w:rFonts w:ascii="Times New Roman" w:hAnsi="Times New Roman" w:cs="Times New Roman"/>
          <w:sz w:val="26"/>
          <w:szCs w:val="26"/>
        </w:rPr>
        <w:lastRenderedPageBreak/>
        <w:t>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14:paraId="345582FB" w14:textId="77777777" w:rsidR="000456D9" w:rsidRPr="00D44127" w:rsidRDefault="000456D9" w:rsidP="004C4C42">
      <w:pPr>
        <w:spacing w:after="0" w:line="240" w:lineRule="auto"/>
        <w:jc w:val="both"/>
        <w:rPr>
          <w:rFonts w:ascii="Times New Roman" w:hAnsi="Times New Roman" w:cs="Times New Roman"/>
          <w:sz w:val="26"/>
          <w:szCs w:val="26"/>
        </w:rPr>
      </w:pPr>
    </w:p>
    <w:p w14:paraId="4F8E94D9"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2BF1357B" w14:textId="77777777" w:rsidR="000456D9" w:rsidRPr="00D44127" w:rsidRDefault="000456D9" w:rsidP="004C4C42">
      <w:pPr>
        <w:spacing w:after="0" w:line="240" w:lineRule="auto"/>
        <w:jc w:val="both"/>
        <w:rPr>
          <w:rFonts w:ascii="Times New Roman" w:hAnsi="Times New Roman" w:cs="Times New Roman"/>
          <w:sz w:val="26"/>
          <w:szCs w:val="26"/>
        </w:rPr>
      </w:pPr>
    </w:p>
    <w:p w14:paraId="5F9D71B2" w14:textId="57E7D36D"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Оценка метапредметных результатов представляет собой оценку достижения планируемых результатов освоения </w:t>
      </w:r>
      <w:r w:rsidR="00AE3E1A">
        <w:rPr>
          <w:rFonts w:ascii="Times New Roman" w:hAnsi="Times New Roman" w:cs="Times New Roman"/>
          <w:sz w:val="26"/>
          <w:szCs w:val="26"/>
        </w:rPr>
        <w:t>ФООП</w:t>
      </w:r>
      <w:r w:rsidRPr="00D44127">
        <w:rPr>
          <w:rFonts w:ascii="Times New Roman" w:hAnsi="Times New Roman" w:cs="Times New Roman"/>
          <w:sz w:val="26"/>
          <w:szCs w:val="26"/>
        </w:rPr>
        <w:t xml:space="preserve">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361F947A"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метапредметных результатов обеспечивается комплексом освоения программ учебных предметов и внеурочной деятельности.</w:t>
      </w:r>
    </w:p>
    <w:p w14:paraId="748FEBDA" w14:textId="77777777" w:rsidR="000456D9" w:rsidRPr="00D44127" w:rsidRDefault="000456D9" w:rsidP="004C4C42">
      <w:pPr>
        <w:spacing w:after="0" w:line="240" w:lineRule="auto"/>
        <w:jc w:val="both"/>
        <w:rPr>
          <w:rFonts w:ascii="Times New Roman" w:hAnsi="Times New Roman" w:cs="Times New Roman"/>
          <w:sz w:val="26"/>
          <w:szCs w:val="26"/>
        </w:rPr>
      </w:pPr>
    </w:p>
    <w:p w14:paraId="5057FABD"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Основным объектом оценки метапредметных результатов является овладение:</w:t>
      </w:r>
    </w:p>
    <w:p w14:paraId="5A3AF7E7"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2345518E"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355678FF"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516CA242"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4F998CBA" w14:textId="77777777" w:rsidR="000456D9" w:rsidRPr="00D44127" w:rsidRDefault="000456D9" w:rsidP="004C4C42">
      <w:pPr>
        <w:spacing w:after="0" w:line="240" w:lineRule="auto"/>
        <w:jc w:val="both"/>
        <w:rPr>
          <w:rFonts w:ascii="Times New Roman" w:hAnsi="Times New Roman" w:cs="Times New Roman"/>
          <w:sz w:val="26"/>
          <w:szCs w:val="26"/>
        </w:rPr>
      </w:pPr>
    </w:p>
    <w:p w14:paraId="50B891BD" w14:textId="77777777" w:rsidR="000456D9" w:rsidRPr="00D44127" w:rsidRDefault="000456D9"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Формы оценки:</w:t>
      </w:r>
    </w:p>
    <w:p w14:paraId="53BBD527" w14:textId="77777777" w:rsidR="000456D9" w:rsidRPr="00D44127" w:rsidRDefault="000456D9" w:rsidP="004C4C42">
      <w:pPr>
        <w:spacing w:after="0" w:line="240" w:lineRule="auto"/>
        <w:jc w:val="both"/>
        <w:rPr>
          <w:rFonts w:ascii="Times New Roman" w:hAnsi="Times New Roman" w:cs="Times New Roman"/>
          <w:sz w:val="26"/>
          <w:szCs w:val="26"/>
        </w:rPr>
      </w:pPr>
    </w:p>
    <w:p w14:paraId="67ED1CAC"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u w:val="single"/>
        </w:rPr>
        <w:t>для проверки читательской грамотности</w:t>
      </w:r>
      <w:r w:rsidR="000456D9" w:rsidRPr="00D44127">
        <w:rPr>
          <w:rFonts w:ascii="Times New Roman" w:hAnsi="Times New Roman" w:cs="Times New Roman"/>
          <w:sz w:val="26"/>
          <w:szCs w:val="26"/>
        </w:rPr>
        <w:t xml:space="preserve"> - письменная работа на межпредметной основе;</w:t>
      </w:r>
    </w:p>
    <w:p w14:paraId="0E71D4B8" w14:textId="77777777" w:rsidR="000456D9" w:rsidRPr="00D44127" w:rsidRDefault="000456D9" w:rsidP="004C4C42">
      <w:pPr>
        <w:spacing w:after="0" w:line="240" w:lineRule="auto"/>
        <w:jc w:val="both"/>
        <w:rPr>
          <w:rFonts w:ascii="Times New Roman" w:hAnsi="Times New Roman" w:cs="Times New Roman"/>
          <w:sz w:val="26"/>
          <w:szCs w:val="26"/>
        </w:rPr>
      </w:pPr>
    </w:p>
    <w:p w14:paraId="3FFA4F57"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 xml:space="preserve">- </w:t>
      </w:r>
      <w:r w:rsidR="000456D9" w:rsidRPr="00D44127">
        <w:rPr>
          <w:rFonts w:ascii="Times New Roman" w:hAnsi="Times New Roman" w:cs="Times New Roman"/>
          <w:sz w:val="26"/>
          <w:szCs w:val="26"/>
          <w:u w:val="single"/>
        </w:rPr>
        <w:t>для проверки цифровой грамотности</w:t>
      </w:r>
      <w:r w:rsidR="000456D9" w:rsidRPr="00D44127">
        <w:rPr>
          <w:rFonts w:ascii="Times New Roman" w:hAnsi="Times New Roman" w:cs="Times New Roman"/>
          <w:sz w:val="26"/>
          <w:szCs w:val="26"/>
        </w:rPr>
        <w:t xml:space="preserve"> - практическая работа в сочетании с письменной (компьютеризованной) частью;</w:t>
      </w:r>
    </w:p>
    <w:p w14:paraId="00C294CD" w14:textId="77777777" w:rsidR="000456D9" w:rsidRPr="00D44127" w:rsidRDefault="000456D9" w:rsidP="004C4C42">
      <w:pPr>
        <w:spacing w:after="0" w:line="240" w:lineRule="auto"/>
        <w:jc w:val="both"/>
        <w:rPr>
          <w:rFonts w:ascii="Times New Roman" w:hAnsi="Times New Roman" w:cs="Times New Roman"/>
          <w:sz w:val="26"/>
          <w:szCs w:val="26"/>
        </w:rPr>
      </w:pPr>
    </w:p>
    <w:p w14:paraId="43D327EE"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 xml:space="preserve">- </w:t>
      </w:r>
      <w:r w:rsidR="000456D9" w:rsidRPr="00D44127">
        <w:rPr>
          <w:rFonts w:ascii="Times New Roman" w:hAnsi="Times New Roman" w:cs="Times New Roman"/>
          <w:sz w:val="26"/>
          <w:szCs w:val="26"/>
          <w:u w:val="single"/>
        </w:rPr>
        <w:t>для проверки сформированности регулятивных, коммуникативных и познавательных универсальных учебных действий</w:t>
      </w:r>
      <w:r w:rsidR="000456D9" w:rsidRPr="00D44127">
        <w:rPr>
          <w:rFonts w:ascii="Times New Roman" w:hAnsi="Times New Roman" w:cs="Times New Roman"/>
          <w:sz w:val="26"/>
          <w:szCs w:val="26"/>
        </w:rPr>
        <w:t xml:space="preserve"> - экспертная оценка процесса и результатов выполнения групповых и (или) индивидуальных учебных исследований и проектов.</w:t>
      </w:r>
    </w:p>
    <w:p w14:paraId="16AFBCCB" w14:textId="77777777" w:rsidR="000456D9" w:rsidRPr="00D44127" w:rsidRDefault="000456D9" w:rsidP="004C4C42">
      <w:pPr>
        <w:spacing w:after="0" w:line="240" w:lineRule="auto"/>
        <w:jc w:val="both"/>
        <w:rPr>
          <w:rFonts w:ascii="Times New Roman" w:hAnsi="Times New Roman" w:cs="Times New Roman"/>
          <w:sz w:val="26"/>
          <w:szCs w:val="26"/>
        </w:rPr>
      </w:pPr>
    </w:p>
    <w:p w14:paraId="6EEA62D4"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Каждый из перечисленных видов диагностики проводится с периодичностью не менее чем один раз в два года.</w:t>
      </w:r>
    </w:p>
    <w:p w14:paraId="30DE49DD" w14:textId="77777777" w:rsidR="000456D9" w:rsidRPr="00D44127" w:rsidRDefault="000456D9" w:rsidP="004C4C42">
      <w:pPr>
        <w:spacing w:after="0" w:line="240" w:lineRule="auto"/>
        <w:jc w:val="both"/>
        <w:rPr>
          <w:rFonts w:ascii="Times New Roman" w:hAnsi="Times New Roman" w:cs="Times New Roman"/>
          <w:sz w:val="26"/>
          <w:szCs w:val="26"/>
        </w:rPr>
      </w:pPr>
    </w:p>
    <w:p w14:paraId="5AC47E06"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3F2384BF" w14:textId="77777777" w:rsidR="000456D9" w:rsidRPr="00D44127" w:rsidRDefault="000456D9" w:rsidP="004C4C42">
      <w:pPr>
        <w:spacing w:after="0" w:line="240" w:lineRule="auto"/>
        <w:jc w:val="both"/>
        <w:rPr>
          <w:rFonts w:ascii="Times New Roman" w:hAnsi="Times New Roman" w:cs="Times New Roman"/>
          <w:sz w:val="26"/>
          <w:szCs w:val="26"/>
        </w:rPr>
      </w:pPr>
    </w:p>
    <w:p w14:paraId="50A861B0"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Выбор темы проекта осуществляется обучающимися.</w:t>
      </w:r>
    </w:p>
    <w:p w14:paraId="66B86FA8"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Результатом проекта является одна из следующих работ:</w:t>
      </w:r>
    </w:p>
    <w:p w14:paraId="4CA06E40"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41B26E82"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75464239"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материальный объект, макет, иное конструкторское изделие;</w:t>
      </w:r>
    </w:p>
    <w:p w14:paraId="23676C1C"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отчетные материалы по социальному проекту.</w:t>
      </w:r>
    </w:p>
    <w:p w14:paraId="51AB3B1F"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Требования к организации проектной деятельности, к содержанию и направленности проекта разрабатываются образовательной организацией.</w:t>
      </w:r>
    </w:p>
    <w:p w14:paraId="31080302"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Проект оценивается по следующим критериям:</w:t>
      </w:r>
    </w:p>
    <w:p w14:paraId="1B68290A"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05FB18C9"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0CF29AAF"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w:t>
      </w:r>
    </w:p>
    <w:p w14:paraId="5224DFE0"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осуществлять выбор конструктивных стратегий в трудных ситуациях;</w:t>
      </w:r>
    </w:p>
    <w:p w14:paraId="6BAD65F8" w14:textId="77777777" w:rsidR="000456D9" w:rsidRPr="00D44127" w:rsidRDefault="005D04E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762DD3E0" w14:textId="77777777" w:rsidR="000456D9" w:rsidRPr="00D44127" w:rsidRDefault="000456D9" w:rsidP="004C4C42">
      <w:pPr>
        <w:spacing w:after="0" w:line="240" w:lineRule="auto"/>
        <w:jc w:val="both"/>
        <w:rPr>
          <w:rFonts w:ascii="Times New Roman" w:hAnsi="Times New Roman" w:cs="Times New Roman"/>
          <w:sz w:val="26"/>
          <w:szCs w:val="26"/>
        </w:rPr>
      </w:pPr>
    </w:p>
    <w:p w14:paraId="57263115" w14:textId="5DDFC674"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5D04EC" w:rsidRPr="00D44127">
        <w:rPr>
          <w:rFonts w:ascii="Times New Roman" w:hAnsi="Times New Roman" w:cs="Times New Roman"/>
          <w:sz w:val="26"/>
          <w:szCs w:val="26"/>
          <w:u w:val="single"/>
        </w:rPr>
        <w:t>Предметные результаты освоения</w:t>
      </w:r>
      <w:r w:rsidR="00467CA1">
        <w:rPr>
          <w:rFonts w:ascii="Times New Roman" w:hAnsi="Times New Roman" w:cs="Times New Roman"/>
          <w:sz w:val="26"/>
          <w:szCs w:val="26"/>
          <w:u w:val="single"/>
        </w:rPr>
        <w:t xml:space="preserve"> </w:t>
      </w:r>
      <w:r w:rsidR="00E67FB5">
        <w:rPr>
          <w:rFonts w:ascii="Times New Roman" w:hAnsi="Times New Roman" w:cs="Times New Roman"/>
          <w:sz w:val="26"/>
          <w:szCs w:val="26"/>
          <w:u w:val="single"/>
        </w:rPr>
        <w:t>ООП</w:t>
      </w:r>
      <w:r w:rsidR="00467CA1">
        <w:rPr>
          <w:rFonts w:ascii="Times New Roman" w:hAnsi="Times New Roman" w:cs="Times New Roman"/>
          <w:sz w:val="26"/>
          <w:szCs w:val="26"/>
          <w:u w:val="single"/>
        </w:rPr>
        <w:t xml:space="preserve"> </w:t>
      </w:r>
      <w:r w:rsidRPr="00D44127">
        <w:rPr>
          <w:rFonts w:ascii="Times New Roman" w:hAnsi="Times New Roman" w:cs="Times New Roman"/>
          <w:sz w:val="26"/>
          <w:szCs w:val="26"/>
        </w:rPr>
        <w:t>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6F35E471" w14:textId="77777777" w:rsidR="000456D9" w:rsidRPr="00D44127" w:rsidRDefault="000456D9" w:rsidP="004C4C42">
      <w:pPr>
        <w:spacing w:after="0" w:line="240" w:lineRule="auto"/>
        <w:jc w:val="both"/>
        <w:rPr>
          <w:rFonts w:ascii="Times New Roman" w:hAnsi="Times New Roman" w:cs="Times New Roman"/>
          <w:sz w:val="26"/>
          <w:szCs w:val="26"/>
        </w:rPr>
      </w:pPr>
    </w:p>
    <w:p w14:paraId="0189BFE3"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1C930C42"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r w:rsidRPr="00D44127">
        <w:rPr>
          <w:rFonts w:ascii="Times New Roman" w:hAnsi="Times New Roman" w:cs="Times New Roman"/>
          <w:sz w:val="26"/>
          <w:szCs w:val="26"/>
        </w:rPr>
        <w:lastRenderedPageBreak/>
        <w:t>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5049FA92"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Для оценки предметных результатов используются критерии: знание и понимание, применение, функциональность.</w:t>
      </w:r>
    </w:p>
    <w:p w14:paraId="411E9A07" w14:textId="77777777" w:rsidR="000456D9" w:rsidRPr="00D44127" w:rsidRDefault="000456D9" w:rsidP="004C4C42">
      <w:pPr>
        <w:spacing w:after="0" w:line="240" w:lineRule="auto"/>
        <w:jc w:val="both"/>
        <w:rPr>
          <w:rFonts w:ascii="Times New Roman" w:hAnsi="Times New Roman" w:cs="Times New Roman"/>
          <w:sz w:val="26"/>
          <w:szCs w:val="26"/>
        </w:rPr>
      </w:pPr>
    </w:p>
    <w:p w14:paraId="4E07DEC0"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1EF94E48" w14:textId="77777777" w:rsidR="000456D9" w:rsidRPr="00D44127" w:rsidRDefault="000456D9" w:rsidP="004C4C42">
      <w:pPr>
        <w:spacing w:after="0" w:line="240" w:lineRule="auto"/>
        <w:jc w:val="both"/>
        <w:rPr>
          <w:rFonts w:ascii="Times New Roman" w:hAnsi="Times New Roman" w:cs="Times New Roman"/>
          <w:sz w:val="26"/>
          <w:szCs w:val="26"/>
        </w:rPr>
      </w:pPr>
    </w:p>
    <w:p w14:paraId="5D3CF486"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Обобщённый критерий «применение» включает:</w:t>
      </w:r>
    </w:p>
    <w:p w14:paraId="067DA6C1" w14:textId="77777777" w:rsidR="000456D9" w:rsidRPr="00D44127" w:rsidRDefault="000456D9" w:rsidP="004C4C42">
      <w:pPr>
        <w:spacing w:after="0" w:line="240" w:lineRule="auto"/>
        <w:jc w:val="both"/>
        <w:rPr>
          <w:rFonts w:ascii="Times New Roman" w:hAnsi="Times New Roman" w:cs="Times New Roman"/>
          <w:sz w:val="26"/>
          <w:szCs w:val="26"/>
        </w:rPr>
      </w:pPr>
    </w:p>
    <w:p w14:paraId="1D72E713"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5C1776C7" w14:textId="77777777" w:rsidR="000456D9" w:rsidRPr="00D44127" w:rsidRDefault="000456D9" w:rsidP="004C4C42">
      <w:pPr>
        <w:spacing w:after="0" w:line="240" w:lineRule="auto"/>
        <w:jc w:val="both"/>
        <w:rPr>
          <w:rFonts w:ascii="Times New Roman" w:hAnsi="Times New Roman" w:cs="Times New Roman"/>
          <w:sz w:val="26"/>
          <w:szCs w:val="26"/>
        </w:rPr>
      </w:pPr>
    </w:p>
    <w:p w14:paraId="0B3496F3"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7B8F95E8"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4E76D6DF"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401E10F0"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5C7C9E8D"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Описание оценки предметных результатов по отдельному учебному предмету включает</w:t>
      </w:r>
      <w:r w:rsidRPr="00D44127">
        <w:rPr>
          <w:rFonts w:ascii="Times New Roman" w:hAnsi="Times New Roman" w:cs="Times New Roman"/>
          <w:sz w:val="26"/>
          <w:szCs w:val="26"/>
        </w:rPr>
        <w:t>:</w:t>
      </w:r>
    </w:p>
    <w:p w14:paraId="33DB7F7C" w14:textId="77777777" w:rsidR="000456D9" w:rsidRPr="00D44127" w:rsidRDefault="004E1A3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06B67FFB" w14:textId="77777777" w:rsidR="000456D9" w:rsidRPr="00D44127" w:rsidRDefault="004E1A3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2258820C" w14:textId="77777777" w:rsidR="000456D9" w:rsidRPr="00D44127" w:rsidRDefault="004E1A3C"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0456D9" w:rsidRPr="00D44127">
        <w:rPr>
          <w:rFonts w:ascii="Times New Roman" w:hAnsi="Times New Roman" w:cs="Times New Roman"/>
          <w:sz w:val="26"/>
          <w:szCs w:val="26"/>
        </w:rPr>
        <w:t>график контрольных мероприятий.</w:t>
      </w:r>
    </w:p>
    <w:p w14:paraId="3881D33D"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67918C92"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Стартовая диагностика проводится в начале 5 класса и выступает как основа (точка отсчёта) для оценки динамики образовательных достижений обучающихся.</w:t>
      </w:r>
    </w:p>
    <w:p w14:paraId="55CAACD5"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5B554184"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70BF527F"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Текущая оценка представляет собой процедуру оценки индивидуального продвижения обучающегося в освоении программы учебного предмета.</w:t>
      </w:r>
    </w:p>
    <w:p w14:paraId="76CCC167"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Текущая оценка может быть </w:t>
      </w:r>
      <w:r w:rsidRPr="00D44127">
        <w:rPr>
          <w:rFonts w:ascii="Times New Roman" w:hAnsi="Times New Roman" w:cs="Times New Roman"/>
          <w:i/>
          <w:sz w:val="26"/>
          <w:szCs w:val="26"/>
        </w:rPr>
        <w:t>формирующей</w:t>
      </w:r>
      <w:r w:rsidRPr="00D44127">
        <w:rPr>
          <w:rFonts w:ascii="Times New Roman" w:hAnsi="Times New Roman" w:cs="Times New Roman"/>
          <w:sz w:val="26"/>
          <w:szCs w:val="26"/>
        </w:rPr>
        <w:t xml:space="preserve"> (поддерживающей и направляющей усилия обучающегося, включающей его в самостоятельную оценочную деятельность), </w:t>
      </w:r>
      <w:r w:rsidRPr="00D44127">
        <w:rPr>
          <w:rFonts w:ascii="Times New Roman" w:hAnsi="Times New Roman" w:cs="Times New Roman"/>
          <w:i/>
          <w:sz w:val="26"/>
          <w:szCs w:val="26"/>
        </w:rPr>
        <w:t xml:space="preserve">и </w:t>
      </w:r>
      <w:r w:rsidRPr="00D44127">
        <w:rPr>
          <w:rFonts w:ascii="Times New Roman" w:hAnsi="Times New Roman" w:cs="Times New Roman"/>
          <w:i/>
          <w:sz w:val="26"/>
          <w:szCs w:val="26"/>
        </w:rPr>
        <w:lastRenderedPageBreak/>
        <w:t>диагностической</w:t>
      </w:r>
      <w:r w:rsidRPr="00D44127">
        <w:rPr>
          <w:rFonts w:ascii="Times New Roman" w:hAnsi="Times New Roman" w:cs="Times New Roman"/>
          <w:sz w:val="26"/>
          <w:szCs w:val="26"/>
        </w:rPr>
        <w:t>, способствующей выявлению и осознанию педагогическим работником и обучающимся существующих проблем в обучении.</w:t>
      </w:r>
    </w:p>
    <w:p w14:paraId="28248295"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1BB252D7"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14:paraId="2320CB3D"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Результаты текущей оценки являются основой для индивидуализации учебного процесса.</w:t>
      </w:r>
    </w:p>
    <w:p w14:paraId="3C21A16D"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Тематическая оценка представляет собой процедуру оценки уровня достижения тематических планируемых результатов по учебному предмету.</w:t>
      </w:r>
    </w:p>
    <w:p w14:paraId="7833D9B9" w14:textId="77777777" w:rsidR="00BA31E6" w:rsidRDefault="00BA31E6" w:rsidP="004C4C42">
      <w:pPr>
        <w:spacing w:after="0" w:line="240" w:lineRule="auto"/>
        <w:jc w:val="both"/>
        <w:rPr>
          <w:rFonts w:ascii="Times New Roman" w:hAnsi="Times New Roman" w:cs="Times New Roman"/>
          <w:sz w:val="26"/>
          <w:szCs w:val="26"/>
        </w:rPr>
      </w:pPr>
    </w:p>
    <w:p w14:paraId="713AAA43" w14:textId="6FA71740"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Внутренний мониторинг представляет собой следующие процедуры:</w:t>
      </w:r>
    </w:p>
    <w:p w14:paraId="67CAA20E"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стартовая диагностика;</w:t>
      </w:r>
    </w:p>
    <w:p w14:paraId="63B7E3DA"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уровня достижения предметных и метапредметных результатов;</w:t>
      </w:r>
    </w:p>
    <w:p w14:paraId="20AD0A33"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уровня функциональной грамотности;</w:t>
      </w:r>
    </w:p>
    <w:p w14:paraId="296CFE80"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556C4246" w14:textId="77777777" w:rsidR="000456D9" w:rsidRPr="00D44127" w:rsidRDefault="000456D9" w:rsidP="004C4C42">
      <w:pPr>
        <w:spacing w:after="0" w:line="240" w:lineRule="auto"/>
        <w:jc w:val="both"/>
        <w:rPr>
          <w:rFonts w:ascii="Times New Roman" w:hAnsi="Times New Roman" w:cs="Times New Roman"/>
          <w:sz w:val="26"/>
          <w:szCs w:val="26"/>
        </w:rPr>
      </w:pPr>
    </w:p>
    <w:p w14:paraId="3537661A" w14:textId="77777777" w:rsidR="000456D9" w:rsidRPr="00D44127" w:rsidRDefault="000456D9"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2954B1CA" w14:textId="77777777" w:rsidR="00B90B98" w:rsidRPr="00D44127" w:rsidRDefault="00B90B98" w:rsidP="004C4C42">
      <w:pPr>
        <w:spacing w:after="0" w:line="240" w:lineRule="auto"/>
        <w:jc w:val="both"/>
        <w:rPr>
          <w:rFonts w:ascii="Times New Roman" w:hAnsi="Times New Roman" w:cs="Times New Roman"/>
          <w:b/>
          <w:sz w:val="26"/>
          <w:szCs w:val="26"/>
        </w:rPr>
      </w:pPr>
    </w:p>
    <w:p w14:paraId="295F312F" w14:textId="77777777" w:rsidR="00467CA1" w:rsidRDefault="00467CA1" w:rsidP="004C4C4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br w:type="page"/>
      </w:r>
    </w:p>
    <w:p w14:paraId="31354AA8" w14:textId="24F1C96D" w:rsidR="004E1A3C" w:rsidRPr="00D44127" w:rsidRDefault="00467CA1" w:rsidP="00467CA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2.</w:t>
      </w:r>
      <w:r w:rsidR="00D21939" w:rsidRPr="00D44127">
        <w:rPr>
          <w:rFonts w:ascii="Times New Roman" w:hAnsi="Times New Roman" w:cs="Times New Roman"/>
          <w:b/>
          <w:sz w:val="26"/>
          <w:szCs w:val="26"/>
        </w:rPr>
        <w:t xml:space="preserve"> </w:t>
      </w:r>
      <w:r>
        <w:rPr>
          <w:rFonts w:ascii="Times New Roman" w:hAnsi="Times New Roman" w:cs="Times New Roman"/>
          <w:b/>
          <w:sz w:val="26"/>
          <w:szCs w:val="26"/>
        </w:rPr>
        <w:t>С</w:t>
      </w:r>
      <w:r w:rsidR="00D21939" w:rsidRPr="00D44127">
        <w:rPr>
          <w:rFonts w:ascii="Times New Roman" w:hAnsi="Times New Roman" w:cs="Times New Roman"/>
          <w:b/>
          <w:sz w:val="26"/>
          <w:szCs w:val="26"/>
        </w:rPr>
        <w:t>одержательный</w:t>
      </w:r>
      <w:r w:rsidR="0040525F">
        <w:rPr>
          <w:rFonts w:ascii="Times New Roman" w:hAnsi="Times New Roman" w:cs="Times New Roman"/>
          <w:b/>
          <w:sz w:val="26"/>
          <w:szCs w:val="26"/>
        </w:rPr>
        <w:t xml:space="preserve"> раздел</w:t>
      </w:r>
    </w:p>
    <w:p w14:paraId="647DD251" w14:textId="68CE38EA" w:rsidR="00D21939" w:rsidRPr="00D44127" w:rsidRDefault="007A0F42" w:rsidP="004C4C42">
      <w:pPr>
        <w:spacing w:after="0" w:line="240" w:lineRule="auto"/>
        <w:jc w:val="center"/>
        <w:rPr>
          <w:rFonts w:ascii="Times New Roman" w:hAnsi="Times New Roman" w:cs="Times New Roman"/>
          <w:b/>
          <w:sz w:val="26"/>
          <w:szCs w:val="26"/>
        </w:rPr>
      </w:pPr>
      <w:r w:rsidRPr="00D44127">
        <w:rPr>
          <w:rFonts w:ascii="Times New Roman" w:hAnsi="Times New Roman" w:cs="Times New Roman"/>
          <w:b/>
          <w:sz w:val="26"/>
          <w:szCs w:val="26"/>
        </w:rPr>
        <w:t xml:space="preserve">2.1. </w:t>
      </w:r>
      <w:r w:rsidR="00CE7045" w:rsidRPr="00CE7045">
        <w:rPr>
          <w:rFonts w:ascii="Times New Roman" w:hAnsi="Times New Roman" w:cs="Times New Roman"/>
          <w:b/>
          <w:sz w:val="26"/>
          <w:szCs w:val="26"/>
        </w:rPr>
        <w:t>Рабочие программы учебных предметов, курсов (модулей), в том числе внеурочной деятельности</w:t>
      </w:r>
    </w:p>
    <w:p w14:paraId="49FA4B9C" w14:textId="5574C929"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Русский язык.</w:t>
      </w:r>
    </w:p>
    <w:p w14:paraId="223385E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2DA3B2E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Пояснительная записка.</w:t>
      </w:r>
    </w:p>
    <w:p w14:paraId="7C13EBA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2345A49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Программа по русскому языку позволит учителю:</w:t>
      </w:r>
    </w:p>
    <w:p w14:paraId="41C9079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14:paraId="5835A6B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определить и структурировать планируемые результаты обучения и содержание русского языка по годам обучения в соответствии с ФГОС ООО;</w:t>
      </w:r>
    </w:p>
    <w:p w14:paraId="1D49996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-разработать календарно-тематическое планирование с учётом особенностей конкретного класса.</w:t>
      </w:r>
    </w:p>
    <w:p w14:paraId="2B8F56A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34FCABD3" w14:textId="77777777" w:rsidR="007A0F42" w:rsidRPr="00D44127" w:rsidRDefault="007A0F42" w:rsidP="004C4C42">
      <w:pPr>
        <w:spacing w:after="0" w:line="240" w:lineRule="auto"/>
        <w:jc w:val="both"/>
        <w:rPr>
          <w:rFonts w:ascii="Times New Roman" w:hAnsi="Times New Roman" w:cs="Times New Roman"/>
          <w:sz w:val="26"/>
          <w:szCs w:val="26"/>
        </w:rPr>
      </w:pPr>
    </w:p>
    <w:p w14:paraId="5C587EF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14:paraId="4A0C98BC" w14:textId="77777777" w:rsidR="007A0F42" w:rsidRPr="00D44127" w:rsidRDefault="007A0F42" w:rsidP="004C4C42">
      <w:pPr>
        <w:spacing w:after="0" w:line="240" w:lineRule="auto"/>
        <w:jc w:val="both"/>
        <w:rPr>
          <w:rFonts w:ascii="Times New Roman" w:hAnsi="Times New Roman" w:cs="Times New Roman"/>
          <w:sz w:val="26"/>
          <w:szCs w:val="26"/>
        </w:rPr>
      </w:pPr>
    </w:p>
    <w:p w14:paraId="604C428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68A22EC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30E894E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14:paraId="65A5463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Изучение русского языка направлено на </w:t>
      </w:r>
      <w:r w:rsidRPr="00D44127">
        <w:rPr>
          <w:rFonts w:ascii="Times New Roman" w:hAnsi="Times New Roman" w:cs="Times New Roman"/>
          <w:sz w:val="26"/>
          <w:szCs w:val="26"/>
          <w:u w:val="single"/>
        </w:rPr>
        <w:t>достижение следующих целей</w:t>
      </w:r>
      <w:r w:rsidRPr="00D44127">
        <w:rPr>
          <w:rFonts w:ascii="Times New Roman" w:hAnsi="Times New Roman" w:cs="Times New Roman"/>
          <w:sz w:val="26"/>
          <w:szCs w:val="26"/>
        </w:rPr>
        <w:t>:</w:t>
      </w:r>
    </w:p>
    <w:p w14:paraId="1084C10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4FEE9AE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0FB8D2C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14:paraId="407AEDB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46FF568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14:paraId="4CA693D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2D81838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14:paraId="5CA0B520" w14:textId="77777777" w:rsidR="00B90B98"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p>
    <w:p w14:paraId="1C5184F6"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5 классе.</w:t>
      </w:r>
    </w:p>
    <w:p w14:paraId="7E66A043" w14:textId="77777777" w:rsidR="007A0F42" w:rsidRPr="00D44127" w:rsidRDefault="007A0F42" w:rsidP="004C4C42">
      <w:pPr>
        <w:spacing w:after="0" w:line="240" w:lineRule="auto"/>
        <w:jc w:val="both"/>
        <w:rPr>
          <w:rFonts w:ascii="Times New Roman" w:hAnsi="Times New Roman" w:cs="Times New Roman"/>
          <w:sz w:val="26"/>
          <w:szCs w:val="26"/>
        </w:rPr>
      </w:pPr>
    </w:p>
    <w:p w14:paraId="421F34C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Общие сведения о языке.</w:t>
      </w:r>
    </w:p>
    <w:p w14:paraId="4239B67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Богатство и выразительность русского языка. Лингвистика как наука о языке. Основные разделы лингвистики.</w:t>
      </w:r>
    </w:p>
    <w:p w14:paraId="3B193E0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Язык и речь.</w:t>
      </w:r>
    </w:p>
    <w:p w14:paraId="526D941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Язык и речь. Речь устная и письменная, монологическая и диалогическая, полилог.</w:t>
      </w:r>
    </w:p>
    <w:p w14:paraId="50D738B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речевой деятельности (говорение, слушание, чтение, письмо), их особенности.</w:t>
      </w:r>
    </w:p>
    <w:p w14:paraId="6BA839D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2FC0F4F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Устный пересказ прочитанного или прослушанного текста, в том числе с изменением лица рассказчика.</w:t>
      </w:r>
    </w:p>
    <w:p w14:paraId="18831A6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Участие в диалоге на лингвистические темы (в рамках изученного) и темы на основе жизненных наблюдений.</w:t>
      </w:r>
    </w:p>
    <w:p w14:paraId="789987E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Речевые формулы приветствия, прощания, просьбы, благодарности.</w:t>
      </w:r>
    </w:p>
    <w:p w14:paraId="34FEE37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Сочинения различных видов с опорой на жизненный и читательский опыт, сюжетную картину (в том числе сочинения-миниатюры).</w:t>
      </w:r>
    </w:p>
    <w:p w14:paraId="3168F12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аудирования: выборочное, ознакомительное, детальное. Виды чтения: изучающее, ознакомительное, просмотровое, поисковое.</w:t>
      </w:r>
    </w:p>
    <w:p w14:paraId="21F8ED84" w14:textId="77777777" w:rsidR="007A0F42" w:rsidRPr="00D44127" w:rsidRDefault="007A0F42" w:rsidP="004C4C42">
      <w:pPr>
        <w:spacing w:after="0" w:line="240" w:lineRule="auto"/>
        <w:jc w:val="both"/>
        <w:rPr>
          <w:rFonts w:ascii="Times New Roman" w:hAnsi="Times New Roman" w:cs="Times New Roman"/>
          <w:sz w:val="26"/>
          <w:szCs w:val="26"/>
        </w:rPr>
      </w:pPr>
    </w:p>
    <w:p w14:paraId="65BCB43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Текст. </w:t>
      </w:r>
    </w:p>
    <w:p w14:paraId="1359DAC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Текст и его основные признаки. Тема и главная мысль текста. Микротема текста. Ключевые слова.</w:t>
      </w:r>
    </w:p>
    <w:p w14:paraId="792BAEE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Функционально-смысловые типы речи: описание, повествование, рассуждение; их особенности.</w:t>
      </w:r>
    </w:p>
    <w:p w14:paraId="1BE0E7B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Композиционная структура текста. Абзац как средство членения текста на композиционно-смысловые части.</w:t>
      </w:r>
    </w:p>
    <w:p w14:paraId="1E2672F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Средства связи предложений и частей текста: формы слова, однокоренные слова, синонимы, антонимы, личные местоимения, повтор слова.</w:t>
      </w:r>
    </w:p>
    <w:p w14:paraId="4414F72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Повествование как тип речи. Рассказ.</w:t>
      </w:r>
    </w:p>
    <w:p w14:paraId="735B287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0B2CB3D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4CFB87E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Информационная переработка текста: простой и сложный план текста.</w:t>
      </w:r>
    </w:p>
    <w:p w14:paraId="6898C7F5" w14:textId="77777777" w:rsidR="007A0F42" w:rsidRPr="00D44127" w:rsidRDefault="007A0F42" w:rsidP="004C4C42">
      <w:pPr>
        <w:spacing w:after="0" w:line="240" w:lineRule="auto"/>
        <w:jc w:val="both"/>
        <w:rPr>
          <w:rFonts w:ascii="Times New Roman" w:hAnsi="Times New Roman" w:cs="Times New Roman"/>
          <w:sz w:val="26"/>
          <w:szCs w:val="26"/>
        </w:rPr>
      </w:pPr>
    </w:p>
    <w:p w14:paraId="483C008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Функциональные разновидности языка.</w:t>
      </w:r>
    </w:p>
    <w:p w14:paraId="40EE3FC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Общее представление о функциональных разновидностях языка (о разговорной речи, функциональных стилях, языке художественной литературы).</w:t>
      </w:r>
    </w:p>
    <w:p w14:paraId="0F114FE5" w14:textId="77777777" w:rsidR="007A0F42" w:rsidRPr="00D44127" w:rsidRDefault="007A0F42" w:rsidP="004C4C42">
      <w:pPr>
        <w:spacing w:after="0" w:line="240" w:lineRule="auto"/>
        <w:jc w:val="both"/>
        <w:rPr>
          <w:rFonts w:ascii="Times New Roman" w:hAnsi="Times New Roman" w:cs="Times New Roman"/>
          <w:sz w:val="26"/>
          <w:szCs w:val="26"/>
        </w:rPr>
      </w:pPr>
    </w:p>
    <w:p w14:paraId="2632CA2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 языка.</w:t>
      </w:r>
    </w:p>
    <w:p w14:paraId="0582ECD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Фонетика. Графика. Орфоэпия.</w:t>
      </w:r>
    </w:p>
    <w:p w14:paraId="0AC52C2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Фонетика и графика как разделы лингвистики.</w:t>
      </w:r>
    </w:p>
    <w:p w14:paraId="493ACC0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Звук как единица языка. Смыслоразличительная роль звука.</w:t>
      </w:r>
    </w:p>
    <w:p w14:paraId="6FB1DA7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 гласных звуков.</w:t>
      </w:r>
    </w:p>
    <w:p w14:paraId="1516203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 согласных звуков.</w:t>
      </w:r>
    </w:p>
    <w:p w14:paraId="0CDE4E2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Изменение звуков в речевом потоке. Элементы фонетической транскрипции. Слог. Ударение. Свойства русского ударения.</w:t>
      </w:r>
    </w:p>
    <w:p w14:paraId="4769BB4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Соотношение звуков и букв.</w:t>
      </w:r>
    </w:p>
    <w:p w14:paraId="3E43B0E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Фонетический анализ слова.</w:t>
      </w:r>
    </w:p>
    <w:p w14:paraId="45E724C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Способы обозначения [й"], мягкости согласных.</w:t>
      </w:r>
    </w:p>
    <w:p w14:paraId="4F7BA8D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Основные выразительные средства фонетики.</w:t>
      </w:r>
    </w:p>
    <w:p w14:paraId="5609D85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Прописные и строчные буквы.</w:t>
      </w:r>
    </w:p>
    <w:p w14:paraId="52BD41F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Интонация, её функции. Основные элементы интонации.</w:t>
      </w:r>
    </w:p>
    <w:p w14:paraId="4198A20F" w14:textId="77777777" w:rsidR="007A0F42" w:rsidRPr="00D44127" w:rsidRDefault="007A0F42" w:rsidP="004C4C42">
      <w:pPr>
        <w:spacing w:after="0" w:line="240" w:lineRule="auto"/>
        <w:jc w:val="both"/>
        <w:rPr>
          <w:rFonts w:ascii="Times New Roman" w:hAnsi="Times New Roman" w:cs="Times New Roman"/>
          <w:sz w:val="26"/>
          <w:szCs w:val="26"/>
        </w:rPr>
      </w:pPr>
    </w:p>
    <w:p w14:paraId="178DE08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Орфография.</w:t>
      </w:r>
    </w:p>
    <w:p w14:paraId="38EC8FE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Орфография как раздел лингвистики.</w:t>
      </w:r>
    </w:p>
    <w:p w14:paraId="6658CB4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«орфограмма». Буквенные и небуквенные орфограммы.</w:t>
      </w:r>
    </w:p>
    <w:p w14:paraId="777C795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разделительных ъ и ь.</w:t>
      </w:r>
    </w:p>
    <w:p w14:paraId="7D4861DC" w14:textId="77777777" w:rsidR="007A0F42" w:rsidRPr="00D44127" w:rsidRDefault="007A0F42" w:rsidP="004C4C42">
      <w:pPr>
        <w:spacing w:after="0" w:line="240" w:lineRule="auto"/>
        <w:jc w:val="both"/>
        <w:rPr>
          <w:rFonts w:ascii="Times New Roman" w:hAnsi="Times New Roman" w:cs="Times New Roman"/>
          <w:sz w:val="26"/>
          <w:szCs w:val="26"/>
        </w:rPr>
      </w:pPr>
    </w:p>
    <w:p w14:paraId="5CDF31F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Лексикология.</w:t>
      </w:r>
    </w:p>
    <w:p w14:paraId="798D23C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Лексикология как раздел лингвистики.</w:t>
      </w:r>
    </w:p>
    <w:p w14:paraId="36A3637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Основные способы толкования лексического значения слова (подбор однокоренных слов; подбор синонимов и антонимов);</w:t>
      </w:r>
    </w:p>
    <w:p w14:paraId="352B869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основные способы разъяснения значения слова (по контексту, с помощью толкового словаря).</w:t>
      </w:r>
    </w:p>
    <w:p w14:paraId="61D7888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Слова однозначные и многозначные. Прямое и переносное значения слова. Тематические группы слов. Обозначение родовых и видовых понятий.</w:t>
      </w:r>
    </w:p>
    <w:p w14:paraId="249D80E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Синонимы. Антонимы. Омонимы. Паронимы.</w:t>
      </w:r>
    </w:p>
    <w:p w14:paraId="4967F4C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3426CA6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Лексический анализ слов (в рамках изученного).</w:t>
      </w:r>
    </w:p>
    <w:p w14:paraId="4F3026F7" w14:textId="77777777" w:rsidR="007A0F42" w:rsidRPr="00D44127" w:rsidRDefault="007A0F42" w:rsidP="004C4C42">
      <w:pPr>
        <w:spacing w:after="0" w:line="240" w:lineRule="auto"/>
        <w:jc w:val="both"/>
        <w:rPr>
          <w:rFonts w:ascii="Times New Roman" w:hAnsi="Times New Roman" w:cs="Times New Roman"/>
          <w:sz w:val="26"/>
          <w:szCs w:val="26"/>
        </w:rPr>
      </w:pPr>
    </w:p>
    <w:p w14:paraId="05539F2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Морфемика. Орфография.</w:t>
      </w:r>
    </w:p>
    <w:p w14:paraId="740CA72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Морфемика как раздел лингвистики.</w:t>
      </w:r>
    </w:p>
    <w:p w14:paraId="247662A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Морфема как минимальная значимая единица языка. Основа слова. Виды морфем (корень, приставка, суффикс, окончание).</w:t>
      </w:r>
    </w:p>
    <w:p w14:paraId="6CB3A3D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Чередование звуков в морфемах (в том числе чередование гласных с нулём звука).</w:t>
      </w:r>
    </w:p>
    <w:p w14:paraId="42A2578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Морфемный анализ слов.</w:t>
      </w:r>
    </w:p>
    <w:p w14:paraId="69040AB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Уместное использование слов с суффиксами оценки в собственной речи. Правописание корней с безударными проверяемыми, непроверяемыми гласными (в рамках изученного).</w:t>
      </w:r>
    </w:p>
    <w:p w14:paraId="5B1CDFC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корней с проверяемыми, непроверяемыми, непроизносимыми согласными (в рамках изученного).</w:t>
      </w:r>
    </w:p>
    <w:p w14:paraId="7DC2D84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ё - о после шипящих в корне слова.</w:t>
      </w:r>
    </w:p>
    <w:p w14:paraId="36F0BC1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неизменяемых на письме приставок и приставок на -з (-с). Правописание ы - и после приставок.</w:t>
      </w:r>
    </w:p>
    <w:p w14:paraId="4C6DA2F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ы - и после ц.</w:t>
      </w:r>
    </w:p>
    <w:p w14:paraId="2510BB70" w14:textId="77777777" w:rsidR="007A0F42" w:rsidRPr="00D44127" w:rsidRDefault="007A0F42" w:rsidP="004C4C42">
      <w:pPr>
        <w:spacing w:after="0" w:line="240" w:lineRule="auto"/>
        <w:jc w:val="both"/>
        <w:rPr>
          <w:rFonts w:ascii="Times New Roman" w:hAnsi="Times New Roman" w:cs="Times New Roman"/>
          <w:sz w:val="26"/>
          <w:szCs w:val="26"/>
        </w:rPr>
      </w:pPr>
    </w:p>
    <w:p w14:paraId="0DF380E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Морфология. Культура речи. Орфография.</w:t>
      </w:r>
    </w:p>
    <w:p w14:paraId="51A4966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Морфология как раздел грамматики. Грамматическое значение слова.</w:t>
      </w:r>
    </w:p>
    <w:p w14:paraId="322BA72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Части речи как лексико-грамматические разряды слов.</w:t>
      </w:r>
    </w:p>
    <w:p w14:paraId="4FB7FE3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 частей речи в русском языке. Самостоятельные и служебные части речи.</w:t>
      </w:r>
    </w:p>
    <w:p w14:paraId="60A0AAFE" w14:textId="77777777" w:rsidR="007A0F42" w:rsidRPr="00D44127" w:rsidRDefault="007A0F42" w:rsidP="004C4C42">
      <w:pPr>
        <w:spacing w:after="0" w:line="240" w:lineRule="auto"/>
        <w:jc w:val="both"/>
        <w:rPr>
          <w:rFonts w:ascii="Times New Roman" w:hAnsi="Times New Roman" w:cs="Times New Roman"/>
          <w:sz w:val="26"/>
          <w:szCs w:val="26"/>
        </w:rPr>
      </w:pPr>
    </w:p>
    <w:p w14:paraId="0ECCCDC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Имя существительное.</w:t>
      </w:r>
    </w:p>
    <w:p w14:paraId="61FE4C23" w14:textId="77777777" w:rsidR="00D91839"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73BBD18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14:paraId="0762EB3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Род, число, падеж имени существительного.</w:t>
      </w:r>
    </w:p>
    <w:p w14:paraId="78E63A2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Имена существительные общего рода.</w:t>
      </w:r>
    </w:p>
    <w:p w14:paraId="3350D0B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Имена существительные, имеющие форму только единственного или только множественного числа.</w:t>
      </w:r>
    </w:p>
    <w:p w14:paraId="3E63D65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Типы склонения имён существительных. Разносклоняемые имена существительные. Несклоняемые имена существительные.</w:t>
      </w:r>
    </w:p>
    <w:p w14:paraId="1721D97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14:paraId="08A05D4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собственных имён существительных. Правописание ь на конце имён существительных после шипящих.</w:t>
      </w:r>
    </w:p>
    <w:p w14:paraId="0B267B3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безударных окончаний имён существительных. Правописание о - е (ё) после шипящих и ц в суффиксах и окончаниях имён существительных.</w:t>
      </w:r>
    </w:p>
    <w:p w14:paraId="5E5145A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суффиксов -чик- - -щик-; -ек- - -ик- (-чик-) имён существительных.</w:t>
      </w:r>
    </w:p>
    <w:p w14:paraId="6EE996E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корней с чередованием а // о: -лаг- - -лож-;</w:t>
      </w:r>
    </w:p>
    <w:p w14:paraId="124F964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раст- - -ращ- - -рос- - -; </w:t>
      </w:r>
      <w:r w:rsidR="00D91839" w:rsidRPr="00D44127">
        <w:rPr>
          <w:rFonts w:ascii="Times New Roman" w:hAnsi="Times New Roman" w:cs="Times New Roman"/>
          <w:sz w:val="26"/>
          <w:szCs w:val="26"/>
        </w:rPr>
        <w:t>- гар - - -гор-, -зар- - -зор-;</w:t>
      </w:r>
    </w:p>
    <w:p w14:paraId="1244103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клан- - -клон-, - скак- - -коч-.</w:t>
      </w:r>
    </w:p>
    <w:p w14:paraId="582E9DD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Слитное и раздельное написание</w:t>
      </w:r>
      <w:r w:rsidR="00D91839" w:rsidRPr="00D44127">
        <w:rPr>
          <w:rFonts w:ascii="Times New Roman" w:hAnsi="Times New Roman" w:cs="Times New Roman"/>
          <w:sz w:val="26"/>
          <w:szCs w:val="26"/>
        </w:rPr>
        <w:t xml:space="preserve"> не с именами существительными.</w:t>
      </w:r>
    </w:p>
    <w:p w14:paraId="0F6B149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Орфографический анализ имён существительных (в рамках изученного).</w:t>
      </w:r>
    </w:p>
    <w:p w14:paraId="1A0258AD" w14:textId="77777777" w:rsidR="007A0F42" w:rsidRPr="00D44127" w:rsidRDefault="007A0F42" w:rsidP="004C4C42">
      <w:pPr>
        <w:spacing w:after="0" w:line="240" w:lineRule="auto"/>
        <w:jc w:val="both"/>
        <w:rPr>
          <w:rFonts w:ascii="Times New Roman" w:hAnsi="Times New Roman" w:cs="Times New Roman"/>
          <w:sz w:val="26"/>
          <w:szCs w:val="26"/>
        </w:rPr>
      </w:pPr>
    </w:p>
    <w:p w14:paraId="67109A9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Имя прилагательное.</w:t>
      </w:r>
    </w:p>
    <w:p w14:paraId="0306B5F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14:paraId="337ED5C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Имена прилагательные полные и краткие, их синтаксические функции.</w:t>
      </w:r>
    </w:p>
    <w:p w14:paraId="23DB734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Склонение имён прилагательных.</w:t>
      </w:r>
    </w:p>
    <w:p w14:paraId="34E3638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имён прилагательных (в рамках изученного).</w:t>
      </w:r>
    </w:p>
    <w:p w14:paraId="126E3D5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словоизменения, произношения имён прилагательных, постановки ударения (в рамках изученного).</w:t>
      </w:r>
    </w:p>
    <w:p w14:paraId="2A33D96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безударных окончаний имён прилагательных. Правописание о - е после шипящих и ц в суффиксах и окончаниях имён прилагательных.</w:t>
      </w:r>
    </w:p>
    <w:p w14:paraId="2228BB2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кратких форм имён прилагательных с основой на шипящий.</w:t>
      </w:r>
    </w:p>
    <w:p w14:paraId="0FA0CCD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Слитное и раздельное написание не с именами прилагательными.</w:t>
      </w:r>
    </w:p>
    <w:p w14:paraId="26DF2FB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Орфографический анализ имён прилагательных (в рамках изученного).</w:t>
      </w:r>
    </w:p>
    <w:p w14:paraId="5B376B7B" w14:textId="77777777" w:rsidR="007A0F42" w:rsidRPr="00D44127" w:rsidRDefault="007A0F42" w:rsidP="004C4C42">
      <w:pPr>
        <w:spacing w:after="0" w:line="240" w:lineRule="auto"/>
        <w:jc w:val="both"/>
        <w:rPr>
          <w:rFonts w:ascii="Times New Roman" w:hAnsi="Times New Roman" w:cs="Times New Roman"/>
          <w:sz w:val="26"/>
          <w:szCs w:val="26"/>
        </w:rPr>
      </w:pPr>
    </w:p>
    <w:p w14:paraId="7823374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Глагол.</w:t>
      </w:r>
    </w:p>
    <w:p w14:paraId="7A0BB63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Глагол как часть речи. Общее грамматическое значение, морфологические признаки и синтаксические функции глагола.</w:t>
      </w:r>
    </w:p>
    <w:p w14:paraId="2E59602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Роль глагола в словосочетании и предложении, в речи.</w:t>
      </w:r>
    </w:p>
    <w:p w14:paraId="35C97BE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Глаголы совершенного и несовершенного вида, возвратные и невозвратные.</w:t>
      </w:r>
    </w:p>
    <w:p w14:paraId="0DA2087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Инфинитив и его грамматические свойства. Основа инфинитива, основа настоящего (будущего простого) времени глагола.</w:t>
      </w:r>
    </w:p>
    <w:p w14:paraId="1C2B404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Спряжение глагола.</w:t>
      </w:r>
    </w:p>
    <w:p w14:paraId="424EB4F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глаголов (в рамках изученного).</w:t>
      </w:r>
    </w:p>
    <w:p w14:paraId="6081769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словоизменения глаголов, постановки ударения в глагольных формах (в рамках изученного).</w:t>
      </w:r>
    </w:p>
    <w:p w14:paraId="61B0742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корней с чередованием е // и: -бер- - -бир-, -блест- - -блист-, -дер- - -дир-, -жег- - -жиг-, -мер- - -мир-, -пер- - -пир-, -стел- - -стил-, -тер- - -тир-.</w:t>
      </w:r>
    </w:p>
    <w:p w14:paraId="4964AD1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Использование ь как показателя грамматической формы в инфинитиве, в форме 2-го лица единственного числа после шипящих.</w:t>
      </w:r>
    </w:p>
    <w:p w14:paraId="3651630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-тся и -ться в глаголах, суффиксов -ова-ева-, -ыва-ива-.</w:t>
      </w:r>
    </w:p>
    <w:p w14:paraId="6B50362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безударных личных окончаний глагола.</w:t>
      </w:r>
    </w:p>
    <w:p w14:paraId="7F39EAE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гласной перед суффиксом -л- в формах прошедшего времени глагола.</w:t>
      </w:r>
    </w:p>
    <w:p w14:paraId="6BF67D0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Слитное и раздельное написание не с глаголами.</w:t>
      </w:r>
    </w:p>
    <w:p w14:paraId="6A2699C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Орфографический анализ глаголов (в рамках изученного).</w:t>
      </w:r>
    </w:p>
    <w:p w14:paraId="65E56DD5" w14:textId="77777777" w:rsidR="007A0F42" w:rsidRPr="00D44127" w:rsidRDefault="007A0F42" w:rsidP="004C4C42">
      <w:pPr>
        <w:spacing w:after="0" w:line="240" w:lineRule="auto"/>
        <w:jc w:val="both"/>
        <w:rPr>
          <w:rFonts w:ascii="Times New Roman" w:hAnsi="Times New Roman" w:cs="Times New Roman"/>
          <w:sz w:val="26"/>
          <w:szCs w:val="26"/>
        </w:rPr>
      </w:pPr>
    </w:p>
    <w:p w14:paraId="2DB373B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Синтаксис. Культура речи. Пунктуация.</w:t>
      </w:r>
    </w:p>
    <w:p w14:paraId="586B56E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Синтаксис как раздел грамматики. Словосочетание и предложение как единицы синтаксиса.</w:t>
      </w:r>
    </w:p>
    <w:p w14:paraId="28F1957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56FFBCE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Синтаксический анализ словосочетания.</w:t>
      </w:r>
    </w:p>
    <w:p w14:paraId="2BFE355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14:paraId="525050F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14:paraId="6E40280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Тире между подлежащим и сказуемым.</w:t>
      </w:r>
    </w:p>
    <w:p w14:paraId="2E4D0CE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Предложения распространённые и нераспространённые.</w:t>
      </w:r>
    </w:p>
    <w:p w14:paraId="5CF5E5B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6079B25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Простое осложнённое предложение. Однородные члены предложения, их роль в речи. Особенности интонации предложений с однородными членами.</w:t>
      </w:r>
    </w:p>
    <w:p w14:paraId="37BB4A7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272453B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Предложения с обращением, особенности интонации. Обращение и средства его выражения.</w:t>
      </w:r>
    </w:p>
    <w:p w14:paraId="37ABFB2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Синтаксический анализ простого и простого осложнённого предложений.</w:t>
      </w:r>
    </w:p>
    <w:p w14:paraId="5BCDF98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14:paraId="07EB8AE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14:paraId="723BF92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Пунктуационное оформление сложных предложений, состоящих из частей, связанных бессоюзной связью и союзами и, но, а, однако, зато, да.</w:t>
      </w:r>
    </w:p>
    <w:p w14:paraId="01D36E4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Предложения с прямой речью.</w:t>
      </w:r>
    </w:p>
    <w:p w14:paraId="273B149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Пунктуационное оформление предложений с прямой речью.</w:t>
      </w:r>
    </w:p>
    <w:p w14:paraId="209149B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Диалог.</w:t>
      </w:r>
    </w:p>
    <w:p w14:paraId="00C6853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Пунктуационное оформление диалога на письме.</w:t>
      </w:r>
    </w:p>
    <w:p w14:paraId="5AF1799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Пунктуация как раздел лингвистики.</w:t>
      </w:r>
    </w:p>
    <w:p w14:paraId="7CD2F4FD" w14:textId="77777777" w:rsidR="007A0F42" w:rsidRPr="00D44127" w:rsidRDefault="007A0F42" w:rsidP="004C4C42">
      <w:pPr>
        <w:spacing w:after="0" w:line="240" w:lineRule="auto"/>
        <w:jc w:val="both"/>
        <w:rPr>
          <w:rFonts w:ascii="Times New Roman" w:hAnsi="Times New Roman" w:cs="Times New Roman"/>
          <w:sz w:val="26"/>
          <w:szCs w:val="26"/>
        </w:rPr>
      </w:pPr>
    </w:p>
    <w:p w14:paraId="440D96BB"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6 классе.</w:t>
      </w:r>
    </w:p>
    <w:p w14:paraId="585C517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Общие сведения о языке.</w:t>
      </w:r>
    </w:p>
    <w:p w14:paraId="68AEDBC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Русский язык - государственный язык Российской Федерации и язык межнационального общения.</w:t>
      </w:r>
    </w:p>
    <w:p w14:paraId="1733854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о литературном языке.</w:t>
      </w:r>
    </w:p>
    <w:p w14:paraId="2E8C5F37" w14:textId="77777777" w:rsidR="007A0F42" w:rsidRPr="00D44127" w:rsidRDefault="007A0F42" w:rsidP="004C4C42">
      <w:pPr>
        <w:spacing w:after="0" w:line="240" w:lineRule="auto"/>
        <w:jc w:val="both"/>
        <w:rPr>
          <w:rFonts w:ascii="Times New Roman" w:hAnsi="Times New Roman" w:cs="Times New Roman"/>
          <w:sz w:val="26"/>
          <w:szCs w:val="26"/>
        </w:rPr>
      </w:pPr>
    </w:p>
    <w:p w14:paraId="5A2D8ED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Язык и речь.</w:t>
      </w:r>
    </w:p>
    <w:p w14:paraId="20CD50A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Монолог-описание, монолог-повествование, монолог-рассуждение; сообщение на лингвистическую тему.</w:t>
      </w:r>
    </w:p>
    <w:p w14:paraId="7F9BF73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диалога: побуждение к действию, обмен мнениями.</w:t>
      </w:r>
    </w:p>
    <w:p w14:paraId="1D693143" w14:textId="77777777" w:rsidR="007A0F42" w:rsidRPr="00D44127" w:rsidRDefault="007A0F42" w:rsidP="004C4C42">
      <w:pPr>
        <w:spacing w:after="0" w:line="240" w:lineRule="auto"/>
        <w:jc w:val="both"/>
        <w:rPr>
          <w:rFonts w:ascii="Times New Roman" w:hAnsi="Times New Roman" w:cs="Times New Roman"/>
          <w:sz w:val="26"/>
          <w:szCs w:val="26"/>
        </w:rPr>
      </w:pPr>
    </w:p>
    <w:p w14:paraId="6793971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Текст. </w:t>
      </w:r>
    </w:p>
    <w:p w14:paraId="2418B06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6233AE0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73A89AE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как тип речи.</w:t>
      </w:r>
    </w:p>
    <w:p w14:paraId="264CB2D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внешности человека.</w:t>
      </w:r>
    </w:p>
    <w:p w14:paraId="6775D13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помещения.</w:t>
      </w:r>
    </w:p>
    <w:p w14:paraId="2DE85FD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природы.</w:t>
      </w:r>
    </w:p>
    <w:p w14:paraId="46B240D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местности.</w:t>
      </w:r>
    </w:p>
    <w:p w14:paraId="3F6DF0E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действий.</w:t>
      </w:r>
    </w:p>
    <w:p w14:paraId="77C00A0F" w14:textId="77777777" w:rsidR="007A0F42" w:rsidRPr="00D44127" w:rsidRDefault="007A0F42" w:rsidP="004C4C42">
      <w:pPr>
        <w:spacing w:after="0" w:line="240" w:lineRule="auto"/>
        <w:jc w:val="both"/>
        <w:rPr>
          <w:rFonts w:ascii="Times New Roman" w:hAnsi="Times New Roman" w:cs="Times New Roman"/>
          <w:sz w:val="26"/>
          <w:szCs w:val="26"/>
        </w:rPr>
      </w:pPr>
    </w:p>
    <w:p w14:paraId="1D4EE57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Функциональные разновидности языка.</w:t>
      </w:r>
    </w:p>
    <w:p w14:paraId="76C62EE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Официально-деловой стиль. Заявление. Расписка. Научный стиль. Словарная статья. Научное сообщение.</w:t>
      </w:r>
    </w:p>
    <w:p w14:paraId="2C01DC29" w14:textId="77777777" w:rsidR="007A0F42" w:rsidRPr="00D44127" w:rsidRDefault="007A0F42" w:rsidP="004C4C42">
      <w:pPr>
        <w:spacing w:after="0" w:line="240" w:lineRule="auto"/>
        <w:jc w:val="both"/>
        <w:rPr>
          <w:rFonts w:ascii="Times New Roman" w:hAnsi="Times New Roman" w:cs="Times New Roman"/>
          <w:sz w:val="26"/>
          <w:szCs w:val="26"/>
        </w:rPr>
      </w:pPr>
    </w:p>
    <w:p w14:paraId="5E67EA2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 языка.</w:t>
      </w:r>
    </w:p>
    <w:p w14:paraId="538E0101" w14:textId="77777777" w:rsidR="007A0F42" w:rsidRPr="00D44127" w:rsidRDefault="007A0F42" w:rsidP="004C4C42">
      <w:pPr>
        <w:spacing w:after="0" w:line="240" w:lineRule="auto"/>
        <w:jc w:val="both"/>
        <w:rPr>
          <w:rFonts w:ascii="Times New Roman" w:hAnsi="Times New Roman" w:cs="Times New Roman"/>
          <w:sz w:val="26"/>
          <w:szCs w:val="26"/>
        </w:rPr>
      </w:pPr>
    </w:p>
    <w:p w14:paraId="09C9575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Лексикология. Культура речи.</w:t>
      </w:r>
    </w:p>
    <w:p w14:paraId="0C292FA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Лексика русского языка с точки зрения её происхождения: исконно русские и заимствованные слова.</w:t>
      </w:r>
    </w:p>
    <w:p w14:paraId="2315DB3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Лексика русского языка с точки зрения принадлежности к активному и пассивному запасу: неологизмы, устаревшие слова (историзмы и архаизмы).</w:t>
      </w:r>
    </w:p>
    <w:p w14:paraId="18883DC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3DB7B35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Стилистические пласты лексики: стилистически нейтральная, высокая и сниженная лексика.</w:t>
      </w:r>
    </w:p>
    <w:p w14:paraId="4B690B7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Лексический анализ слов.</w:t>
      </w:r>
    </w:p>
    <w:p w14:paraId="17E8D64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Фразеологизмы. Их признаки и значение. Употребление лексических средств в соответствии с ситуацией общения.</w:t>
      </w:r>
    </w:p>
    <w:p w14:paraId="5A712EA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своей и чужой речи с точки зрения точного, уместного и выразительного словоупотребления.</w:t>
      </w:r>
    </w:p>
    <w:p w14:paraId="43183DE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Эпитеты, метафоры, олицетворения.</w:t>
      </w:r>
    </w:p>
    <w:p w14:paraId="140B69F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Лексические словари.</w:t>
      </w:r>
    </w:p>
    <w:p w14:paraId="14EDC2B0" w14:textId="77777777" w:rsidR="007A0F42" w:rsidRPr="00D44127" w:rsidRDefault="007A0F42" w:rsidP="004C4C42">
      <w:pPr>
        <w:spacing w:after="0" w:line="240" w:lineRule="auto"/>
        <w:jc w:val="both"/>
        <w:rPr>
          <w:rFonts w:ascii="Times New Roman" w:hAnsi="Times New Roman" w:cs="Times New Roman"/>
          <w:sz w:val="26"/>
          <w:szCs w:val="26"/>
        </w:rPr>
      </w:pPr>
    </w:p>
    <w:p w14:paraId="0052A12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Словообразование. Культура речи. Орфография.</w:t>
      </w:r>
    </w:p>
    <w:p w14:paraId="7CFBEB2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Формообразующие и словообразующие морфемы. Производящая основа. 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6779A05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Морфемный и словообразовательный анализ слов. Правописание сложных и сложносокращённых слов.</w:t>
      </w:r>
    </w:p>
    <w:p w14:paraId="4009426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правописания корня -кас- - -кос- с чередованием а // о, гласных в приставках пре- и при-.</w:t>
      </w:r>
    </w:p>
    <w:p w14:paraId="3E44917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Орфографический анализ слов (в рамках изученного).</w:t>
      </w:r>
    </w:p>
    <w:p w14:paraId="678CDF89" w14:textId="77777777" w:rsidR="007A0F42" w:rsidRPr="00D44127" w:rsidRDefault="007A0F42" w:rsidP="004C4C42">
      <w:pPr>
        <w:spacing w:after="0" w:line="240" w:lineRule="auto"/>
        <w:jc w:val="both"/>
        <w:rPr>
          <w:rFonts w:ascii="Times New Roman" w:hAnsi="Times New Roman" w:cs="Times New Roman"/>
          <w:sz w:val="26"/>
          <w:szCs w:val="26"/>
        </w:rPr>
      </w:pPr>
    </w:p>
    <w:p w14:paraId="2268872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Морфология. Культура речи. Орфография.</w:t>
      </w:r>
    </w:p>
    <w:p w14:paraId="1F15AABA" w14:textId="77777777" w:rsidR="007A0F42" w:rsidRPr="00D44127" w:rsidRDefault="007A0F42" w:rsidP="004C4C42">
      <w:pPr>
        <w:spacing w:after="0" w:line="240" w:lineRule="auto"/>
        <w:jc w:val="both"/>
        <w:rPr>
          <w:rFonts w:ascii="Times New Roman" w:hAnsi="Times New Roman" w:cs="Times New Roman"/>
          <w:sz w:val="26"/>
          <w:szCs w:val="26"/>
        </w:rPr>
      </w:pPr>
    </w:p>
    <w:p w14:paraId="1D4366F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Имя существительное.</w:t>
      </w:r>
    </w:p>
    <w:p w14:paraId="3DD1801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Особенности словообразования.</w:t>
      </w:r>
    </w:p>
    <w:p w14:paraId="292D0B2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произношения имён существительных, нормы постановки ударения (в рамках изученного).</w:t>
      </w:r>
    </w:p>
    <w:p w14:paraId="4012254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словоизменения имён существительных.</w:t>
      </w:r>
    </w:p>
    <w:p w14:paraId="132DA2B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имён существительных.</w:t>
      </w:r>
    </w:p>
    <w:p w14:paraId="58C6F7C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Нормы слитного и дефисного написания пол- и полу- со словами. Орфографический анализ имён существительных (в рамках изученного).</w:t>
      </w:r>
    </w:p>
    <w:p w14:paraId="641B7B55" w14:textId="77777777" w:rsidR="007A0F42" w:rsidRPr="00D44127" w:rsidRDefault="007A0F42" w:rsidP="004C4C42">
      <w:pPr>
        <w:spacing w:after="0" w:line="240" w:lineRule="auto"/>
        <w:jc w:val="both"/>
        <w:rPr>
          <w:rFonts w:ascii="Times New Roman" w:hAnsi="Times New Roman" w:cs="Times New Roman"/>
          <w:sz w:val="26"/>
          <w:szCs w:val="26"/>
        </w:rPr>
      </w:pPr>
    </w:p>
    <w:p w14:paraId="0D574C0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Имя прилагательное.</w:t>
      </w:r>
    </w:p>
    <w:p w14:paraId="690BEAA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Качественные, относительные и притяжательные имена прилагательные. Степени сравнения качественных имён прилагательных.</w:t>
      </w:r>
    </w:p>
    <w:p w14:paraId="0935E12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Словообразование имён прилагательных.</w:t>
      </w:r>
    </w:p>
    <w:p w14:paraId="730BA93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имён прилагательных.</w:t>
      </w:r>
    </w:p>
    <w:p w14:paraId="2167ECE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н и нн в именах прилагательных.</w:t>
      </w:r>
    </w:p>
    <w:p w14:paraId="2AF8949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суффиксов -к- и -ск- имён прилагательных.</w:t>
      </w:r>
    </w:p>
    <w:p w14:paraId="1D68441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сложных имён прилагательных.</w:t>
      </w:r>
    </w:p>
    <w:p w14:paraId="4407D4E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произношения имён прилагательных, нормы ударения (в рамках изученного).</w:t>
      </w:r>
    </w:p>
    <w:p w14:paraId="7B80945C" w14:textId="77777777" w:rsidR="007A0F42" w:rsidRPr="00D44127" w:rsidRDefault="007A0F42" w:rsidP="004C4C42">
      <w:pPr>
        <w:spacing w:after="0" w:line="240" w:lineRule="auto"/>
        <w:jc w:val="both"/>
        <w:rPr>
          <w:rFonts w:ascii="Times New Roman" w:hAnsi="Times New Roman" w:cs="Times New Roman"/>
          <w:sz w:val="26"/>
          <w:szCs w:val="26"/>
        </w:rPr>
      </w:pPr>
    </w:p>
    <w:p w14:paraId="0EC88ED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Имя числительное.</w:t>
      </w:r>
    </w:p>
    <w:p w14:paraId="3F1C02C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Общее грамматическое значение имени числительного. Синтаксические функции имён числительных.</w:t>
      </w:r>
    </w:p>
    <w:p w14:paraId="30A45D9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Разряды имён числительных по значению: количественные (целые, дробные, собирательные), порядковые числительные.</w:t>
      </w:r>
    </w:p>
    <w:p w14:paraId="2CA86CD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Разряды имён числительных по строению: простые, сложные, составные числительные.</w:t>
      </w:r>
    </w:p>
    <w:p w14:paraId="5465146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Словообразование имён числительных.</w:t>
      </w:r>
    </w:p>
    <w:p w14:paraId="44CD980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Склонение количественных и порядковых имён числительных.</w:t>
      </w:r>
    </w:p>
    <w:p w14:paraId="1E4D224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Правильное образование форм имён числительных.</w:t>
      </w:r>
    </w:p>
    <w:p w14:paraId="1027BA7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Правильное употребление собирательных имён числительных.</w:t>
      </w:r>
    </w:p>
    <w:p w14:paraId="5F28DFB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Употребление имён числительных в научных текстах, деловой речи.</w:t>
      </w:r>
    </w:p>
    <w:p w14:paraId="3E1C293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имён числительных.</w:t>
      </w:r>
    </w:p>
    <w:p w14:paraId="59659E0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2A6C998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Орфографический анализ имён числительных (в рамках изученного).</w:t>
      </w:r>
    </w:p>
    <w:p w14:paraId="234BD812" w14:textId="77777777" w:rsidR="007A0F42" w:rsidRPr="00D44127" w:rsidRDefault="007A0F42" w:rsidP="004C4C42">
      <w:pPr>
        <w:spacing w:after="0" w:line="240" w:lineRule="auto"/>
        <w:jc w:val="both"/>
        <w:rPr>
          <w:rFonts w:ascii="Times New Roman" w:hAnsi="Times New Roman" w:cs="Times New Roman"/>
          <w:sz w:val="26"/>
          <w:szCs w:val="26"/>
        </w:rPr>
      </w:pPr>
    </w:p>
    <w:p w14:paraId="2FACEB3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Местоимение.</w:t>
      </w:r>
    </w:p>
    <w:p w14:paraId="17C7FA5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Общее грамматическое значение местоимения. Синтаксические функции местоимений.</w:t>
      </w:r>
    </w:p>
    <w:p w14:paraId="6DDC9EC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14:paraId="43C3D55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Склонение местоимений.</w:t>
      </w:r>
    </w:p>
    <w:p w14:paraId="4ADD3CE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Словообразование местоимений.</w:t>
      </w:r>
    </w:p>
    <w:p w14:paraId="24766E3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6E7011D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местоимений.</w:t>
      </w:r>
    </w:p>
    <w:p w14:paraId="5C68823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правописания местоимений: правописание местоимений с не и ни; слитное, раздельное и дефисное написание местоимений.</w:t>
      </w:r>
    </w:p>
    <w:p w14:paraId="3057C15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Орфографический анализ местоимений (в рамках изученного).</w:t>
      </w:r>
    </w:p>
    <w:p w14:paraId="31A1B04D" w14:textId="77777777" w:rsidR="007A0F42" w:rsidRPr="00D44127" w:rsidRDefault="007A0F42" w:rsidP="004C4C42">
      <w:pPr>
        <w:spacing w:after="0" w:line="240" w:lineRule="auto"/>
        <w:jc w:val="both"/>
        <w:rPr>
          <w:rFonts w:ascii="Times New Roman" w:hAnsi="Times New Roman" w:cs="Times New Roman"/>
          <w:sz w:val="26"/>
          <w:szCs w:val="26"/>
        </w:rPr>
      </w:pPr>
    </w:p>
    <w:p w14:paraId="22F5578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Глагол.</w:t>
      </w:r>
    </w:p>
    <w:p w14:paraId="392CDDC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Переходные и непереходные глаголы.</w:t>
      </w:r>
    </w:p>
    <w:p w14:paraId="094499B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Разноспрягаемые глаголы.</w:t>
      </w:r>
    </w:p>
    <w:p w14:paraId="27CA08C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Безличные глаголы. Использование личных глаголов в безличном значении. Изъявительное, условное и повелительное наклонения глагола.</w:t>
      </w:r>
    </w:p>
    <w:p w14:paraId="0CC07BF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Нормы ударения в глагольных формах (в рамках изученного).</w:t>
      </w:r>
    </w:p>
    <w:p w14:paraId="4F605DE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словоизменения глаголов.</w:t>
      </w:r>
    </w:p>
    <w:p w14:paraId="3EFEBF4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Видо-временная соотнесённость глагольных форм в тексте.</w:t>
      </w:r>
    </w:p>
    <w:p w14:paraId="4DFD039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глаголов.</w:t>
      </w:r>
    </w:p>
    <w:p w14:paraId="7E80DC2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Использование ь как показателя грамматической формы в повелительном наклонении глагола.</w:t>
      </w:r>
    </w:p>
    <w:p w14:paraId="3089B10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Орфографический анализ глаголов (в рамках изученного).</w:t>
      </w:r>
    </w:p>
    <w:p w14:paraId="2D587D75" w14:textId="77777777" w:rsidR="007A0F42" w:rsidRPr="00D44127" w:rsidRDefault="007A0F42" w:rsidP="004C4C42">
      <w:pPr>
        <w:spacing w:after="0" w:line="240" w:lineRule="auto"/>
        <w:jc w:val="both"/>
        <w:rPr>
          <w:rFonts w:ascii="Times New Roman" w:hAnsi="Times New Roman" w:cs="Times New Roman"/>
          <w:sz w:val="26"/>
          <w:szCs w:val="26"/>
        </w:rPr>
      </w:pPr>
    </w:p>
    <w:p w14:paraId="36D1C247"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7 классе.</w:t>
      </w:r>
    </w:p>
    <w:p w14:paraId="2816F04A" w14:textId="77777777" w:rsidR="007A0F42" w:rsidRPr="00D44127" w:rsidRDefault="007A0F42" w:rsidP="004C4C42">
      <w:pPr>
        <w:spacing w:after="0" w:line="240" w:lineRule="auto"/>
        <w:jc w:val="both"/>
        <w:rPr>
          <w:rFonts w:ascii="Times New Roman" w:hAnsi="Times New Roman" w:cs="Times New Roman"/>
          <w:sz w:val="26"/>
          <w:szCs w:val="26"/>
        </w:rPr>
      </w:pPr>
    </w:p>
    <w:p w14:paraId="130D203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Общие сведения о языке.</w:t>
      </w:r>
    </w:p>
    <w:p w14:paraId="79990BC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Русский язык как развивающееся явление. Взаимосвязь языка, культуры и истории народа.</w:t>
      </w:r>
    </w:p>
    <w:p w14:paraId="7F65EDE4" w14:textId="77777777" w:rsidR="007A0F42" w:rsidRPr="00D44127" w:rsidRDefault="007A0F42" w:rsidP="004C4C42">
      <w:pPr>
        <w:spacing w:after="0" w:line="240" w:lineRule="auto"/>
        <w:jc w:val="both"/>
        <w:rPr>
          <w:rFonts w:ascii="Times New Roman" w:hAnsi="Times New Roman" w:cs="Times New Roman"/>
          <w:sz w:val="26"/>
          <w:szCs w:val="26"/>
        </w:rPr>
      </w:pPr>
    </w:p>
    <w:p w14:paraId="046435F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Язык и речь.</w:t>
      </w:r>
    </w:p>
    <w:p w14:paraId="137650F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Монолог-описание, монолог-рассуждение, монолог-повествование.</w:t>
      </w:r>
    </w:p>
    <w:p w14:paraId="3D0CFB9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диалога: побуждение к действию, обмен мнениями, запрос информации, сообщение информации.</w:t>
      </w:r>
    </w:p>
    <w:p w14:paraId="361C5387" w14:textId="77777777" w:rsidR="007A0F42" w:rsidRPr="00D44127" w:rsidRDefault="007A0F42" w:rsidP="004C4C42">
      <w:pPr>
        <w:spacing w:after="0" w:line="240" w:lineRule="auto"/>
        <w:jc w:val="both"/>
        <w:rPr>
          <w:rFonts w:ascii="Times New Roman" w:hAnsi="Times New Roman" w:cs="Times New Roman"/>
          <w:sz w:val="26"/>
          <w:szCs w:val="26"/>
        </w:rPr>
      </w:pPr>
    </w:p>
    <w:p w14:paraId="77BD380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Текст,</w:t>
      </w:r>
    </w:p>
    <w:p w14:paraId="311C855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Текст как речевое произведение. Основные признаки текста (обобщение). Структура текста. Абзац.</w:t>
      </w:r>
    </w:p>
    <w:p w14:paraId="2E3552F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Информационная переработка текста: план текста (простой, сложный; назывной, вопросный, тезисный); главная и второстепенная информация текста. Способы и средства связи предложений в тексте (обобщение).</w:t>
      </w:r>
    </w:p>
    <w:p w14:paraId="4EBCDC8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Языковые средства выразительности в тексте: фонетические (звукопись), словообразовательные, лексические (обобщение).</w:t>
      </w:r>
    </w:p>
    <w:p w14:paraId="3E65A24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Рассуждение как функционально-смысловой тип речи.</w:t>
      </w:r>
    </w:p>
    <w:p w14:paraId="5C0F593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Структурные особенности текста-рассуждения.</w:t>
      </w:r>
    </w:p>
    <w:p w14:paraId="53DE10C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0937A4C7" w14:textId="77777777" w:rsidR="007A0F42" w:rsidRPr="00D44127" w:rsidRDefault="007A0F42" w:rsidP="004C4C42">
      <w:pPr>
        <w:spacing w:after="0" w:line="240" w:lineRule="auto"/>
        <w:jc w:val="both"/>
        <w:rPr>
          <w:rFonts w:ascii="Times New Roman" w:hAnsi="Times New Roman" w:cs="Times New Roman"/>
          <w:sz w:val="26"/>
          <w:szCs w:val="26"/>
        </w:rPr>
      </w:pPr>
    </w:p>
    <w:p w14:paraId="36B9160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Функциональные разновидности языка.</w:t>
      </w:r>
    </w:p>
    <w:p w14:paraId="758EB2B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7E6A8B0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Публицистический стиль. Сфера употребления, функции, языковые особенности.</w:t>
      </w:r>
    </w:p>
    <w:p w14:paraId="5863FA6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Жанры публицистического стиля (репортаж, заметка, интервью).</w:t>
      </w:r>
    </w:p>
    <w:p w14:paraId="0E896B0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Употребление языковых средств выразительности в текстах публицистического стиля.</w:t>
      </w:r>
    </w:p>
    <w:p w14:paraId="48DBB4D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Официально-деловой стиль. Сфера употребления, функции, языковые особенности. Инструкция.</w:t>
      </w:r>
    </w:p>
    <w:p w14:paraId="2FB4CEDB" w14:textId="77777777" w:rsidR="007A0F42" w:rsidRPr="00D44127" w:rsidRDefault="007A0F42" w:rsidP="004C4C42">
      <w:pPr>
        <w:spacing w:after="0" w:line="240" w:lineRule="auto"/>
        <w:jc w:val="both"/>
        <w:rPr>
          <w:rFonts w:ascii="Times New Roman" w:hAnsi="Times New Roman" w:cs="Times New Roman"/>
          <w:sz w:val="26"/>
          <w:szCs w:val="26"/>
        </w:rPr>
      </w:pPr>
    </w:p>
    <w:p w14:paraId="467076F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 языка.</w:t>
      </w:r>
    </w:p>
    <w:p w14:paraId="639169B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Морфология. Культура речи.</w:t>
      </w:r>
    </w:p>
    <w:p w14:paraId="5C90F52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Морфология как раздел науки о языке (обобщение).</w:t>
      </w:r>
    </w:p>
    <w:p w14:paraId="4019E668" w14:textId="77777777" w:rsidR="007A0F42" w:rsidRPr="00D44127" w:rsidRDefault="007A0F42" w:rsidP="004C4C42">
      <w:pPr>
        <w:spacing w:after="0" w:line="240" w:lineRule="auto"/>
        <w:jc w:val="both"/>
        <w:rPr>
          <w:rFonts w:ascii="Times New Roman" w:hAnsi="Times New Roman" w:cs="Times New Roman"/>
          <w:sz w:val="26"/>
          <w:szCs w:val="26"/>
        </w:rPr>
      </w:pPr>
    </w:p>
    <w:p w14:paraId="3CA90CA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Причастие.</w:t>
      </w:r>
    </w:p>
    <w:p w14:paraId="3C58547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Причастия как особая группа слов. Признаки глагола и имени прилагательного в причастии.</w:t>
      </w:r>
    </w:p>
    <w:p w14:paraId="23AC35B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2096607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Причастие в составе словосочетаний. Причастный оборот.</w:t>
      </w:r>
    </w:p>
    <w:p w14:paraId="43FF6FA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Морфологический анализ причастий.</w:t>
      </w:r>
    </w:p>
    <w:p w14:paraId="396C0D6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14:paraId="014ADBD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Ударение в некоторых формах причастий.</w:t>
      </w:r>
    </w:p>
    <w:p w14:paraId="2FDFD1F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падежных окончаний причастий. Правописание гласных в суффиксах причастий. Правописание н и нн в суффиксах причастий и отглагольных имён прилагательных.</w:t>
      </w:r>
    </w:p>
    <w:p w14:paraId="3887DAC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окончаний причастий. Слитное и раздельное написание не с причастиями.</w:t>
      </w:r>
    </w:p>
    <w:p w14:paraId="4EE12A5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Орфографический анализ причастий (в рамках изученного).</w:t>
      </w:r>
    </w:p>
    <w:p w14:paraId="2F235C7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Знаки препинания в предложениях с причастным оборотом.</w:t>
      </w:r>
    </w:p>
    <w:p w14:paraId="7A9F5F4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Пунктуационный анализ предложений с причастным оборотом (в рамках изученного).</w:t>
      </w:r>
    </w:p>
    <w:p w14:paraId="4F161D86" w14:textId="77777777" w:rsidR="007A0F42" w:rsidRPr="00D44127" w:rsidRDefault="007A0F42" w:rsidP="004C4C42">
      <w:pPr>
        <w:spacing w:after="0" w:line="240" w:lineRule="auto"/>
        <w:jc w:val="both"/>
        <w:rPr>
          <w:rFonts w:ascii="Times New Roman" w:hAnsi="Times New Roman" w:cs="Times New Roman"/>
          <w:sz w:val="26"/>
          <w:szCs w:val="26"/>
        </w:rPr>
      </w:pPr>
    </w:p>
    <w:p w14:paraId="1E77808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Деепричастие.</w:t>
      </w:r>
    </w:p>
    <w:p w14:paraId="6989EB7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Деепричастия как особая группа слов. Признаки глагола и наречия в деепричастии. Синтаксическая функция деепричастия, роль в речи.</w:t>
      </w:r>
    </w:p>
    <w:p w14:paraId="6B1B382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Деепричастия совершенного и несовершенного вида.</w:t>
      </w:r>
    </w:p>
    <w:p w14:paraId="0E47118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Деепричастие в составе словосочетаний. Деепричастный оборот.</w:t>
      </w:r>
    </w:p>
    <w:p w14:paraId="5778598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деепричастий.</w:t>
      </w:r>
    </w:p>
    <w:p w14:paraId="3F10A3E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Постановка ударения в деепричастиях.</w:t>
      </w:r>
    </w:p>
    <w:p w14:paraId="7C6CD6C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гласных в суффиксах деепричастий. Слитное и раздельное написание не с деепричастиями.</w:t>
      </w:r>
    </w:p>
    <w:p w14:paraId="7678151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Орфографический анализ деепричастий (в рамках изученного).</w:t>
      </w:r>
    </w:p>
    <w:p w14:paraId="77CDDEC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Правильное построение предложений с одиночными деепричастиями и деепричастными оборотами.</w:t>
      </w:r>
    </w:p>
    <w:p w14:paraId="2FE981B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Знаки препинания в предложениях с одиночным деепричастием и деепричастным оборотом.</w:t>
      </w:r>
    </w:p>
    <w:p w14:paraId="2C23281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Пунктуационный анализ предложений с деепричастным оборотом (в рамках изученного).</w:t>
      </w:r>
    </w:p>
    <w:p w14:paraId="5BC51068" w14:textId="77777777" w:rsidR="007A0F42" w:rsidRPr="00D44127" w:rsidRDefault="007A0F42" w:rsidP="004C4C42">
      <w:pPr>
        <w:spacing w:after="0" w:line="240" w:lineRule="auto"/>
        <w:jc w:val="both"/>
        <w:rPr>
          <w:rFonts w:ascii="Times New Roman" w:hAnsi="Times New Roman" w:cs="Times New Roman"/>
          <w:sz w:val="26"/>
          <w:szCs w:val="26"/>
        </w:rPr>
      </w:pPr>
    </w:p>
    <w:p w14:paraId="321345C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Наречие.</w:t>
      </w:r>
    </w:p>
    <w:p w14:paraId="28683DD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Общее грамматическое значение наречий.</w:t>
      </w:r>
    </w:p>
    <w:p w14:paraId="4218CEC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Разряды наречий по значению. Простая и составная формы сравнительной и превосходной степеней сравнения наречий.</w:t>
      </w:r>
    </w:p>
    <w:p w14:paraId="4CC0625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Словообразование наречий. Синтаксические свойства наречий. Морфологический анализ наречий.</w:t>
      </w:r>
    </w:p>
    <w:p w14:paraId="0B8934C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постановки ударения в наречиях, нормы произношения наречий. Нормы образования степеней сравнения наречий.</w:t>
      </w:r>
    </w:p>
    <w:p w14:paraId="29BA0D8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Роль наречий в тексте.</w:t>
      </w:r>
    </w:p>
    <w:p w14:paraId="61A5FB7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37ABDA2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Орфографический анализ наречий (в рамках изученного).</w:t>
      </w:r>
    </w:p>
    <w:p w14:paraId="56DC8AD7" w14:textId="77777777" w:rsidR="007A0F42" w:rsidRPr="00D44127" w:rsidRDefault="007A0F42" w:rsidP="004C4C42">
      <w:pPr>
        <w:spacing w:after="0" w:line="240" w:lineRule="auto"/>
        <w:jc w:val="both"/>
        <w:rPr>
          <w:rFonts w:ascii="Times New Roman" w:hAnsi="Times New Roman" w:cs="Times New Roman"/>
          <w:sz w:val="26"/>
          <w:szCs w:val="26"/>
        </w:rPr>
      </w:pPr>
    </w:p>
    <w:p w14:paraId="65C74C4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Слова категории состояния.</w:t>
      </w:r>
    </w:p>
    <w:p w14:paraId="29C6D28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Вопрос о словах категории состояния в системе частей речи.</w:t>
      </w:r>
    </w:p>
    <w:p w14:paraId="4B886E5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4BFE213A" w14:textId="77777777" w:rsidR="007A0F42" w:rsidRPr="00D44127" w:rsidRDefault="007A0F42" w:rsidP="004C4C42">
      <w:pPr>
        <w:spacing w:after="0" w:line="240" w:lineRule="auto"/>
        <w:jc w:val="both"/>
        <w:rPr>
          <w:rFonts w:ascii="Times New Roman" w:hAnsi="Times New Roman" w:cs="Times New Roman"/>
          <w:sz w:val="26"/>
          <w:szCs w:val="26"/>
        </w:rPr>
      </w:pPr>
    </w:p>
    <w:p w14:paraId="6F4D803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Служебные части речи.</w:t>
      </w:r>
    </w:p>
    <w:p w14:paraId="0B3BB4A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Общая характеристика служебных частей речи. Отличие самостоятельных частей речи от служебных.</w:t>
      </w:r>
    </w:p>
    <w:p w14:paraId="0C8DAD28" w14:textId="77777777" w:rsidR="007A0F42" w:rsidRPr="00D44127" w:rsidRDefault="007A0F42" w:rsidP="004C4C42">
      <w:pPr>
        <w:spacing w:after="0" w:line="240" w:lineRule="auto"/>
        <w:jc w:val="both"/>
        <w:rPr>
          <w:rFonts w:ascii="Times New Roman" w:hAnsi="Times New Roman" w:cs="Times New Roman"/>
          <w:sz w:val="26"/>
          <w:szCs w:val="26"/>
        </w:rPr>
      </w:pPr>
    </w:p>
    <w:p w14:paraId="3238862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Предлог.</w:t>
      </w:r>
    </w:p>
    <w:p w14:paraId="3D7EC5C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Предлог как служебная часть речи. Грамматические функции предлогов.</w:t>
      </w:r>
    </w:p>
    <w:p w14:paraId="4377488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Разряды предлогов по происхождению: предлоги производные</w:t>
      </w:r>
      <w:r w:rsidR="00C9794A" w:rsidRPr="00D44127">
        <w:rPr>
          <w:rFonts w:ascii="Times New Roman" w:hAnsi="Times New Roman" w:cs="Times New Roman"/>
          <w:sz w:val="26"/>
          <w:szCs w:val="26"/>
        </w:rPr>
        <w:t xml:space="preserve"> </w:t>
      </w:r>
      <w:r w:rsidRPr="00D44127">
        <w:rPr>
          <w:rFonts w:ascii="Times New Roman" w:hAnsi="Times New Roman" w:cs="Times New Roman"/>
          <w:sz w:val="26"/>
          <w:szCs w:val="26"/>
        </w:rPr>
        <w:t>и непроизводные. Разряды предлогов по строению: предлоги простые и составные.</w:t>
      </w:r>
    </w:p>
    <w:p w14:paraId="5227257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предлогов.</w:t>
      </w:r>
    </w:p>
    <w:p w14:paraId="42D4EA5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Употребление предлогов в речи в соответствии с их значением и стилистическими особенностями.</w:t>
      </w:r>
    </w:p>
    <w:p w14:paraId="7D2F20E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употребления имён существительных и местоимений с предлогами.</w:t>
      </w:r>
    </w:p>
    <w:p w14:paraId="140F716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14:paraId="2F7E4A9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производных предлогов.</w:t>
      </w:r>
    </w:p>
    <w:p w14:paraId="1AFF87D3" w14:textId="77777777" w:rsidR="007A0F42" w:rsidRPr="00D44127" w:rsidRDefault="007A0F42" w:rsidP="004C4C42">
      <w:pPr>
        <w:spacing w:after="0" w:line="240" w:lineRule="auto"/>
        <w:jc w:val="both"/>
        <w:rPr>
          <w:rFonts w:ascii="Times New Roman" w:hAnsi="Times New Roman" w:cs="Times New Roman"/>
          <w:sz w:val="26"/>
          <w:szCs w:val="26"/>
        </w:rPr>
      </w:pPr>
    </w:p>
    <w:p w14:paraId="580A79C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Союз.</w:t>
      </w:r>
    </w:p>
    <w:p w14:paraId="24ED9B4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Союз как служебная часть речи. Союз как средство связи однородных членов предложения и частей сложного предложения.</w:t>
      </w:r>
    </w:p>
    <w:p w14:paraId="4A6A0B0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Разряды союзов по строению: простые и составные. Правописание составных союзов. Разряды союзов по значению: сочинительные и подчинительные.</w:t>
      </w:r>
    </w:p>
    <w:p w14:paraId="613582B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Одиночные, двойные и повторяющиеся сочинительные союзы.</w:t>
      </w:r>
    </w:p>
    <w:p w14:paraId="5CE3FC9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союзов.</w:t>
      </w:r>
    </w:p>
    <w:p w14:paraId="315E3ED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079CAB7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Правописание союзов.</w:t>
      </w:r>
    </w:p>
    <w:p w14:paraId="206B08B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14:paraId="453B14F3" w14:textId="77777777" w:rsidR="007A0F42" w:rsidRPr="00D44127" w:rsidRDefault="007A0F42" w:rsidP="004C4C42">
      <w:pPr>
        <w:spacing w:after="0" w:line="240" w:lineRule="auto"/>
        <w:jc w:val="both"/>
        <w:rPr>
          <w:rFonts w:ascii="Times New Roman" w:hAnsi="Times New Roman" w:cs="Times New Roman"/>
          <w:sz w:val="26"/>
          <w:szCs w:val="26"/>
        </w:rPr>
      </w:pPr>
    </w:p>
    <w:p w14:paraId="069F836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Частица.</w:t>
      </w:r>
    </w:p>
    <w:p w14:paraId="3080A0B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Частица как служебная часть речи.</w:t>
      </w:r>
    </w:p>
    <w:p w14:paraId="51A2835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Разряды частиц по значению и употреблению: формообразующие, отрицательные, модальные.</w:t>
      </w:r>
    </w:p>
    <w:p w14:paraId="6294976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798180F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частиц.</w:t>
      </w:r>
    </w:p>
    <w:p w14:paraId="783C89A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457A6985" w14:textId="77777777" w:rsidR="007A0F42" w:rsidRPr="00D44127" w:rsidRDefault="007A0F42" w:rsidP="004C4C42">
      <w:pPr>
        <w:spacing w:after="0" w:line="240" w:lineRule="auto"/>
        <w:jc w:val="both"/>
        <w:rPr>
          <w:rFonts w:ascii="Times New Roman" w:hAnsi="Times New Roman" w:cs="Times New Roman"/>
          <w:sz w:val="26"/>
          <w:szCs w:val="26"/>
        </w:rPr>
      </w:pPr>
    </w:p>
    <w:p w14:paraId="042EEBA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Междометия и звукоподражательные слова.</w:t>
      </w:r>
    </w:p>
    <w:p w14:paraId="17136BC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Междометия как особая группа слов.</w:t>
      </w:r>
    </w:p>
    <w:p w14:paraId="5F1B037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Разряды междометий по значению (выражающие чувства, побуждающие к действию, этикетные междометия); междометия производные и не</w:t>
      </w:r>
      <w:r w:rsidR="00C9794A" w:rsidRPr="00D44127">
        <w:rPr>
          <w:rFonts w:ascii="Times New Roman" w:hAnsi="Times New Roman" w:cs="Times New Roman"/>
          <w:sz w:val="26"/>
          <w:szCs w:val="26"/>
        </w:rPr>
        <w:t>производные.</w:t>
      </w:r>
    </w:p>
    <w:p w14:paraId="2A60D95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Морфологический анализ междометий.</w:t>
      </w:r>
    </w:p>
    <w:p w14:paraId="607E30F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Звукоподражательные слова.</w:t>
      </w:r>
    </w:p>
    <w:p w14:paraId="6429A8E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2D41AE1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Омонимия слов разных частей речи. Грамматическая омонимия. Использование грамматических омонимов в речи.</w:t>
      </w:r>
    </w:p>
    <w:p w14:paraId="4BBF773A" w14:textId="77777777" w:rsidR="007A0F42" w:rsidRPr="00D44127" w:rsidRDefault="007A0F42" w:rsidP="004C4C42">
      <w:pPr>
        <w:spacing w:after="0" w:line="240" w:lineRule="auto"/>
        <w:jc w:val="both"/>
        <w:rPr>
          <w:rFonts w:ascii="Times New Roman" w:hAnsi="Times New Roman" w:cs="Times New Roman"/>
          <w:sz w:val="26"/>
          <w:szCs w:val="26"/>
        </w:rPr>
      </w:pPr>
    </w:p>
    <w:p w14:paraId="0B4DB6A1"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8 классе.</w:t>
      </w:r>
    </w:p>
    <w:p w14:paraId="3F63E7B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Общие сведения о языке.</w:t>
      </w:r>
    </w:p>
    <w:p w14:paraId="76BC941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Русский язык в кругу других славянских языков.</w:t>
      </w:r>
    </w:p>
    <w:p w14:paraId="3B8B37C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Язык и речь.</w:t>
      </w:r>
    </w:p>
    <w:p w14:paraId="66E801A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Монолог-описание, монолог-рассуждение, монолог-повествование; выступление с научным сообщением.</w:t>
      </w:r>
    </w:p>
    <w:p w14:paraId="6D93F8C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Диалог.</w:t>
      </w:r>
    </w:p>
    <w:p w14:paraId="60BC8C7D" w14:textId="77777777" w:rsidR="007A0F42" w:rsidRPr="00D44127" w:rsidRDefault="007A0F42" w:rsidP="004C4C42">
      <w:pPr>
        <w:spacing w:after="0" w:line="240" w:lineRule="auto"/>
        <w:jc w:val="both"/>
        <w:rPr>
          <w:rFonts w:ascii="Times New Roman" w:hAnsi="Times New Roman" w:cs="Times New Roman"/>
          <w:sz w:val="26"/>
          <w:szCs w:val="26"/>
        </w:rPr>
      </w:pPr>
    </w:p>
    <w:p w14:paraId="3C66844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Текст. </w:t>
      </w:r>
    </w:p>
    <w:p w14:paraId="43ED951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Текст и его основные признаки.</w:t>
      </w:r>
    </w:p>
    <w:p w14:paraId="0C7CC85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Особенности функционально-смысловых типов речи (повествование, описание, рассуждение).</w:t>
      </w:r>
    </w:p>
    <w:p w14:paraId="2A1F055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031D33A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Функциональные разновидности языка.</w:t>
      </w:r>
    </w:p>
    <w:p w14:paraId="12542F7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Официально-деловой стиль. Сфера употребления, функции, языковые особенности.</w:t>
      </w:r>
    </w:p>
    <w:p w14:paraId="42AEBEB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Жанры официально-делового стиля (заявление, объяснительная записка, автобиография, характеристика).</w:t>
      </w:r>
    </w:p>
    <w:p w14:paraId="44D7E12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Научный стиль. Сфера употребления, функции, языковые особенности.</w:t>
      </w:r>
    </w:p>
    <w:p w14:paraId="28E4769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5FA77E1D" w14:textId="77777777" w:rsidR="007A0F42" w:rsidRPr="00D44127" w:rsidRDefault="007A0F42" w:rsidP="004C4C42">
      <w:pPr>
        <w:spacing w:after="0" w:line="240" w:lineRule="auto"/>
        <w:jc w:val="both"/>
        <w:rPr>
          <w:rFonts w:ascii="Times New Roman" w:hAnsi="Times New Roman" w:cs="Times New Roman"/>
          <w:sz w:val="26"/>
          <w:szCs w:val="26"/>
        </w:rPr>
      </w:pPr>
    </w:p>
    <w:p w14:paraId="379DFBE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 языка.</w:t>
      </w:r>
    </w:p>
    <w:p w14:paraId="42D5667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Синтаксис. Культура речи. Пунктуация.</w:t>
      </w:r>
    </w:p>
    <w:p w14:paraId="0FC8E11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Синтаксис как раздел лингвистики.</w:t>
      </w:r>
    </w:p>
    <w:p w14:paraId="2870CF0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Словосочетание и предложение как единицы синтаксиса.</w:t>
      </w:r>
    </w:p>
    <w:p w14:paraId="0AC23F6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Пунктуация. Функции знаков препинания.</w:t>
      </w:r>
    </w:p>
    <w:p w14:paraId="5907AE7B" w14:textId="77777777" w:rsidR="007A0F42" w:rsidRPr="00D44127" w:rsidRDefault="007A0F42" w:rsidP="004C4C42">
      <w:pPr>
        <w:spacing w:after="0" w:line="240" w:lineRule="auto"/>
        <w:jc w:val="both"/>
        <w:rPr>
          <w:rFonts w:ascii="Times New Roman" w:hAnsi="Times New Roman" w:cs="Times New Roman"/>
          <w:sz w:val="26"/>
          <w:szCs w:val="26"/>
        </w:rPr>
      </w:pPr>
    </w:p>
    <w:p w14:paraId="16BD90E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Словосочетание.</w:t>
      </w:r>
    </w:p>
    <w:p w14:paraId="016BECA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Основные признаки словосочетания.</w:t>
      </w:r>
    </w:p>
    <w:p w14:paraId="2463294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словосочетаний по морфологическим свойствам главного слова: глагольные, именные, наречные.</w:t>
      </w:r>
    </w:p>
    <w:p w14:paraId="0B3425E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Типы подчинительной связи слов в словосочетании: согласование, управление, примыкание.</w:t>
      </w:r>
    </w:p>
    <w:p w14:paraId="6A9EAD0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Синтаксический анализ словосочетаний.</w:t>
      </w:r>
    </w:p>
    <w:p w14:paraId="645FC34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Грамматическая синонимия словосочетаний. Нормы построения словосочетаний.</w:t>
      </w:r>
    </w:p>
    <w:p w14:paraId="48D3A76D" w14:textId="77777777" w:rsidR="00C9794A" w:rsidRPr="00D44127" w:rsidRDefault="00C9794A" w:rsidP="004C4C42">
      <w:pPr>
        <w:spacing w:after="0" w:line="240" w:lineRule="auto"/>
        <w:jc w:val="both"/>
        <w:rPr>
          <w:rFonts w:ascii="Times New Roman" w:hAnsi="Times New Roman" w:cs="Times New Roman"/>
          <w:sz w:val="26"/>
          <w:szCs w:val="26"/>
        </w:rPr>
      </w:pPr>
    </w:p>
    <w:p w14:paraId="7ACAED9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Предложение.</w:t>
      </w:r>
    </w:p>
    <w:p w14:paraId="560AAB4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Предложение. Основные признаки предложения: смысловая и интонационная законченность, грамматическая оформленность.</w:t>
      </w:r>
    </w:p>
    <w:p w14:paraId="7258A2F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4D70F37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Употребление языковых форм выражения побуждения в побудительных предложениях.</w:t>
      </w:r>
    </w:p>
    <w:p w14:paraId="0137E68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Средства оформления предложения в устной и письменной речи (интонация, логическое ударение, знаки препинания).</w:t>
      </w:r>
    </w:p>
    <w:p w14:paraId="5893B6E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предложений по количеству грамматических основ (простые, сложные).</w:t>
      </w:r>
    </w:p>
    <w:p w14:paraId="35DC073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простых предложений по наличию главных членов (двусоставные, односоставные).</w:t>
      </w:r>
    </w:p>
    <w:p w14:paraId="550EC69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предложений по наличию второстепенных членов (распространённые, нераспространённые).</w:t>
      </w:r>
    </w:p>
    <w:p w14:paraId="32E56C5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Предложения полные и неполные.</w:t>
      </w:r>
    </w:p>
    <w:p w14:paraId="267B200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Употребление неполных предложений в диалогической речи, соблюдение в устной речи интонации неполного предложения.</w:t>
      </w:r>
    </w:p>
    <w:p w14:paraId="5C876F4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Грамматические, интонационные и пунктуационные особенности предложений со словами да, нет.</w:t>
      </w:r>
    </w:p>
    <w:p w14:paraId="52C4B10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построения простого предложения, использования инверсии.</w:t>
      </w:r>
    </w:p>
    <w:p w14:paraId="5EC79F19" w14:textId="77777777" w:rsidR="007A0F42" w:rsidRPr="00D44127" w:rsidRDefault="007A0F42" w:rsidP="004C4C42">
      <w:pPr>
        <w:spacing w:after="0" w:line="240" w:lineRule="auto"/>
        <w:jc w:val="both"/>
        <w:rPr>
          <w:rFonts w:ascii="Times New Roman" w:hAnsi="Times New Roman" w:cs="Times New Roman"/>
          <w:sz w:val="26"/>
          <w:szCs w:val="26"/>
        </w:rPr>
      </w:pPr>
    </w:p>
    <w:p w14:paraId="2B2F683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Двусоставное предложение.</w:t>
      </w:r>
    </w:p>
    <w:p w14:paraId="54BDA93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Главные члены предложения.</w:t>
      </w:r>
    </w:p>
    <w:p w14:paraId="0B10CB3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Подлежащее и сказуемое как главные члены предложения.</w:t>
      </w:r>
    </w:p>
    <w:p w14:paraId="1E51C87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Способы выражения подлежащего.</w:t>
      </w:r>
    </w:p>
    <w:p w14:paraId="428446E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сказуемого (простое глагольное, составное глагольное, составное именное) и способы его выражения.</w:t>
      </w:r>
    </w:p>
    <w:p w14:paraId="67A03B2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Тире между подлежащим и сказуемым.</w:t>
      </w:r>
    </w:p>
    <w:p w14:paraId="0909DBA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14:paraId="5A3B5327" w14:textId="77777777" w:rsidR="007A0F42" w:rsidRPr="00D44127" w:rsidRDefault="007A0F42" w:rsidP="004C4C42">
      <w:pPr>
        <w:spacing w:after="0" w:line="240" w:lineRule="auto"/>
        <w:jc w:val="both"/>
        <w:rPr>
          <w:rFonts w:ascii="Times New Roman" w:hAnsi="Times New Roman" w:cs="Times New Roman"/>
          <w:sz w:val="26"/>
          <w:szCs w:val="26"/>
        </w:rPr>
      </w:pPr>
    </w:p>
    <w:p w14:paraId="30F1EAB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Второстепенные члены предложения.</w:t>
      </w:r>
    </w:p>
    <w:p w14:paraId="4BC554E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Второстепенные члены предложения, их виды.</w:t>
      </w:r>
    </w:p>
    <w:p w14:paraId="6C5607A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Определение как второстепенный член предложения. Определения согласованные и несогласованные.</w:t>
      </w:r>
    </w:p>
    <w:p w14:paraId="3B6FF87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Приложение как особый вид определения. Дополнение как второстепенный член предложения. Дополнения прямые и косвенные.</w:t>
      </w:r>
    </w:p>
    <w:p w14:paraId="519CD26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14:paraId="084101C8" w14:textId="77777777" w:rsidR="007A0F42" w:rsidRPr="00D44127" w:rsidRDefault="007A0F42" w:rsidP="004C4C42">
      <w:pPr>
        <w:spacing w:after="0" w:line="240" w:lineRule="auto"/>
        <w:jc w:val="both"/>
        <w:rPr>
          <w:rFonts w:ascii="Times New Roman" w:hAnsi="Times New Roman" w:cs="Times New Roman"/>
          <w:sz w:val="26"/>
          <w:szCs w:val="26"/>
        </w:rPr>
      </w:pPr>
    </w:p>
    <w:p w14:paraId="40EDFDE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Односоставные предложения.</w:t>
      </w:r>
    </w:p>
    <w:p w14:paraId="0532026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Односоставные предложения, их грамматические признаки.</w:t>
      </w:r>
    </w:p>
    <w:p w14:paraId="6A93C6F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Грамматические различия односоставных предложений и двусоставных неполных предложений.</w:t>
      </w:r>
    </w:p>
    <w:p w14:paraId="4244FAD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односоставных предложений: назывные, определённоличные, неопределённо-личные, обобщённо</w:t>
      </w:r>
      <w:r w:rsidR="00C9794A" w:rsidRPr="00D44127">
        <w:rPr>
          <w:rFonts w:ascii="Times New Roman" w:hAnsi="Times New Roman" w:cs="Times New Roman"/>
          <w:sz w:val="26"/>
          <w:szCs w:val="26"/>
        </w:rPr>
        <w:t>-личные, безличные предложения.</w:t>
      </w:r>
    </w:p>
    <w:p w14:paraId="6B58401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Синтаксическая синонимия односоставных и двусоставных предложений.</w:t>
      </w:r>
    </w:p>
    <w:p w14:paraId="33A02D8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Употребление односоставных предложений в речи.</w:t>
      </w:r>
    </w:p>
    <w:p w14:paraId="22FEF566" w14:textId="77777777" w:rsidR="007A0F42" w:rsidRPr="00D44127" w:rsidRDefault="007A0F42" w:rsidP="004C4C42">
      <w:pPr>
        <w:spacing w:after="0" w:line="240" w:lineRule="auto"/>
        <w:jc w:val="both"/>
        <w:rPr>
          <w:rFonts w:ascii="Times New Roman" w:hAnsi="Times New Roman" w:cs="Times New Roman"/>
          <w:sz w:val="26"/>
          <w:szCs w:val="26"/>
        </w:rPr>
      </w:pPr>
    </w:p>
    <w:p w14:paraId="2A1918B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Простое осложнённое предложение.</w:t>
      </w:r>
    </w:p>
    <w:p w14:paraId="1FD68D2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Предложения с однородными членами.</w:t>
      </w:r>
    </w:p>
    <w:p w14:paraId="04F12AF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Однородные члены предложения, их признаки, средства связи.</w:t>
      </w:r>
    </w:p>
    <w:p w14:paraId="330A28D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Союзная и бессоюзная связь однородных членов предложения.</w:t>
      </w:r>
    </w:p>
    <w:p w14:paraId="27CE65A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Однородные и неоднородные определения.</w:t>
      </w:r>
    </w:p>
    <w:p w14:paraId="341F6AF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Предложения с обобщающими словами при однородных членах.</w:t>
      </w:r>
    </w:p>
    <w:p w14:paraId="3456C29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построения предложений с однородными членами, связанными двойными союзами не только... но и, как... так и.</w:t>
      </w:r>
    </w:p>
    <w:p w14:paraId="7F7424A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14:paraId="25AECF9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постановки знаков препинания в предложениях с обобщающими словами при однородных членах.</w:t>
      </w:r>
    </w:p>
    <w:p w14:paraId="3E5DD0C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постановки знаков препинания в простом и сложном предложениях с союзом и.</w:t>
      </w:r>
    </w:p>
    <w:p w14:paraId="30205497" w14:textId="77777777" w:rsidR="00C9794A" w:rsidRPr="00D44127" w:rsidRDefault="00C9794A" w:rsidP="004C4C42">
      <w:pPr>
        <w:spacing w:after="0" w:line="240" w:lineRule="auto"/>
        <w:jc w:val="both"/>
        <w:rPr>
          <w:rFonts w:ascii="Times New Roman" w:hAnsi="Times New Roman" w:cs="Times New Roman"/>
          <w:sz w:val="26"/>
          <w:szCs w:val="26"/>
        </w:rPr>
      </w:pPr>
    </w:p>
    <w:p w14:paraId="6359F1F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Предложения с обособленными членами.</w:t>
      </w:r>
    </w:p>
    <w:p w14:paraId="0CA41A5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0E929F3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Уточняющие члены предложения, пояснительные и присоединительные конструкции.</w:t>
      </w:r>
    </w:p>
    <w:p w14:paraId="29F3029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6AB7D749" w14:textId="77777777" w:rsidR="007A0F42" w:rsidRPr="00D44127" w:rsidRDefault="007A0F42" w:rsidP="004C4C42">
      <w:pPr>
        <w:spacing w:after="0" w:line="240" w:lineRule="auto"/>
        <w:jc w:val="both"/>
        <w:rPr>
          <w:rFonts w:ascii="Times New Roman" w:hAnsi="Times New Roman" w:cs="Times New Roman"/>
          <w:sz w:val="26"/>
          <w:szCs w:val="26"/>
        </w:rPr>
      </w:pPr>
    </w:p>
    <w:p w14:paraId="29CB09B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Предложения с обращениями, вводными и вставными конструкциями.</w:t>
      </w:r>
    </w:p>
    <w:p w14:paraId="6D3FED5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Обращение. Основные функции обращения. Распространённое и нераспространённое обращение.</w:t>
      </w:r>
    </w:p>
    <w:p w14:paraId="48822B1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Вводные конструкции.</w:t>
      </w:r>
    </w:p>
    <w:p w14:paraId="44BB88E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697F588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Вставные конструкции.</w:t>
      </w:r>
    </w:p>
    <w:p w14:paraId="5573709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Омонимия членов предложения и вводных слов, словосочетаний и предложений.</w:t>
      </w:r>
    </w:p>
    <w:p w14:paraId="48B2D98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1050AC6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Нормы постановки знаков препинания в предложениях с вводными и вставными конструкциями, обращениями и междометиями.</w:t>
      </w:r>
    </w:p>
    <w:p w14:paraId="29FD2CD5" w14:textId="4090BA89"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Синтаксический и пунктуацион</w:t>
      </w:r>
      <w:r w:rsidR="00467CA1">
        <w:rPr>
          <w:rFonts w:ascii="Times New Roman" w:hAnsi="Times New Roman" w:cs="Times New Roman"/>
          <w:sz w:val="26"/>
          <w:szCs w:val="26"/>
        </w:rPr>
        <w:t>ный анализ простых предложений.</w:t>
      </w:r>
    </w:p>
    <w:p w14:paraId="70ADB06E"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Планируемые результаты освоения программы по русскому языку на уровне основного общего образования.</w:t>
      </w:r>
    </w:p>
    <w:p w14:paraId="52566FFC" w14:textId="77777777" w:rsidR="007A0F42" w:rsidRPr="00D44127" w:rsidRDefault="007A0F42" w:rsidP="004C4C42">
      <w:pPr>
        <w:spacing w:after="0" w:line="240" w:lineRule="auto"/>
        <w:jc w:val="both"/>
        <w:rPr>
          <w:rFonts w:ascii="Times New Roman" w:hAnsi="Times New Roman" w:cs="Times New Roman"/>
          <w:sz w:val="26"/>
          <w:szCs w:val="26"/>
        </w:rPr>
      </w:pPr>
    </w:p>
    <w:p w14:paraId="5912F27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6ED540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14:paraId="19BCF68C" w14:textId="77777777" w:rsidR="007A0F42" w:rsidRPr="00D44127" w:rsidRDefault="00C9794A"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гражданского воспитания:</w:t>
      </w:r>
    </w:p>
    <w:p w14:paraId="014B0B37" w14:textId="77777777" w:rsidR="00C9794A"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14:paraId="36F9F2D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неприятие любых форм экстремизма, дискриминации; понимание роли различных социальн</w:t>
      </w:r>
      <w:r w:rsidR="00C9794A" w:rsidRPr="00D44127">
        <w:rPr>
          <w:rFonts w:ascii="Times New Roman" w:hAnsi="Times New Roman" w:cs="Times New Roman"/>
          <w:sz w:val="26"/>
          <w:szCs w:val="26"/>
        </w:rPr>
        <w:t>ых институтов в жизни человека;</w:t>
      </w:r>
    </w:p>
    <w:p w14:paraId="2DE6860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14:paraId="7FB101B3" w14:textId="77777777" w:rsidR="007A0F42" w:rsidRPr="00D44127" w:rsidRDefault="00C9794A"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патриотического воспитания:</w:t>
      </w:r>
    </w:p>
    <w:p w14:paraId="449B289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F70E66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ду</w:t>
      </w:r>
      <w:r w:rsidR="00C9794A" w:rsidRPr="00D44127">
        <w:rPr>
          <w:rFonts w:ascii="Times New Roman" w:hAnsi="Times New Roman" w:cs="Times New Roman"/>
          <w:sz w:val="26"/>
          <w:szCs w:val="26"/>
        </w:rPr>
        <w:t>ховно-нравственного воспитания:</w:t>
      </w:r>
    </w:p>
    <w:p w14:paraId="7942A93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D62B9F7" w14:textId="77777777" w:rsidR="007A0F42" w:rsidRPr="00D44127" w:rsidRDefault="00C9794A"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эстетического воспитания:</w:t>
      </w:r>
    </w:p>
    <w:p w14:paraId="1F84EC8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4971FE6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w:t>
      </w:r>
      <w:r w:rsidR="00C9794A" w:rsidRPr="00D44127">
        <w:rPr>
          <w:rFonts w:ascii="Times New Roman" w:hAnsi="Times New Roman" w:cs="Times New Roman"/>
          <w:sz w:val="26"/>
          <w:szCs w:val="26"/>
        </w:rPr>
        <w:t>жению в разных видах искусства;</w:t>
      </w:r>
    </w:p>
    <w:p w14:paraId="3539CB0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физического воспитания, формирования культуры здоровья и эмоционального благополучия:</w:t>
      </w:r>
    </w:p>
    <w:p w14:paraId="052F817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w:t>
      </w:r>
      <w:r w:rsidR="00C9794A" w:rsidRPr="00D44127">
        <w:rPr>
          <w:rFonts w:ascii="Times New Roman" w:hAnsi="Times New Roman" w:cs="Times New Roman"/>
          <w:sz w:val="26"/>
          <w:szCs w:val="26"/>
        </w:rPr>
        <w:t>улярная физическая активность);</w:t>
      </w:r>
    </w:p>
    <w:p w14:paraId="0A85D67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14:paraId="4B8099B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w:t>
      </w:r>
      <w:r w:rsidR="00C9794A" w:rsidRPr="00D44127">
        <w:rPr>
          <w:rFonts w:ascii="Times New Roman" w:hAnsi="Times New Roman" w:cs="Times New Roman"/>
          <w:sz w:val="26"/>
          <w:szCs w:val="26"/>
        </w:rPr>
        <w:t>т и выстраивая дальнейшие цели;</w:t>
      </w:r>
    </w:p>
    <w:p w14:paraId="1F952A0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принимать себя и других, не осуждая;</w:t>
      </w:r>
    </w:p>
    <w:p w14:paraId="387A9C72" w14:textId="77777777" w:rsidR="007A0F42" w:rsidRPr="00D44127" w:rsidRDefault="007A0F42" w:rsidP="004C4C42">
      <w:pPr>
        <w:spacing w:after="0" w:line="240" w:lineRule="auto"/>
        <w:jc w:val="both"/>
        <w:rPr>
          <w:rFonts w:ascii="Times New Roman" w:hAnsi="Times New Roman" w:cs="Times New Roman"/>
          <w:sz w:val="26"/>
          <w:szCs w:val="26"/>
        </w:rPr>
      </w:pPr>
    </w:p>
    <w:p w14:paraId="52D0A0F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w:t>
      </w:r>
      <w:r w:rsidR="00C9794A" w:rsidRPr="00D44127">
        <w:rPr>
          <w:rFonts w:ascii="Times New Roman" w:hAnsi="Times New Roman" w:cs="Times New Roman"/>
          <w:sz w:val="26"/>
          <w:szCs w:val="26"/>
        </w:rPr>
        <w:t>кого же права другого человека;</w:t>
      </w:r>
    </w:p>
    <w:p w14:paraId="28BB547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6) трудового воспитания:</w:t>
      </w:r>
    </w:p>
    <w:p w14:paraId="35A3DF9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6AC5DB4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w:t>
      </w:r>
      <w:r w:rsidR="0096603F" w:rsidRPr="00D44127">
        <w:rPr>
          <w:rFonts w:ascii="Times New Roman" w:hAnsi="Times New Roman" w:cs="Times New Roman"/>
          <w:sz w:val="26"/>
          <w:szCs w:val="26"/>
        </w:rPr>
        <w:t>енных интересов и потребностей;</w:t>
      </w:r>
    </w:p>
    <w:p w14:paraId="437A25C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рассказать о своих планах на будущее;</w:t>
      </w:r>
    </w:p>
    <w:p w14:paraId="40094925" w14:textId="77777777" w:rsidR="007A0F42" w:rsidRPr="00D44127" w:rsidRDefault="0096603F"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экологического воспитания:</w:t>
      </w:r>
    </w:p>
    <w:p w14:paraId="3F47ED3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4563B8C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w:t>
      </w:r>
      <w:r w:rsidR="0096603F" w:rsidRPr="00D44127">
        <w:rPr>
          <w:rFonts w:ascii="Times New Roman" w:hAnsi="Times New Roman" w:cs="Times New Roman"/>
          <w:sz w:val="26"/>
          <w:szCs w:val="26"/>
        </w:rPr>
        <w:t>и экологической направленности;</w:t>
      </w:r>
    </w:p>
    <w:p w14:paraId="1DB4C92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ценности научного познания:</w:t>
      </w:r>
    </w:p>
    <w:p w14:paraId="3B9546E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w:t>
      </w:r>
      <w:r w:rsidR="0096603F" w:rsidRPr="00D44127">
        <w:rPr>
          <w:rFonts w:ascii="Times New Roman" w:hAnsi="Times New Roman" w:cs="Times New Roman"/>
          <w:sz w:val="26"/>
          <w:szCs w:val="26"/>
        </w:rPr>
        <w:t>о благополучия;</w:t>
      </w:r>
    </w:p>
    <w:p w14:paraId="68CE5AD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адаптации обучающегося к изменяющимся условиям социальной и природной среды:</w:t>
      </w:r>
    </w:p>
    <w:p w14:paraId="4F80EB0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w:t>
      </w:r>
      <w:r w:rsidR="0096603F" w:rsidRPr="00D44127">
        <w:rPr>
          <w:rFonts w:ascii="Times New Roman" w:hAnsi="Times New Roman" w:cs="Times New Roman"/>
          <w:sz w:val="26"/>
          <w:szCs w:val="26"/>
        </w:rPr>
        <w:t>ьми из другой культурной среды;</w:t>
      </w:r>
    </w:p>
    <w:p w14:paraId="1FC4AF4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5785F55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w:t>
      </w:r>
      <w:r w:rsidRPr="00D44127">
        <w:rPr>
          <w:rFonts w:ascii="Times New Roman" w:hAnsi="Times New Roman" w:cs="Times New Roman"/>
          <w:sz w:val="26"/>
          <w:szCs w:val="26"/>
        </w:rPr>
        <w:lastRenderedPageBreak/>
        <w:t>последствия, формировать опыт, уметь находить позитивное в сложившейся ситуации, быть готовым действовать в отсутствие гарантий успеха.</w:t>
      </w:r>
    </w:p>
    <w:p w14:paraId="4920DDD2" w14:textId="77777777" w:rsidR="007A0F42" w:rsidRPr="00D44127" w:rsidRDefault="007A0F42" w:rsidP="004C4C42">
      <w:pPr>
        <w:spacing w:after="0" w:line="240" w:lineRule="auto"/>
        <w:jc w:val="both"/>
        <w:rPr>
          <w:rFonts w:ascii="Times New Roman" w:hAnsi="Times New Roman" w:cs="Times New Roman"/>
          <w:sz w:val="26"/>
          <w:szCs w:val="26"/>
        </w:rPr>
      </w:pPr>
    </w:p>
    <w:p w14:paraId="0CEAA06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 результате изучения русского языка на уровне основного общего образования у обучающегося будут </w:t>
      </w:r>
      <w:r w:rsidRPr="00D44127">
        <w:rPr>
          <w:rFonts w:ascii="Times New Roman" w:hAnsi="Times New Roman" w:cs="Times New Roman"/>
          <w:i/>
          <w:sz w:val="26"/>
          <w:szCs w:val="26"/>
        </w:rPr>
        <w:t>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D44127">
        <w:rPr>
          <w:rFonts w:ascii="Times New Roman" w:hAnsi="Times New Roman" w:cs="Times New Roman"/>
          <w:sz w:val="26"/>
          <w:szCs w:val="26"/>
        </w:rPr>
        <w:t>.</w:t>
      </w:r>
    </w:p>
    <w:p w14:paraId="2017499C"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У обучающегося будут сформированы следующие базовые логические действия как часть познавательных универсальных учебных действий:</w:t>
      </w:r>
      <w:r w:rsidR="0096603F" w:rsidRPr="00D44127">
        <w:rPr>
          <w:rFonts w:ascii="Times New Roman" w:hAnsi="Times New Roman" w:cs="Times New Roman"/>
          <w:sz w:val="26"/>
          <w:szCs w:val="26"/>
        </w:rPr>
        <w:tab/>
      </w:r>
    </w:p>
    <w:p w14:paraId="386FAB2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характеризовать существенные признаки языковых единиц</w:t>
      </w:r>
      <w:r w:rsidR="0096603F" w:rsidRPr="00D44127">
        <w:rPr>
          <w:rFonts w:ascii="Times New Roman" w:hAnsi="Times New Roman" w:cs="Times New Roman"/>
          <w:sz w:val="26"/>
          <w:szCs w:val="26"/>
        </w:rPr>
        <w:t>, языковых явлений и процессов;</w:t>
      </w:r>
    </w:p>
    <w:p w14:paraId="2F04F97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CE21F7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выявлять закономерности и противоречия в рассматриваемых фактах, данных и наблюдениях, предлагать критерии для выявления </w:t>
      </w:r>
      <w:r w:rsidR="0096603F" w:rsidRPr="00D44127">
        <w:rPr>
          <w:rFonts w:ascii="Times New Roman" w:hAnsi="Times New Roman" w:cs="Times New Roman"/>
          <w:sz w:val="26"/>
          <w:szCs w:val="26"/>
        </w:rPr>
        <w:t>закономерностей и противоречий;</w:t>
      </w:r>
    </w:p>
    <w:p w14:paraId="39DE1A0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дефицит информации текста, необходимой для решения поставленной учебной задачи;</w:t>
      </w:r>
    </w:p>
    <w:p w14:paraId="1898894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w:t>
      </w:r>
      <w:r w:rsidR="0096603F" w:rsidRPr="00D44127">
        <w:rPr>
          <w:rFonts w:ascii="Times New Roman" w:hAnsi="Times New Roman" w:cs="Times New Roman"/>
          <w:sz w:val="26"/>
          <w:szCs w:val="26"/>
        </w:rPr>
        <w:t>ровать гипотезы о взаимосвязях;</w:t>
      </w:r>
    </w:p>
    <w:p w14:paraId="2ED75EB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175A020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У обучающегося будут сформированы следующие </w:t>
      </w:r>
      <w:r w:rsidRPr="00D44127">
        <w:rPr>
          <w:rFonts w:ascii="Times New Roman" w:hAnsi="Times New Roman" w:cs="Times New Roman"/>
          <w:sz w:val="26"/>
          <w:szCs w:val="26"/>
          <w:u w:val="single"/>
        </w:rPr>
        <w:t>базовые исследовательские действия как часть познавательных универсальных учебных действий</w:t>
      </w:r>
      <w:r w:rsidRPr="00D44127">
        <w:rPr>
          <w:rFonts w:ascii="Times New Roman" w:hAnsi="Times New Roman" w:cs="Times New Roman"/>
          <w:sz w:val="26"/>
          <w:szCs w:val="26"/>
        </w:rPr>
        <w:t>:</w:t>
      </w:r>
    </w:p>
    <w:p w14:paraId="730C951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вопросы как исследовательский инструмент п</w:t>
      </w:r>
      <w:r w:rsidR="0096603F" w:rsidRPr="00D44127">
        <w:rPr>
          <w:rFonts w:ascii="Times New Roman" w:hAnsi="Times New Roman" w:cs="Times New Roman"/>
          <w:sz w:val="26"/>
          <w:szCs w:val="26"/>
        </w:rPr>
        <w:t>ознания в языковом образовании;</w:t>
      </w:r>
    </w:p>
    <w:p w14:paraId="44BF94C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04BC5E6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формировать гипотезу об истинности собственных суждений и суждений других, аргуме</w:t>
      </w:r>
      <w:r w:rsidR="0096603F" w:rsidRPr="00D44127">
        <w:rPr>
          <w:rFonts w:ascii="Times New Roman" w:hAnsi="Times New Roman" w:cs="Times New Roman"/>
          <w:sz w:val="26"/>
          <w:szCs w:val="26"/>
        </w:rPr>
        <w:t>нтировать свою позицию, мнение;</w:t>
      </w:r>
    </w:p>
    <w:p w14:paraId="497E7EC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составлять алгоритм действий и использовать его для решения учебных задач;</w:t>
      </w:r>
    </w:p>
    <w:p w14:paraId="14D20DE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w:t>
      </w:r>
      <w:r w:rsidR="0096603F" w:rsidRPr="00D44127">
        <w:rPr>
          <w:rFonts w:ascii="Times New Roman" w:hAnsi="Times New Roman" w:cs="Times New Roman"/>
          <w:sz w:val="26"/>
          <w:szCs w:val="26"/>
        </w:rPr>
        <w:t>исимостей объектов между собой;</w:t>
      </w:r>
    </w:p>
    <w:p w14:paraId="596B410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 применимость и достоверность информацию, полученную в ходе лингвистического исследования (эксперимента);</w:t>
      </w:r>
    </w:p>
    <w:p w14:paraId="02ABD1D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149ED6F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CA986BE"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rPr>
        <w:t xml:space="preserve">У обучающегося будут сформированы следующие </w:t>
      </w:r>
      <w:r w:rsidRPr="00D44127">
        <w:rPr>
          <w:rFonts w:ascii="Times New Roman" w:hAnsi="Times New Roman" w:cs="Times New Roman"/>
          <w:sz w:val="26"/>
          <w:szCs w:val="26"/>
          <w:u w:val="single"/>
        </w:rPr>
        <w:t>умения работать с информацией как часть познавательных универсальных учебных действий:</w:t>
      </w:r>
    </w:p>
    <w:p w14:paraId="7EA2FCA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4DC3F73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анализировать, интерпретировать, обобщать и систематизировать информацию, представленную в текстах, таблицах, схемах;</w:t>
      </w:r>
    </w:p>
    <w:p w14:paraId="71EF39A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01841C4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443EA56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сходные аргументы (подтверждающие или опровергающие одну и ту же идею, версию) в различных информационных источниках;</w:t>
      </w:r>
    </w:p>
    <w:p w14:paraId="325BCAF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0687332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надёжность информации по критериям, предложенным учителем или сформулированным самостоятельно;</w:t>
      </w:r>
    </w:p>
    <w:p w14:paraId="0BC2914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эффективно запоминать и систематизировать информацию.</w:t>
      </w:r>
    </w:p>
    <w:p w14:paraId="424BFB0D"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rPr>
        <w:t xml:space="preserve">У обучающегося будут сформированы следующие </w:t>
      </w:r>
      <w:r w:rsidRPr="00D44127">
        <w:rPr>
          <w:rFonts w:ascii="Times New Roman" w:hAnsi="Times New Roman" w:cs="Times New Roman"/>
          <w:sz w:val="26"/>
          <w:szCs w:val="26"/>
          <w:u w:val="single"/>
        </w:rPr>
        <w:t>умения общения как часть коммуникативных универсальных учебных действий:</w:t>
      </w:r>
    </w:p>
    <w:p w14:paraId="77EB0CA4" w14:textId="77777777" w:rsidR="007A0F42" w:rsidRPr="00D44127" w:rsidRDefault="007A0F42" w:rsidP="004C4C42">
      <w:pPr>
        <w:tabs>
          <w:tab w:val="left" w:pos="7183"/>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w:t>
      </w:r>
      <w:r w:rsidR="0096603F" w:rsidRPr="00D44127">
        <w:rPr>
          <w:rFonts w:ascii="Times New Roman" w:hAnsi="Times New Roman" w:cs="Times New Roman"/>
          <w:sz w:val="26"/>
          <w:szCs w:val="26"/>
        </w:rPr>
        <w:t>ой речи и в письменных текстах;</w:t>
      </w:r>
    </w:p>
    <w:p w14:paraId="0F50F78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невербальные средства общения, понимать значение социальных знаков;</w:t>
      </w:r>
    </w:p>
    <w:p w14:paraId="3033B02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знать и распознавать предпосылки конфликтных ситуаций и смягчать</w:t>
      </w:r>
      <w:r w:rsidR="0096603F" w:rsidRPr="00D44127">
        <w:rPr>
          <w:rFonts w:ascii="Times New Roman" w:hAnsi="Times New Roman" w:cs="Times New Roman"/>
          <w:sz w:val="26"/>
          <w:szCs w:val="26"/>
        </w:rPr>
        <w:t xml:space="preserve"> конфликты, вести переговоры;</w:t>
      </w:r>
    </w:p>
    <w:p w14:paraId="49F9D36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намерения других, проявлять уважительное отношение к собеседнику и в корректной форме формулировать свои возражения;</w:t>
      </w:r>
    </w:p>
    <w:p w14:paraId="102F432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ходе диалога (дискуссии) задавать вопросы по существу обсуждаемой темы и высказывать идеи, нацеленные на решение задачи и поддержа</w:t>
      </w:r>
      <w:r w:rsidR="0096603F" w:rsidRPr="00D44127">
        <w:rPr>
          <w:rFonts w:ascii="Times New Roman" w:hAnsi="Times New Roman" w:cs="Times New Roman"/>
          <w:sz w:val="26"/>
          <w:szCs w:val="26"/>
        </w:rPr>
        <w:t>ние благожелательности общения;</w:t>
      </w:r>
    </w:p>
    <w:p w14:paraId="0030D06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сопоставлять свои суждения с суждениями других участников диалога, обнаруживать различие и сходство позиций;</w:t>
      </w:r>
    </w:p>
    <w:p w14:paraId="6BB76B4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результаты проведённого языкового анализа, выполненного лингвистического экспе</w:t>
      </w:r>
      <w:r w:rsidR="0096603F" w:rsidRPr="00D44127">
        <w:rPr>
          <w:rFonts w:ascii="Times New Roman" w:hAnsi="Times New Roman" w:cs="Times New Roman"/>
          <w:sz w:val="26"/>
          <w:szCs w:val="26"/>
        </w:rPr>
        <w:t>римента, исследования, проекта;</w:t>
      </w:r>
    </w:p>
    <w:p w14:paraId="769AC87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2B0AB297"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rPr>
        <w:t xml:space="preserve">У обучающегося будут сформированы следующие </w:t>
      </w:r>
      <w:r w:rsidRPr="00D44127">
        <w:rPr>
          <w:rFonts w:ascii="Times New Roman" w:hAnsi="Times New Roman" w:cs="Times New Roman"/>
          <w:sz w:val="26"/>
          <w:szCs w:val="26"/>
          <w:u w:val="single"/>
        </w:rPr>
        <w:t>умения самоорганизации как части регулятивных универсальных учебных действий:</w:t>
      </w:r>
    </w:p>
    <w:p w14:paraId="54720779" w14:textId="77777777" w:rsidR="0096603F"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14:paraId="359584C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413754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составлять план действий, вносить необходимые коррективы в ходе его реализации;</w:t>
      </w:r>
    </w:p>
    <w:p w14:paraId="3986D40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делать выбор и брать ответственность за решение.</w:t>
      </w:r>
    </w:p>
    <w:p w14:paraId="047FC81D"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rPr>
        <w:t xml:space="preserve">У обучающегося будут сформированы следующие </w:t>
      </w:r>
      <w:r w:rsidRPr="00D44127">
        <w:rPr>
          <w:rFonts w:ascii="Times New Roman" w:hAnsi="Times New Roman" w:cs="Times New Roman"/>
          <w:sz w:val="26"/>
          <w:szCs w:val="26"/>
          <w:u w:val="single"/>
        </w:rPr>
        <w:t>умения самоконтроля, эмоционального интеллекта как части регулятивных универсальных учебных действий:</w:t>
      </w:r>
    </w:p>
    <w:p w14:paraId="352CB84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разными способами самоконтроля (в том числе речевого), самомотивации и рефлексии;</w:t>
      </w:r>
    </w:p>
    <w:p w14:paraId="0FA6816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давать адекватную оценку учебной ситуации и предлагать план её изменения; предвидеть трудности, которые могут возникнуть при решении учебной задачи, и адаптировать решение к меняющимся обстоятельствам;</w:t>
      </w:r>
    </w:p>
    <w:p w14:paraId="01BEAE0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0B25F33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развивать способность управлять собственными эмоциями и эмоциями других;</w:t>
      </w:r>
    </w:p>
    <w:p w14:paraId="49F06E2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27BFCC7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осознанно относиться к другому человеку и его мнению;</w:t>
      </w:r>
    </w:p>
    <w:p w14:paraId="0412F1A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признавать своё и чужое право на ошибку;</w:t>
      </w:r>
    </w:p>
    <w:p w14:paraId="65CC7A8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принимать себя и других, не осуждая;</w:t>
      </w:r>
    </w:p>
    <w:p w14:paraId="7084E94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проявлять открытость;</w:t>
      </w:r>
    </w:p>
    <w:p w14:paraId="35F7168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осознавать невозможность контролировать всё вокруг.</w:t>
      </w:r>
    </w:p>
    <w:p w14:paraId="6327EDB7" w14:textId="77777777" w:rsidR="007A0F42" w:rsidRPr="00D44127" w:rsidRDefault="007A0F42"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rPr>
        <w:t xml:space="preserve">У обучающегося будут сформированы следующие </w:t>
      </w:r>
      <w:r w:rsidRPr="00D44127">
        <w:rPr>
          <w:rFonts w:ascii="Times New Roman" w:hAnsi="Times New Roman" w:cs="Times New Roman"/>
          <w:sz w:val="26"/>
          <w:szCs w:val="26"/>
          <w:u w:val="single"/>
        </w:rPr>
        <w:t>умения совместной деятельности:</w:t>
      </w:r>
    </w:p>
    <w:p w14:paraId="0DD779E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E6D108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920C571" w14:textId="77777777" w:rsidR="007A0F42" w:rsidRPr="00D44127" w:rsidRDefault="0096603F"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7A0F42" w:rsidRPr="00D44127">
        <w:rPr>
          <w:rFonts w:ascii="Times New Roman" w:hAnsi="Times New Roman" w:cs="Times New Roman"/>
          <w:sz w:val="26"/>
          <w:szCs w:val="26"/>
        </w:rPr>
        <w:t>уметь обобщать мнения нескольких людей, проявлять готовность руководить, выполнять поручения, подчиняться;</w:t>
      </w:r>
    </w:p>
    <w:p w14:paraId="5943602F" w14:textId="77777777" w:rsidR="007A0F42" w:rsidRPr="00D44127" w:rsidRDefault="0096603F"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7A0F42" w:rsidRPr="00D44127">
        <w:rPr>
          <w:rFonts w:ascii="Times New Roman" w:hAnsi="Times New Roman" w:cs="Times New Roman"/>
          <w:sz w:val="26"/>
          <w:szCs w:val="26"/>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08CDC6A4" w14:textId="77777777" w:rsidR="007A0F42" w:rsidRPr="00D44127" w:rsidRDefault="0096603F"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7A0F42" w:rsidRPr="00D44127">
        <w:rPr>
          <w:rFonts w:ascii="Times New Roman" w:hAnsi="Times New Roman" w:cs="Times New Roman"/>
          <w:sz w:val="26"/>
          <w:szCs w:val="26"/>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594A33B4" w14:textId="77777777" w:rsidR="007A0F42" w:rsidRPr="00D44127" w:rsidRDefault="0096603F"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7A0F42" w:rsidRPr="00D44127">
        <w:rPr>
          <w:rFonts w:ascii="Times New Roman" w:hAnsi="Times New Roman" w:cs="Times New Roman"/>
          <w:sz w:val="26"/>
          <w:szCs w:val="26"/>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0EAE6E17" w14:textId="77777777" w:rsidR="007A0F42" w:rsidRPr="00D44127" w:rsidRDefault="007A0F42" w:rsidP="004C4C42">
      <w:pPr>
        <w:spacing w:after="0" w:line="240" w:lineRule="auto"/>
        <w:jc w:val="both"/>
        <w:rPr>
          <w:rFonts w:ascii="Times New Roman" w:hAnsi="Times New Roman" w:cs="Times New Roman"/>
          <w:sz w:val="26"/>
          <w:szCs w:val="26"/>
        </w:rPr>
      </w:pPr>
    </w:p>
    <w:p w14:paraId="54C218D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 концу обучения в 5 классе обучающийся получит следующие предметные результаты по отдельным темам программы по русскому языку:</w:t>
      </w:r>
    </w:p>
    <w:p w14:paraId="353F913A" w14:textId="77777777" w:rsidR="007A0F42" w:rsidRPr="00D44127" w:rsidRDefault="007A0F42" w:rsidP="004C4C42">
      <w:pPr>
        <w:spacing w:after="0" w:line="240" w:lineRule="auto"/>
        <w:jc w:val="both"/>
        <w:rPr>
          <w:rFonts w:ascii="Times New Roman" w:hAnsi="Times New Roman" w:cs="Times New Roman"/>
          <w:sz w:val="26"/>
          <w:szCs w:val="26"/>
        </w:rPr>
      </w:pPr>
    </w:p>
    <w:p w14:paraId="62B31C7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Общие сведения о языке.</w:t>
      </w:r>
    </w:p>
    <w:p w14:paraId="0C58A6A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Осознавать богатство и выразительность русского языка, приводить примеры, свидетельствующие об этом.</w:t>
      </w:r>
    </w:p>
    <w:p w14:paraId="3FFE13D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Знать основные разделы лингвистики, основные единицы языка и речи (звук, морфема, слово, словосочетание, предложение).</w:t>
      </w:r>
    </w:p>
    <w:p w14:paraId="114BB0F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Язык и речь.</w:t>
      </w:r>
    </w:p>
    <w:p w14:paraId="1FCFC9D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01802BF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2D23157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14:paraId="35FB70A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0A1E077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различными видами чтения: просмотровым, ознакомительным, изучающим, поисковым.</w:t>
      </w:r>
    </w:p>
    <w:p w14:paraId="3D10DFA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Устно пересказывать прочитанный или прослушанный текст объёмом не менее 100 слов.</w:t>
      </w:r>
    </w:p>
    <w:p w14:paraId="4B60124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14:paraId="3FAB2CF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выбор языковых средств для создания высказывания в соответствии с целью, темой и коммуникативным замыслом.</w:t>
      </w:r>
    </w:p>
    <w:p w14:paraId="24E94937" w14:textId="77777777" w:rsidR="0096603F"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24AA870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Текст.</w:t>
      </w:r>
    </w:p>
    <w:p w14:paraId="3D0A7B9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5634599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смысловой анализ текста, его композиционных особенностей, определять</w:t>
      </w:r>
      <w:r w:rsidR="0096603F" w:rsidRPr="00D44127">
        <w:rPr>
          <w:rFonts w:ascii="Times New Roman" w:hAnsi="Times New Roman" w:cs="Times New Roman"/>
          <w:sz w:val="26"/>
          <w:szCs w:val="26"/>
        </w:rPr>
        <w:t xml:space="preserve"> количество микротем и абзацев.</w:t>
      </w:r>
    </w:p>
    <w:p w14:paraId="315D30B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5F2203C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36F74DA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знание основных признаков текста (повествование) в практике его создания.</w:t>
      </w:r>
    </w:p>
    <w:p w14:paraId="486A8BC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14:paraId="3A82480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Восстанавливать деформированный текст, осуществлять корректировку восстановленного текста с опорой на образец.</w:t>
      </w:r>
    </w:p>
    <w:p w14:paraId="33115D5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3C3628D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04CAC63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Функциональные разновидности языка.</w:t>
      </w:r>
    </w:p>
    <w:p w14:paraId="7221C46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Иметь общее представление об особенностях разговорной речи, функциональных стилей, языка художественной литературы.</w:t>
      </w:r>
    </w:p>
    <w:p w14:paraId="147785C6" w14:textId="77777777" w:rsidR="007A0F42" w:rsidRPr="00D44127" w:rsidRDefault="007A0F42" w:rsidP="004C4C42">
      <w:pPr>
        <w:spacing w:after="0" w:line="240" w:lineRule="auto"/>
        <w:jc w:val="both"/>
        <w:rPr>
          <w:rFonts w:ascii="Times New Roman" w:hAnsi="Times New Roman" w:cs="Times New Roman"/>
          <w:sz w:val="26"/>
          <w:szCs w:val="26"/>
        </w:rPr>
      </w:pPr>
    </w:p>
    <w:p w14:paraId="4853A9D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Фонетика. Графика. Орфоэпия.</w:t>
      </w:r>
    </w:p>
    <w:p w14:paraId="4CA662D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звуки; понимать различие между звуком и буквой, характеризовать систему звуков.</w:t>
      </w:r>
    </w:p>
    <w:p w14:paraId="262A702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фонетический анализ слов.</w:t>
      </w:r>
    </w:p>
    <w:p w14:paraId="451D5BC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знания по фонетике, графике и орфоэпии в практике произношения и правописания слов.</w:t>
      </w:r>
    </w:p>
    <w:p w14:paraId="1257232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Орфография.</w:t>
      </w:r>
    </w:p>
    <w:p w14:paraId="33EBA58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Оперировать понятием «орфограмма» и различать буквенные и небуквенные орфограммы при проведении орфографического анализа слова.</w:t>
      </w:r>
    </w:p>
    <w:p w14:paraId="7239B4C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изученные орфограммы.</w:t>
      </w:r>
    </w:p>
    <w:p w14:paraId="2ADA4CB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знания по орфографии в практике правописания (в том числе применять знание о правописании разделительных ъ и ь).</w:t>
      </w:r>
    </w:p>
    <w:p w14:paraId="13BD77A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Лексикология.</w:t>
      </w:r>
    </w:p>
    <w:p w14:paraId="66A2ED9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1382C4F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однозначные и многозначные слова, различать прямое и переносное значения слова.</w:t>
      </w:r>
    </w:p>
    <w:p w14:paraId="1ACA967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синонимы, антонимы, омонимы; различать многозначные слова и омонимы, уметь.</w:t>
      </w:r>
      <w:r w:rsidR="00B90B98" w:rsidRPr="00D44127">
        <w:rPr>
          <w:rFonts w:ascii="Times New Roman" w:hAnsi="Times New Roman" w:cs="Times New Roman"/>
          <w:sz w:val="26"/>
          <w:szCs w:val="26"/>
        </w:rPr>
        <w:t xml:space="preserve"> П</w:t>
      </w:r>
      <w:r w:rsidRPr="00D44127">
        <w:rPr>
          <w:rFonts w:ascii="Times New Roman" w:hAnsi="Times New Roman" w:cs="Times New Roman"/>
          <w:sz w:val="26"/>
          <w:szCs w:val="26"/>
        </w:rPr>
        <w:t>равильно употреблять слова-паронимы.</w:t>
      </w:r>
    </w:p>
    <w:p w14:paraId="68FB143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тематические группы слов, родовые и видовые понятия.</w:t>
      </w:r>
    </w:p>
    <w:p w14:paraId="0342882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лексический анализ слов (в рамках изученного).</w:t>
      </w:r>
    </w:p>
    <w:p w14:paraId="2A6DE64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Уметь пользоваться лексическими словарями (толковым словарём, словарями синонимов, антонимов, омонимов, паронимов).</w:t>
      </w:r>
    </w:p>
    <w:p w14:paraId="552929A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Морфемика. Орфография.</w:t>
      </w:r>
    </w:p>
    <w:p w14:paraId="272F20E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морфему как минимальную значимую единицу языка.</w:t>
      </w:r>
    </w:p>
    <w:p w14:paraId="560D9A0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морфемы в слове (корень, приставку, суффикс, окончание), выделять основу слова.</w:t>
      </w:r>
    </w:p>
    <w:p w14:paraId="62DAD82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чередование звуков в морфемах (в том числе чередование гласных с нулём звука).</w:t>
      </w:r>
    </w:p>
    <w:p w14:paraId="00A359A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морфемный анализ слов.</w:t>
      </w:r>
    </w:p>
    <w:p w14:paraId="15B38E2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14:paraId="246114E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орфографический анализ слов (в рамках изученного).</w:t>
      </w:r>
    </w:p>
    <w:p w14:paraId="3B6BEA1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Уместно использовать слова с суффиксами оценки в собственной речи.</w:t>
      </w:r>
    </w:p>
    <w:p w14:paraId="3600B32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Морфология. Культура речи. Орфография.</w:t>
      </w:r>
    </w:p>
    <w:p w14:paraId="53E6079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3ABEABB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имена существительные, имена прилагательные, глаголы.</w:t>
      </w:r>
    </w:p>
    <w:p w14:paraId="3FCF30C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Проводить морфологический анализ имён существительных, частичный морфологический анализ имён прилагательных, глаголов.</w:t>
      </w:r>
    </w:p>
    <w:p w14:paraId="0A8E0D5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орфографический анализ имён существительных, имён прилагательных, глаголов (в рамках изученного).</w:t>
      </w:r>
    </w:p>
    <w:p w14:paraId="06A2A96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знания по морфологии при выполнении языкового анализа различных видов и в речевой практике.</w:t>
      </w:r>
    </w:p>
    <w:p w14:paraId="2949DCB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Имя существительное.</w:t>
      </w:r>
    </w:p>
    <w:p w14:paraId="11A51B7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061B8CE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лексико-грамматические разряды имён существительных.</w:t>
      </w:r>
    </w:p>
    <w:p w14:paraId="69F9709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типы склонения имён существительных, выявлять разносклоняемые и несклоняемые имена существительные.</w:t>
      </w:r>
    </w:p>
    <w:p w14:paraId="2161B95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морфологический анализ имён существительных.</w:t>
      </w:r>
    </w:p>
    <w:p w14:paraId="3D10CA1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14:paraId="48260C7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правописания имён существительных: безударных окончаний, о - е (ё),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14:paraId="76B8A324" w14:textId="77777777" w:rsidR="007A0F42" w:rsidRPr="00D44127" w:rsidRDefault="007A0F42" w:rsidP="004C4C42">
      <w:pPr>
        <w:spacing w:after="0" w:line="240" w:lineRule="auto"/>
        <w:jc w:val="both"/>
        <w:rPr>
          <w:rFonts w:ascii="Times New Roman" w:hAnsi="Times New Roman" w:cs="Times New Roman"/>
          <w:sz w:val="26"/>
          <w:szCs w:val="26"/>
        </w:rPr>
      </w:pPr>
    </w:p>
    <w:p w14:paraId="2457969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Имя прилагательное.</w:t>
      </w:r>
    </w:p>
    <w:p w14:paraId="4F38D1B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14:paraId="51D2D99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частичный морфологический анализ имён прилагательных (в рамках изученного).</w:t>
      </w:r>
    </w:p>
    <w:p w14:paraId="20F2237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словоизменения, произношения имён прилагательных, постановки в них ударения (в рамках изученного).</w:t>
      </w:r>
    </w:p>
    <w:p w14:paraId="04483DA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14:paraId="62717E2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Глагол.</w:t>
      </w:r>
    </w:p>
    <w:p w14:paraId="3701027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3CC7A15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глаголы совершенного и несовершенного вида, возвратные и невозвратные.</w:t>
      </w:r>
    </w:p>
    <w:p w14:paraId="518441F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14:paraId="59E4957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спряжение глагола, уметь спрягать глаголы.</w:t>
      </w:r>
    </w:p>
    <w:p w14:paraId="31481C6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частичный морфологический анализ глаголов (в рамках изученного).</w:t>
      </w:r>
    </w:p>
    <w:p w14:paraId="367576A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словоизменения глаголов, постановки ударения в глагольных формах (в рамках изученного).</w:t>
      </w:r>
    </w:p>
    <w:p w14:paraId="5355AE1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w:t>
      </w:r>
    </w:p>
    <w:p w14:paraId="1904CF3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14:paraId="688E84E3" w14:textId="77777777" w:rsidR="007A0F42" w:rsidRPr="00D44127" w:rsidRDefault="007A0F42" w:rsidP="004C4C42">
      <w:pPr>
        <w:spacing w:after="0" w:line="240" w:lineRule="auto"/>
        <w:jc w:val="both"/>
        <w:rPr>
          <w:rFonts w:ascii="Times New Roman" w:hAnsi="Times New Roman" w:cs="Times New Roman"/>
          <w:sz w:val="26"/>
          <w:szCs w:val="26"/>
        </w:rPr>
      </w:pPr>
    </w:p>
    <w:p w14:paraId="3E8CE7B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Синтаксис. Культура речи. Пунктуация.</w:t>
      </w:r>
    </w:p>
    <w:p w14:paraId="3EA2E70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0A858ED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40C5E11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14:paraId="0259FDEA" w14:textId="77777777" w:rsidR="007A0F42" w:rsidRPr="00D44127" w:rsidRDefault="007A0F42" w:rsidP="004C4C42">
      <w:pPr>
        <w:spacing w:after="0" w:line="240" w:lineRule="auto"/>
        <w:jc w:val="both"/>
        <w:rPr>
          <w:rFonts w:ascii="Times New Roman" w:hAnsi="Times New Roman" w:cs="Times New Roman"/>
          <w:sz w:val="26"/>
          <w:szCs w:val="26"/>
        </w:rPr>
      </w:pPr>
    </w:p>
    <w:p w14:paraId="516EAE7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К концу обучения в 6 классе обучающийся получит следующие предметные результаты по отдельным темам программы по русскому языку:</w:t>
      </w:r>
    </w:p>
    <w:p w14:paraId="1E279E0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Общие сведения о языке.</w:t>
      </w:r>
    </w:p>
    <w:p w14:paraId="70E6C6D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14:paraId="606609F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Иметь представление о русском литературном языке.</w:t>
      </w:r>
    </w:p>
    <w:p w14:paraId="4598C12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Язык и речь.</w:t>
      </w:r>
    </w:p>
    <w:p w14:paraId="103734D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14:paraId="30F2C1A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Участвовать в диалоге (побуждение к действию, обмен мнениями) объёмом не менее 4 реплик.</w:t>
      </w:r>
    </w:p>
    <w:p w14:paraId="6BFBB0D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31BC9A3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различными видами чтения: просмотровым, ознакомительным, изучающим, поисковым.</w:t>
      </w:r>
    </w:p>
    <w:p w14:paraId="2B746BD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Устно пересказывать прочитанный или прослушанный текст объёмом не менее 110 слов.</w:t>
      </w:r>
    </w:p>
    <w:p w14:paraId="2C5B1F9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w:t>
      </w:r>
      <w:r w:rsidRPr="00D44127">
        <w:rPr>
          <w:rFonts w:ascii="Times New Roman" w:hAnsi="Times New Roman" w:cs="Times New Roman"/>
          <w:sz w:val="26"/>
          <w:szCs w:val="26"/>
        </w:rPr>
        <w:lastRenderedPageBreak/>
        <w:t>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14:paraId="3ED75B3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66D4114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14:paraId="70A7634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Текст. </w:t>
      </w:r>
    </w:p>
    <w:p w14:paraId="609955A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7577584E" w14:textId="77777777" w:rsidR="0096603F"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7E839F7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14:paraId="1A89B79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3055764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смысловой анализ текста, его композиционных особенностей, определять количество микротем и абзацев.</w:t>
      </w:r>
    </w:p>
    <w:p w14:paraId="59A7216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14:paraId="7BB9AC0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1D08B40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1EF283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Редактировать собственные тексты с опорой на знание норм современного русского литературного языка.</w:t>
      </w:r>
    </w:p>
    <w:p w14:paraId="7EE69E3E" w14:textId="77777777" w:rsidR="007A0F42" w:rsidRPr="00D44127" w:rsidRDefault="007A0F42" w:rsidP="004C4C42">
      <w:pPr>
        <w:spacing w:after="0" w:line="240" w:lineRule="auto"/>
        <w:jc w:val="both"/>
        <w:rPr>
          <w:rFonts w:ascii="Times New Roman" w:hAnsi="Times New Roman" w:cs="Times New Roman"/>
          <w:sz w:val="26"/>
          <w:szCs w:val="26"/>
        </w:rPr>
      </w:pPr>
    </w:p>
    <w:p w14:paraId="7051AFD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Функциональные разновидности языка.</w:t>
      </w:r>
    </w:p>
    <w:p w14:paraId="08D322D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26ED8A2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Применять знания об официально-деловом и научном стиле при выполнении языкового анализа различных видов и в речевой практике.</w:t>
      </w:r>
    </w:p>
    <w:p w14:paraId="01DA8691" w14:textId="77777777" w:rsidR="007A0F42" w:rsidRPr="00D44127" w:rsidRDefault="007A0F42" w:rsidP="004C4C42">
      <w:pPr>
        <w:spacing w:after="0" w:line="240" w:lineRule="auto"/>
        <w:jc w:val="both"/>
        <w:rPr>
          <w:rFonts w:ascii="Times New Roman" w:hAnsi="Times New Roman" w:cs="Times New Roman"/>
          <w:sz w:val="26"/>
          <w:szCs w:val="26"/>
        </w:rPr>
      </w:pPr>
    </w:p>
    <w:p w14:paraId="37690E3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Лексикология. Культура речи.</w:t>
      </w:r>
    </w:p>
    <w:p w14:paraId="54532DE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14:paraId="161499D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14:paraId="2F5E72F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в тексте фразеологизмы, уметь определять их значения; характеризовать ситуацию употребления фразеологизма.</w:t>
      </w:r>
    </w:p>
    <w:p w14:paraId="556C7D5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3E113AC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Словообразование. Культура речи. Орфография.</w:t>
      </w:r>
    </w:p>
    <w:p w14:paraId="3608219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формообразующие и словообразующие морфемы в слове; выделять производящую основу.</w:t>
      </w:r>
    </w:p>
    <w:p w14:paraId="70FE1E2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14:paraId="5FD8D9F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14:paraId="1D2F0AB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правописания сложных и сложносокращённых слов, нормы правописания корня -кас- - -кос- с чередованием а (о), гласных в приставках пре- и при-.</w:t>
      </w:r>
    </w:p>
    <w:p w14:paraId="30B9C4A0" w14:textId="77777777" w:rsidR="007A0F42" w:rsidRPr="00D44127" w:rsidRDefault="007A0F42" w:rsidP="004C4C42">
      <w:pPr>
        <w:spacing w:after="0" w:line="240" w:lineRule="auto"/>
        <w:jc w:val="both"/>
        <w:rPr>
          <w:rFonts w:ascii="Times New Roman" w:hAnsi="Times New Roman" w:cs="Times New Roman"/>
          <w:sz w:val="26"/>
          <w:szCs w:val="26"/>
        </w:rPr>
      </w:pPr>
    </w:p>
    <w:p w14:paraId="61B8FAE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Морфология. Культура речи. Орфография.</w:t>
      </w:r>
    </w:p>
    <w:p w14:paraId="107F36E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особенности словообразования имён существительных.</w:t>
      </w:r>
    </w:p>
    <w:p w14:paraId="7B6A2FD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слитного и дефисного написания пол- и полу- со словами.</w:t>
      </w:r>
    </w:p>
    <w:p w14:paraId="33B9D82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произношения, постановки ударения (в рамках изученного), словоизменения имён существительных.</w:t>
      </w:r>
    </w:p>
    <w:p w14:paraId="7BA5CE4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качественные, относительные и притяжательные имена прилагательные, степени сравнения качественных имён прилагательных.</w:t>
      </w:r>
    </w:p>
    <w:p w14:paraId="22E7FEB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w:t>
      </w:r>
    </w:p>
    <w:p w14:paraId="3922B86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14:paraId="0409E53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14:paraId="0AAA807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Правильно употреблять собирательные имена числительные, соблюдать нормы правописания имён числительных, в том числе написание ь в именах числительных, </w:t>
      </w:r>
      <w:r w:rsidRPr="00D44127">
        <w:rPr>
          <w:rFonts w:ascii="Times New Roman" w:hAnsi="Times New Roman" w:cs="Times New Roman"/>
          <w:sz w:val="26"/>
          <w:szCs w:val="26"/>
        </w:rPr>
        <w:lastRenderedPageBreak/>
        <w:t>написание двойных согласных; слитное, раздельное, дефисное написание числительных, нормы правописания окончаний числительных.</w:t>
      </w:r>
    </w:p>
    <w:p w14:paraId="4A0F0BC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3E43B42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14:paraId="4661F98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37ADA77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правописания ь в формах глагола повелительного наклонения.</w:t>
      </w:r>
    </w:p>
    <w:p w14:paraId="1BFDBB9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14:paraId="7012A7BC" w14:textId="77777777" w:rsidR="007A0F42" w:rsidRPr="00D44127" w:rsidRDefault="007A0F42" w:rsidP="004C4C42">
      <w:pPr>
        <w:spacing w:after="0" w:line="240" w:lineRule="auto"/>
        <w:jc w:val="both"/>
        <w:rPr>
          <w:rFonts w:ascii="Times New Roman" w:hAnsi="Times New Roman" w:cs="Times New Roman"/>
          <w:sz w:val="26"/>
          <w:szCs w:val="26"/>
        </w:rPr>
      </w:pPr>
    </w:p>
    <w:p w14:paraId="16B9B84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фонетический анализ слов; использовать знания по фонетике и графике в практике произношения и правописания слов.</w:t>
      </w:r>
    </w:p>
    <w:p w14:paraId="6DDE714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изученные орфограммы, проводить орфографический анализ слов, применять знания по орфографии в практике правописания.</w:t>
      </w:r>
    </w:p>
    <w:p w14:paraId="09AB83B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13E8A07B" w14:textId="77777777" w:rsidR="00B90B98"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p>
    <w:p w14:paraId="5E614D7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 концу обучения в 7 классе обучающийся получит следующие предметные результаты по отдельным темам программы по русскому языку:</w:t>
      </w:r>
    </w:p>
    <w:p w14:paraId="55E5FD0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Общие сведения о языке.</w:t>
      </w:r>
    </w:p>
    <w:p w14:paraId="7329398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Иметь представление о языке как развивающемся явлении. Осознавать взаимосвязь языка, культуры и истории народа (приводить примеры).</w:t>
      </w:r>
    </w:p>
    <w:p w14:paraId="0F91DD0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Язык и речь.</w:t>
      </w:r>
    </w:p>
    <w:p w14:paraId="69D8D9F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w:t>
      </w:r>
      <w:r w:rsidR="0037251D" w:rsidRPr="00D44127">
        <w:rPr>
          <w:rFonts w:ascii="Times New Roman" w:hAnsi="Times New Roman" w:cs="Times New Roman"/>
          <w:sz w:val="26"/>
          <w:szCs w:val="26"/>
        </w:rPr>
        <w:t>выступать с научным сообщением.</w:t>
      </w:r>
    </w:p>
    <w:p w14:paraId="3F2EA7B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Участвовать в диалоге на лингвистические темы (в рамках изученного) и темы на основе жизненных наблюдений объёмом не менее 5 реплик.</w:t>
      </w:r>
    </w:p>
    <w:p w14:paraId="7BE48F7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различными видами диалога: диалог - запрос информации, диалог - сообщение информации.</w:t>
      </w:r>
    </w:p>
    <w:p w14:paraId="0A60915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35B55B0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различными видами чтения: просмотровым, ознакомительным, изучающим, поисковым.</w:t>
      </w:r>
    </w:p>
    <w:p w14:paraId="0972D96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Устно пересказывать прослушанный или прочитанный текст объёмом не менее 120 слов.</w:t>
      </w:r>
    </w:p>
    <w:p w14:paraId="160A98B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w:t>
      </w:r>
      <w:r w:rsidRPr="00D44127">
        <w:rPr>
          <w:rFonts w:ascii="Times New Roman" w:hAnsi="Times New Roman" w:cs="Times New Roman"/>
          <w:sz w:val="26"/>
          <w:szCs w:val="26"/>
        </w:rPr>
        <w:lastRenderedPageBreak/>
        <w:t>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14:paraId="2F92421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адекватный выбор языковых средств для создания высказывания в соответствии с целью, темой и коммуникативным замыслом.</w:t>
      </w:r>
    </w:p>
    <w:p w14:paraId="18FEEF8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14:paraId="0738199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Текст.</w:t>
      </w:r>
    </w:p>
    <w:p w14:paraId="0E39650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4AE5B4D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смысловой анализ текста, его композиционных особенностей, определять количество микротем и абзацев.</w:t>
      </w:r>
    </w:p>
    <w:p w14:paraId="6957097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лексические и грамматические средства связи предложений и частей текста.</w:t>
      </w:r>
    </w:p>
    <w:p w14:paraId="4B1251D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14:paraId="18DAE03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1FD7F3B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сообщение на заданную тему в виде презентации.</w:t>
      </w:r>
    </w:p>
    <w:p w14:paraId="3AADC8F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содержание научно-учебного текста в виде таблицы, схемы; представлять содержание таблицы, схемы в виде текста.</w:t>
      </w:r>
    </w:p>
    <w:p w14:paraId="38036D8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768D4D3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Функциональные разновидности языка.</w:t>
      </w:r>
    </w:p>
    <w:p w14:paraId="25D86F9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7B3E565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21840B7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Создавать тексты публицистического стиля в жанре репортажа, заметки, интервью; оформлять деловые бумаги (инструкция).</w:t>
      </w:r>
    </w:p>
    <w:p w14:paraId="61B7F05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нормами построения текстов публицистического стиля.</w:t>
      </w:r>
    </w:p>
    <w:p w14:paraId="688C81A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71572FD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знания о функциональных разновидностях языка при выполнении языкового анализа различных видов и в речевой практике.</w:t>
      </w:r>
    </w:p>
    <w:p w14:paraId="38D3708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Система языка.</w:t>
      </w:r>
    </w:p>
    <w:p w14:paraId="2291871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Распознавать изученные орфограммы; проводить орфографический анализ слов, применять знания по орфографии в практике правописания.</w:t>
      </w:r>
    </w:p>
    <w:p w14:paraId="43F8949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знания по морфемике и словообразованию при выполнении языкового анализа различных видов и в практике правописания.</w:t>
      </w:r>
    </w:p>
    <w:p w14:paraId="326820E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5FC3B19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718095A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6CF99FB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3F7172D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грамматические словари и справочники в речевой практике.</w:t>
      </w:r>
    </w:p>
    <w:p w14:paraId="7E4EAA7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Морфология. Культура речи.</w:t>
      </w:r>
    </w:p>
    <w:p w14:paraId="2AEDAE2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7B4001B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Причастие.</w:t>
      </w:r>
    </w:p>
    <w:p w14:paraId="618F802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причастия как особую группу слов, определять признаки глагола и имени прилагательного в причастии.</w:t>
      </w:r>
    </w:p>
    <w:p w14:paraId="5933757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262F0DC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морфологический, орфографический анализ причастий, применять это умение в речевой практике.</w:t>
      </w:r>
    </w:p>
    <w:p w14:paraId="7630958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40E5877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14:paraId="408B43F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14:paraId="39BA284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Правильно расставлять знаки препинания в предложениях с причастным оборотом.</w:t>
      </w:r>
    </w:p>
    <w:p w14:paraId="35A705D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пунктуационный анализ предложений с причастным оборотом.</w:t>
      </w:r>
    </w:p>
    <w:p w14:paraId="6397630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Деепричастие.</w:t>
      </w:r>
    </w:p>
    <w:p w14:paraId="41BF6C5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деепричастия как особую группу слов.</w:t>
      </w:r>
    </w:p>
    <w:p w14:paraId="67AC538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признаки глагола и наречия в деепричастии.</w:t>
      </w:r>
    </w:p>
    <w:p w14:paraId="590CF03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деепричастия совершенного и несовершенного вида.</w:t>
      </w:r>
    </w:p>
    <w:p w14:paraId="6067E16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морфологический, орфографический анализ деепричастий, применять это умение в речевой практике.</w:t>
      </w:r>
    </w:p>
    <w:p w14:paraId="0C3EA5C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Конструировать деепричастный оборот, определять роль деепричастия в предложении.</w:t>
      </w:r>
    </w:p>
    <w:p w14:paraId="5A698A3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Уместно использовать деепричастия в речи.</w:t>
      </w:r>
    </w:p>
    <w:p w14:paraId="1DE86D8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Правильно ставить ударение в деепричастиях.</w:t>
      </w:r>
    </w:p>
    <w:p w14:paraId="78BE65B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правила написания гласных в суффиксах деепричастий, правила слитного и раздельного написания не с деепричастиями.</w:t>
      </w:r>
    </w:p>
    <w:p w14:paraId="3B51655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Правильно строить предложения с одиночными деепричастиями и деепричастными оборотами.</w:t>
      </w:r>
    </w:p>
    <w:p w14:paraId="3CA898B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Правильно расставлять знаки препинания в предложениях с одиночным деепричастием и деепричастным оборотом.</w:t>
      </w:r>
    </w:p>
    <w:p w14:paraId="2AF65D9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пунктуационный анализ предложений с одиночным деепричастием и деепричастным оборотом.</w:t>
      </w:r>
    </w:p>
    <w:p w14:paraId="487273C1" w14:textId="77777777" w:rsidR="007A0F42" w:rsidRPr="00D44127" w:rsidRDefault="007A0F42" w:rsidP="004C4C42">
      <w:pPr>
        <w:spacing w:after="0" w:line="240" w:lineRule="auto"/>
        <w:jc w:val="both"/>
        <w:rPr>
          <w:rFonts w:ascii="Times New Roman" w:hAnsi="Times New Roman" w:cs="Times New Roman"/>
          <w:sz w:val="26"/>
          <w:szCs w:val="26"/>
        </w:rPr>
      </w:pPr>
    </w:p>
    <w:p w14:paraId="69CF888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Наречие.</w:t>
      </w:r>
    </w:p>
    <w:p w14:paraId="59B5A5F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28ABF4E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морфологический, орфографический анализ наречий (в рамках изученного), применять</w:t>
      </w:r>
      <w:r w:rsidR="0037251D" w:rsidRPr="00D44127">
        <w:rPr>
          <w:rFonts w:ascii="Times New Roman" w:hAnsi="Times New Roman" w:cs="Times New Roman"/>
          <w:sz w:val="26"/>
          <w:szCs w:val="26"/>
        </w:rPr>
        <w:t xml:space="preserve"> это умение в речевой практике.</w:t>
      </w:r>
    </w:p>
    <w:p w14:paraId="67DF206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образования степеней сравнения наречий, произношения наречий, постановки в них ударения.</w:t>
      </w:r>
    </w:p>
    <w:p w14:paraId="75EAEB2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14:paraId="504B376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Слова категории состояния.</w:t>
      </w:r>
    </w:p>
    <w:p w14:paraId="7099C30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55DC0ED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Служебные части речи.</w:t>
      </w:r>
    </w:p>
    <w:p w14:paraId="7631BDD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Давать общую характеристику служебных частей речи, объяснять их отличия от самостоятельных частей речи.</w:t>
      </w:r>
    </w:p>
    <w:p w14:paraId="6D4CF7B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Предлог.</w:t>
      </w:r>
    </w:p>
    <w:p w14:paraId="3CC7DED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предлог как служебную часть речи, различать производные и непроизводные предлоги, простые и составные предлоги.</w:t>
      </w:r>
    </w:p>
    <w:p w14:paraId="5ABD340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Употреблять предлоги в речи в соответствии с их значением и стилистическими особенностями, соблюдать нормы правописания </w:t>
      </w:r>
      <w:r w:rsidR="0037251D" w:rsidRPr="00D44127">
        <w:rPr>
          <w:rFonts w:ascii="Times New Roman" w:hAnsi="Times New Roman" w:cs="Times New Roman"/>
          <w:sz w:val="26"/>
          <w:szCs w:val="26"/>
        </w:rPr>
        <w:t>производных предлогов.</w:t>
      </w:r>
    </w:p>
    <w:p w14:paraId="2781BA6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14:paraId="36D99ED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морфологический анализ предлогов, применять это умение при выполнении языкового анализа различных видов и в речевой практике.</w:t>
      </w:r>
    </w:p>
    <w:p w14:paraId="55AEB31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Союз.</w:t>
      </w:r>
    </w:p>
    <w:p w14:paraId="2A1A045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4324C51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w:t>
      </w:r>
      <w:r w:rsidR="0037251D" w:rsidRPr="00D44127">
        <w:rPr>
          <w:rFonts w:ascii="Times New Roman" w:hAnsi="Times New Roman" w:cs="Times New Roman"/>
          <w:sz w:val="26"/>
          <w:szCs w:val="26"/>
        </w:rPr>
        <w:t>ания в предложениях с союзом и.</w:t>
      </w:r>
    </w:p>
    <w:p w14:paraId="74AA9EA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морфологический анализ союзов, применять это умение в речевой практике.</w:t>
      </w:r>
    </w:p>
    <w:p w14:paraId="50958AE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Частица.</w:t>
      </w:r>
    </w:p>
    <w:p w14:paraId="13FF24D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3E34891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Употреблять частицы в речи в соответствии с их значением и стилистической окраской; соблю</w:t>
      </w:r>
      <w:r w:rsidR="0037251D" w:rsidRPr="00D44127">
        <w:rPr>
          <w:rFonts w:ascii="Times New Roman" w:hAnsi="Times New Roman" w:cs="Times New Roman"/>
          <w:sz w:val="26"/>
          <w:szCs w:val="26"/>
        </w:rPr>
        <w:t>дать нормы правописания частиц.</w:t>
      </w:r>
    </w:p>
    <w:p w14:paraId="007D354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морфологический анализ частиц, применять это умение в речевой практике.</w:t>
      </w:r>
    </w:p>
    <w:p w14:paraId="5E7144B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Междометия и звукоподражательные слова.</w:t>
      </w:r>
    </w:p>
    <w:p w14:paraId="3A6650F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w:t>
      </w:r>
      <w:r w:rsidR="0037251D" w:rsidRPr="00D44127">
        <w:rPr>
          <w:rFonts w:ascii="Times New Roman" w:hAnsi="Times New Roman" w:cs="Times New Roman"/>
          <w:sz w:val="26"/>
          <w:szCs w:val="26"/>
        </w:rPr>
        <w:t>и, в художественной литературе.</w:t>
      </w:r>
    </w:p>
    <w:p w14:paraId="023BE36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морфологический анализ междометий, применять это умение в речевой практике.</w:t>
      </w:r>
    </w:p>
    <w:p w14:paraId="4E90971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пунктуационные нормы оформле</w:t>
      </w:r>
      <w:r w:rsidR="0037251D" w:rsidRPr="00D44127">
        <w:rPr>
          <w:rFonts w:ascii="Times New Roman" w:hAnsi="Times New Roman" w:cs="Times New Roman"/>
          <w:sz w:val="26"/>
          <w:szCs w:val="26"/>
        </w:rPr>
        <w:t>ния предложений с междометиями.</w:t>
      </w:r>
    </w:p>
    <w:p w14:paraId="1C00A2E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грамматические омонимы.</w:t>
      </w:r>
    </w:p>
    <w:p w14:paraId="5F75363A" w14:textId="77777777" w:rsidR="007A0F42" w:rsidRPr="00D44127" w:rsidRDefault="007A0F42" w:rsidP="004C4C42">
      <w:pPr>
        <w:spacing w:after="0" w:line="240" w:lineRule="auto"/>
        <w:jc w:val="both"/>
        <w:rPr>
          <w:rFonts w:ascii="Times New Roman" w:hAnsi="Times New Roman" w:cs="Times New Roman"/>
          <w:sz w:val="26"/>
          <w:szCs w:val="26"/>
        </w:rPr>
      </w:pPr>
    </w:p>
    <w:p w14:paraId="2EAE3A8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К концу обучения в 8 классе обучающийся получит следующие предметные результаты по отдельным темам программы по русскому языку:</w:t>
      </w:r>
    </w:p>
    <w:p w14:paraId="6D07C5E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Общие сведения о языке.</w:t>
      </w:r>
    </w:p>
    <w:p w14:paraId="5E40E51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Иметь представление о русском языке как одном из славянских языков.</w:t>
      </w:r>
    </w:p>
    <w:p w14:paraId="7AA2AFC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Язык и речь.</w:t>
      </w:r>
    </w:p>
    <w:p w14:paraId="4E3F27A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w:t>
      </w:r>
      <w:r w:rsidR="0037251D" w:rsidRPr="00D44127">
        <w:rPr>
          <w:rFonts w:ascii="Times New Roman" w:hAnsi="Times New Roman" w:cs="Times New Roman"/>
          <w:sz w:val="26"/>
          <w:szCs w:val="26"/>
        </w:rPr>
        <w:t>выступать с научным сообщением.</w:t>
      </w:r>
    </w:p>
    <w:p w14:paraId="67E05BD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Участвовать в диалоге на лингвистические темы (в рамках изученного) и темы на основе жизненных наблюдений (объём не менее 6 реплик).</w:t>
      </w:r>
    </w:p>
    <w:p w14:paraId="25317B0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w:t>
      </w:r>
      <w:r w:rsidR="0037251D" w:rsidRPr="00D44127">
        <w:rPr>
          <w:rFonts w:ascii="Times New Roman" w:hAnsi="Times New Roman" w:cs="Times New Roman"/>
          <w:sz w:val="26"/>
          <w:szCs w:val="26"/>
        </w:rPr>
        <w:t>ционально-смысловых типов речи.</w:t>
      </w:r>
    </w:p>
    <w:p w14:paraId="764A003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различными видами чтения: просмотровым, ознакомительным, изучающим, поисковым.</w:t>
      </w:r>
    </w:p>
    <w:p w14:paraId="0FF7A9DC"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Устно пересказывать прочитанный или прослушанный т</w:t>
      </w:r>
      <w:r w:rsidR="0037251D" w:rsidRPr="00D44127">
        <w:rPr>
          <w:rFonts w:ascii="Times New Roman" w:hAnsi="Times New Roman" w:cs="Times New Roman"/>
          <w:sz w:val="26"/>
          <w:szCs w:val="26"/>
        </w:rPr>
        <w:t>екст объёмом не менее 140 слов.</w:t>
      </w:r>
    </w:p>
    <w:p w14:paraId="2B3C08E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14:paraId="392E77A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выбор языковых средств для создания высказывания в соответствии с целью, темой и ком</w:t>
      </w:r>
      <w:r w:rsidR="0037251D" w:rsidRPr="00D44127">
        <w:rPr>
          <w:rFonts w:ascii="Times New Roman" w:hAnsi="Times New Roman" w:cs="Times New Roman"/>
          <w:sz w:val="26"/>
          <w:szCs w:val="26"/>
        </w:rPr>
        <w:t>муникативным замыслом.</w:t>
      </w:r>
    </w:p>
    <w:p w14:paraId="46B15DE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1D6BE95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Текст. </w:t>
      </w:r>
    </w:p>
    <w:p w14:paraId="4FE29B1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4363E8C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w:t>
      </w:r>
      <w:r w:rsidR="0037251D" w:rsidRPr="00D44127">
        <w:rPr>
          <w:rFonts w:ascii="Times New Roman" w:hAnsi="Times New Roman" w:cs="Times New Roman"/>
          <w:sz w:val="26"/>
          <w:szCs w:val="26"/>
        </w:rPr>
        <w:t>ных видов и в речевой практике.</w:t>
      </w:r>
    </w:p>
    <w:p w14:paraId="6AE672C2"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14:paraId="25CD7377"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w:t>
      </w:r>
      <w:r w:rsidR="0037251D" w:rsidRPr="00D44127">
        <w:rPr>
          <w:rFonts w:ascii="Times New Roman" w:hAnsi="Times New Roman" w:cs="Times New Roman"/>
          <w:sz w:val="26"/>
          <w:szCs w:val="26"/>
        </w:rPr>
        <w:t>вать её в учебной деятельности.</w:t>
      </w:r>
    </w:p>
    <w:p w14:paraId="55D360C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сообщение на заданную тему в виде презентации.</w:t>
      </w:r>
    </w:p>
    <w:p w14:paraId="293506F1"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содержание прослушанного или прочитанного научно-учебного текста в виде таблицы, схемы, представлять содержани</w:t>
      </w:r>
      <w:r w:rsidR="0037251D" w:rsidRPr="00D44127">
        <w:rPr>
          <w:rFonts w:ascii="Times New Roman" w:hAnsi="Times New Roman" w:cs="Times New Roman"/>
          <w:sz w:val="26"/>
          <w:szCs w:val="26"/>
        </w:rPr>
        <w:t>е таблицы, схемы в виде текста.</w:t>
      </w:r>
    </w:p>
    <w:p w14:paraId="7258120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14:paraId="37B9A05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Функциональные разновидности языка.</w:t>
      </w:r>
    </w:p>
    <w:p w14:paraId="674A049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w:t>
      </w:r>
      <w:r w:rsidR="0037251D" w:rsidRPr="00D44127">
        <w:rPr>
          <w:rFonts w:ascii="Times New Roman" w:hAnsi="Times New Roman" w:cs="Times New Roman"/>
          <w:sz w:val="26"/>
          <w:szCs w:val="26"/>
        </w:rPr>
        <w:t>тва связи предложений в тексте.</w:t>
      </w:r>
    </w:p>
    <w:p w14:paraId="1D9F423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01BD0424"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выбор языковых средств для создания высказывания в соответствии с целью, темой и коммуникативным замыслом.</w:t>
      </w:r>
    </w:p>
    <w:p w14:paraId="4B5494B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Синтаксис. Культура речи. Пунктуация.</w:t>
      </w:r>
    </w:p>
    <w:p w14:paraId="06DA472B" w14:textId="77777777" w:rsidR="0037251D"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Иметь представление о синтаксисе как разделе лингвистики, распознав</w:t>
      </w:r>
      <w:r w:rsidR="0037251D" w:rsidRPr="00D44127">
        <w:rPr>
          <w:rFonts w:ascii="Times New Roman" w:hAnsi="Times New Roman" w:cs="Times New Roman"/>
          <w:sz w:val="26"/>
          <w:szCs w:val="26"/>
        </w:rPr>
        <w:t>ать</w:t>
      </w:r>
    </w:p>
    <w:p w14:paraId="7EE8EB7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словосочетание и пред</w:t>
      </w:r>
      <w:r w:rsidR="0037251D" w:rsidRPr="00D44127">
        <w:rPr>
          <w:rFonts w:ascii="Times New Roman" w:hAnsi="Times New Roman" w:cs="Times New Roman"/>
          <w:sz w:val="26"/>
          <w:szCs w:val="26"/>
        </w:rPr>
        <w:t>ложение как единицы синтаксиса.</w:t>
      </w:r>
    </w:p>
    <w:p w14:paraId="489D88C6"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функции знаков препинания.</w:t>
      </w:r>
    </w:p>
    <w:p w14:paraId="5E94E04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Словосочетание.</w:t>
      </w:r>
    </w:p>
    <w:p w14:paraId="106D078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w:t>
      </w:r>
      <w:r w:rsidR="0037251D" w:rsidRPr="00D44127">
        <w:rPr>
          <w:rFonts w:ascii="Times New Roman" w:hAnsi="Times New Roman" w:cs="Times New Roman"/>
          <w:sz w:val="26"/>
          <w:szCs w:val="26"/>
        </w:rPr>
        <w:t>ескую синонимию словосочетаний.</w:t>
      </w:r>
    </w:p>
    <w:p w14:paraId="41C6393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нормы построения словосочетаний.</w:t>
      </w:r>
    </w:p>
    <w:p w14:paraId="6C8E63F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Предложение.</w:t>
      </w:r>
    </w:p>
    <w:p w14:paraId="2D9D411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основные признаки предложения, средства оформления предложения в устной и письменной речи, разли</w:t>
      </w:r>
      <w:r w:rsidR="0037251D" w:rsidRPr="00D44127">
        <w:rPr>
          <w:rFonts w:ascii="Times New Roman" w:hAnsi="Times New Roman" w:cs="Times New Roman"/>
          <w:sz w:val="26"/>
          <w:szCs w:val="26"/>
        </w:rPr>
        <w:t>чать функции знаков препинания.</w:t>
      </w:r>
    </w:p>
    <w:p w14:paraId="04D7B54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6253148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меньшинство, количественными сочетаниями, применять нормы постановки тир</w:t>
      </w:r>
      <w:r w:rsidR="0037251D" w:rsidRPr="00D44127">
        <w:rPr>
          <w:rFonts w:ascii="Times New Roman" w:hAnsi="Times New Roman" w:cs="Times New Roman"/>
          <w:sz w:val="26"/>
          <w:szCs w:val="26"/>
        </w:rPr>
        <w:t>е между подлежащим и сказуемым.</w:t>
      </w:r>
    </w:p>
    <w:p w14:paraId="28484D4D"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78CA41E9"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w:t>
      </w:r>
      <w:r w:rsidR="0037251D" w:rsidRPr="00D44127">
        <w:rPr>
          <w:rFonts w:ascii="Times New Roman" w:hAnsi="Times New Roman" w:cs="Times New Roman"/>
          <w:sz w:val="26"/>
          <w:szCs w:val="26"/>
        </w:rPr>
        <w:t>ополнения, виды обстоятельств).</w:t>
      </w:r>
    </w:p>
    <w:p w14:paraId="024F77AB"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3DAE7D83"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w:t>
      </w:r>
      <w:r w:rsidR="0037251D" w:rsidRPr="00D44127">
        <w:rPr>
          <w:rFonts w:ascii="Times New Roman" w:hAnsi="Times New Roman" w:cs="Times New Roman"/>
          <w:sz w:val="26"/>
          <w:szCs w:val="26"/>
        </w:rPr>
        <w:t>однородных членов разных типов.</w:t>
      </w:r>
    </w:p>
    <w:p w14:paraId="6A11F2BE"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нормы построения предложений с однородными членами, связанными двойными союзами не только... но и, как... так и.</w:t>
      </w:r>
    </w:p>
    <w:p w14:paraId="4D9A3FEF"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w:t>
      </w:r>
      <w:r w:rsidR="0037251D" w:rsidRPr="00D44127">
        <w:rPr>
          <w:rFonts w:ascii="Times New Roman" w:hAnsi="Times New Roman" w:cs="Times New Roman"/>
          <w:sz w:val="26"/>
          <w:szCs w:val="26"/>
        </w:rPr>
        <w:t>м словом при однородных членах.</w:t>
      </w:r>
    </w:p>
    <w:p w14:paraId="319396A8"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14:paraId="060774E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671CEC3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5B9F6840"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w:t>
      </w:r>
      <w:r w:rsidR="0037251D" w:rsidRPr="00D44127">
        <w:rPr>
          <w:rFonts w:ascii="Times New Roman" w:hAnsi="Times New Roman" w:cs="Times New Roman"/>
          <w:sz w:val="26"/>
          <w:szCs w:val="26"/>
        </w:rPr>
        <w:t>ждометиями.</w:t>
      </w:r>
    </w:p>
    <w:p w14:paraId="0D6F50C5"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сложные предложения, конструкции с чужой речью (в рамках изученного).</w:t>
      </w:r>
    </w:p>
    <w:p w14:paraId="027A502A" w14:textId="77777777" w:rsidR="007A0F42" w:rsidRPr="00D44127" w:rsidRDefault="007A0F42"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1567FAF3" w14:textId="0B50F795" w:rsidR="00F409A8" w:rsidRPr="00D44127" w:rsidRDefault="00F409A8" w:rsidP="004C4C42">
      <w:pPr>
        <w:spacing w:after="0" w:line="240" w:lineRule="auto"/>
        <w:jc w:val="both"/>
        <w:rPr>
          <w:rFonts w:ascii="Times New Roman" w:hAnsi="Times New Roman" w:cs="Times New Roman"/>
          <w:sz w:val="26"/>
          <w:szCs w:val="26"/>
        </w:rPr>
      </w:pPr>
    </w:p>
    <w:p w14:paraId="5112ECFB" w14:textId="77EDA040" w:rsidR="00F409A8" w:rsidRPr="00D44127" w:rsidRDefault="00FE7626" w:rsidP="004C4C42">
      <w:pPr>
        <w:spacing w:after="0" w:line="240" w:lineRule="auto"/>
        <w:jc w:val="both"/>
        <w:rPr>
          <w:rFonts w:ascii="Times New Roman" w:hAnsi="Times New Roman" w:cs="Times New Roman"/>
          <w:sz w:val="26"/>
          <w:szCs w:val="26"/>
        </w:rPr>
      </w:pPr>
      <w:r w:rsidRPr="00FE7626">
        <w:rPr>
          <w:rFonts w:ascii="Times New Roman" w:hAnsi="Times New Roman" w:cs="Times New Roman"/>
          <w:sz w:val="26"/>
          <w:szCs w:val="26"/>
          <w:u w:val="single"/>
        </w:rPr>
        <w:t>Литература</w:t>
      </w:r>
      <w:r w:rsidR="00F409A8" w:rsidRPr="00D44127">
        <w:rPr>
          <w:rFonts w:ascii="Times New Roman" w:hAnsi="Times New Roman" w:cs="Times New Roman"/>
          <w:sz w:val="26"/>
          <w:szCs w:val="26"/>
        </w:rPr>
        <w:t xml:space="preserve">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5E1A4C9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Пояснительная записка.</w:t>
      </w:r>
    </w:p>
    <w:p w14:paraId="31F872C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2357174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по литературе позволит учителю:</w:t>
      </w:r>
    </w:p>
    <w:p w14:paraId="5F25BFD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14:paraId="463E416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14:paraId="5D60B8A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14:paraId="6298D88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CB68DA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2266044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3EBE2CB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14:paraId="20C6796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792BD66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14:paraId="21CD2EE5" w14:textId="494FEDFF"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Достижение целей изучения литературы возможно при решении учебных задач, которые</w:t>
      </w:r>
      <w:r w:rsidR="00FE7626">
        <w:rPr>
          <w:rFonts w:ascii="Times New Roman" w:hAnsi="Times New Roman" w:cs="Times New Roman"/>
          <w:sz w:val="26"/>
          <w:szCs w:val="26"/>
        </w:rPr>
        <w:t xml:space="preserve"> постепенно усложняются от 5 к 9</w:t>
      </w:r>
      <w:r w:rsidRPr="00D44127">
        <w:rPr>
          <w:rFonts w:ascii="Times New Roman" w:hAnsi="Times New Roman" w:cs="Times New Roman"/>
          <w:sz w:val="26"/>
          <w:szCs w:val="26"/>
        </w:rPr>
        <w:t xml:space="preserve"> классу.</w:t>
      </w:r>
    </w:p>
    <w:p w14:paraId="578CDC3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51E9C9D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10F1AB2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223FD3C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05AC669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14:paraId="41E96F66"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 xml:space="preserve"> Содержание обучения в 5 классе.</w:t>
      </w:r>
    </w:p>
    <w:p w14:paraId="33637825"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Мифология.</w:t>
      </w:r>
    </w:p>
    <w:p w14:paraId="0A04DFF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Мифы народов России и мира.</w:t>
      </w:r>
    </w:p>
    <w:p w14:paraId="78119764"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Фольклор.</w:t>
      </w:r>
    </w:p>
    <w:p w14:paraId="55E9D72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Малые жанры: пословицы, поговорки, загадки. Сказки народов России и народов мира (не менее трёх).</w:t>
      </w:r>
    </w:p>
    <w:p w14:paraId="06EFEEE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Литература первой половины </w:t>
      </w:r>
      <w:r w:rsidRPr="00D44127">
        <w:rPr>
          <w:rFonts w:ascii="Times New Roman" w:hAnsi="Times New Roman" w:cs="Times New Roman"/>
          <w:sz w:val="26"/>
          <w:szCs w:val="26"/>
          <w:lang w:val="en-US"/>
        </w:rPr>
        <w:t>XIX</w:t>
      </w:r>
      <w:r w:rsidRPr="00D44127">
        <w:rPr>
          <w:rFonts w:ascii="Times New Roman" w:hAnsi="Times New Roman" w:cs="Times New Roman"/>
          <w:sz w:val="26"/>
          <w:szCs w:val="26"/>
        </w:rPr>
        <w:t xml:space="preserve"> века.</w:t>
      </w:r>
    </w:p>
    <w:p w14:paraId="3DABDCF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И.А. Крылов. Басни (три по выбору). Например, «Волк на псарне», «Листы и Корни», «Свинья под Дубом», «Квартет», «Осёл и Соловей», «Ворона и Лисица».</w:t>
      </w:r>
    </w:p>
    <w:p w14:paraId="0547F40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А.С. Пушкин. Стихотворения (не менее трёх). «Зимнее утро», «Зимний вечер», «Няне» и другие, «Сказка о мёртвой царевне и о семи богатырях».</w:t>
      </w:r>
    </w:p>
    <w:p w14:paraId="3469684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М.Ю. Лермонтов. Стихотворение «Бородино».</w:t>
      </w:r>
    </w:p>
    <w:p w14:paraId="4AD2BE1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 В. Гоголь. Повесть «Ночь перед Рождеством» из сборника.</w:t>
      </w:r>
    </w:p>
    <w:p w14:paraId="11D4599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«Вечера на хуторе близ Диканьки».</w:t>
      </w:r>
    </w:p>
    <w:p w14:paraId="1A7CF342"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 xml:space="preserve">Литература второй половины </w:t>
      </w:r>
      <w:r w:rsidRPr="00D44127">
        <w:rPr>
          <w:rFonts w:ascii="Times New Roman" w:hAnsi="Times New Roman" w:cs="Times New Roman"/>
          <w:sz w:val="26"/>
          <w:szCs w:val="26"/>
          <w:u w:val="single"/>
          <w:lang w:val="en-US"/>
        </w:rPr>
        <w:t>XIX</w:t>
      </w:r>
      <w:r w:rsidRPr="00D44127">
        <w:rPr>
          <w:rFonts w:ascii="Times New Roman" w:hAnsi="Times New Roman" w:cs="Times New Roman"/>
          <w:sz w:val="26"/>
          <w:szCs w:val="26"/>
          <w:u w:val="single"/>
        </w:rPr>
        <w:t xml:space="preserve"> века.</w:t>
      </w:r>
    </w:p>
    <w:p w14:paraId="468CEDD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 Тургенев. Рассказ «Муму».</w:t>
      </w:r>
    </w:p>
    <w:p w14:paraId="278C1F4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 Некрасов. Стихотворения (не менее двух). «Крестьянские дети». «Школьник». Поэма «Мороз, Красный нос» (фрагмент).</w:t>
      </w:r>
    </w:p>
    <w:p w14:paraId="4599A58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Л.Н. Толстой. Рассказ «Кавказский пленник».</w:t>
      </w:r>
    </w:p>
    <w:p w14:paraId="32706D6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Литература </w:t>
      </w:r>
      <w:r w:rsidRPr="00D44127">
        <w:rPr>
          <w:rFonts w:ascii="Times New Roman" w:hAnsi="Times New Roman" w:cs="Times New Roman"/>
          <w:sz w:val="26"/>
          <w:szCs w:val="26"/>
          <w:lang w:val="en-US"/>
        </w:rPr>
        <w:t>XIX</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веков.</w:t>
      </w:r>
    </w:p>
    <w:p w14:paraId="1E230E0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Стихотворения отечественных поэтов </w:t>
      </w:r>
      <w:r w:rsidRPr="00D44127">
        <w:rPr>
          <w:rFonts w:ascii="Times New Roman" w:hAnsi="Times New Roman" w:cs="Times New Roman"/>
          <w:sz w:val="26"/>
          <w:szCs w:val="26"/>
          <w:lang w:val="en-US"/>
        </w:rPr>
        <w:t>XIX</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веков о родной природе и о связи человека с Родиной (не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14:paraId="41DEAA3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Юмористические рассказы отечественных писателей </w:t>
      </w:r>
      <w:r w:rsidRPr="00D44127">
        <w:rPr>
          <w:rFonts w:ascii="Times New Roman" w:hAnsi="Times New Roman" w:cs="Times New Roman"/>
          <w:sz w:val="26"/>
          <w:szCs w:val="26"/>
          <w:lang w:val="en-US"/>
        </w:rPr>
        <w:t>XIX</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веков А.П. Чехов (два рассказа по выбору). Например, «Лошадиная фамилия», «Мальчики», «Хирургия» и другие М.М. Зощенко (два рассказа по выбору). Например, «Галоша», «Лёля и Минька», «Ёлка», «Золотые слова», «Встреча» и другие.</w:t>
      </w:r>
    </w:p>
    <w:p w14:paraId="1634E13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Произведения отечественной литературы о природе и животных</w:t>
      </w:r>
      <w:r w:rsidRPr="00D44127">
        <w:rPr>
          <w:rFonts w:ascii="Times New Roman" w:hAnsi="Times New Roman" w:cs="Times New Roman"/>
          <w:sz w:val="26"/>
          <w:szCs w:val="26"/>
        </w:rPr>
        <w:t xml:space="preserve"> (не менее двух). Например, А.И. Куприна, М.М. Пришвина, К.Г. Паустовского.</w:t>
      </w:r>
    </w:p>
    <w:p w14:paraId="05B1B22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А.П. Платонов. Рассказы (один по выбору). Например, «Корова», «Никита» и другие.</w:t>
      </w:r>
    </w:p>
    <w:p w14:paraId="0D0C8FF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В.П. Астафьев. Рассказ «Васюткино озеро».</w:t>
      </w:r>
    </w:p>
    <w:p w14:paraId="35FA90C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 xml:space="preserve">Литература </w:t>
      </w:r>
      <w:r w:rsidRPr="00D44127">
        <w:rPr>
          <w:rFonts w:ascii="Times New Roman" w:hAnsi="Times New Roman" w:cs="Times New Roman"/>
          <w:sz w:val="26"/>
          <w:szCs w:val="26"/>
          <w:u w:val="single"/>
          <w:lang w:val="en-US"/>
        </w:rPr>
        <w:t>XX</w:t>
      </w:r>
      <w:r w:rsidRPr="00D44127">
        <w:rPr>
          <w:rFonts w:ascii="Times New Roman" w:hAnsi="Times New Roman" w:cs="Times New Roman"/>
          <w:sz w:val="26"/>
          <w:szCs w:val="26"/>
          <w:u w:val="single"/>
        </w:rPr>
        <w:t>-</w:t>
      </w:r>
      <w:r w:rsidRPr="00D44127">
        <w:rPr>
          <w:rFonts w:ascii="Times New Roman" w:hAnsi="Times New Roman" w:cs="Times New Roman"/>
          <w:sz w:val="26"/>
          <w:szCs w:val="26"/>
          <w:u w:val="single"/>
          <w:lang w:val="en-US"/>
        </w:rPr>
        <w:t>XXI</w:t>
      </w:r>
      <w:r w:rsidRPr="00D44127">
        <w:rPr>
          <w:rFonts w:ascii="Times New Roman" w:hAnsi="Times New Roman" w:cs="Times New Roman"/>
          <w:sz w:val="26"/>
          <w:szCs w:val="26"/>
          <w:u w:val="single"/>
        </w:rPr>
        <w:t xml:space="preserve"> веков.</w:t>
      </w:r>
    </w:p>
    <w:p w14:paraId="6890EAA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14:paraId="1A87B42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Произведения отечественных писателей </w:t>
      </w:r>
      <w:r w:rsidRPr="00D44127">
        <w:rPr>
          <w:rFonts w:ascii="Times New Roman" w:hAnsi="Times New Roman" w:cs="Times New Roman"/>
          <w:sz w:val="26"/>
          <w:szCs w:val="26"/>
          <w:lang w:val="en-US"/>
        </w:rPr>
        <w:t>XIX</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14:paraId="63173D0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w:t>
      </w:r>
    </w:p>
    <w:p w14:paraId="0D8DB90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Литература народов Российской Федерации.</w:t>
      </w:r>
    </w:p>
    <w:p w14:paraId="10FFCF7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Стихотворения (одно по выбору). Например, Р.Г. Гамзатов. «Песня соловья»; М. Карим. «Эту песню мать мне пела».</w:t>
      </w:r>
    </w:p>
    <w:p w14:paraId="40C7734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Зарубежная литература.</w:t>
      </w:r>
    </w:p>
    <w:p w14:paraId="3E9E639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Х.К. Андерсен. Сказки (одна по выбору). Например, «Снежная королева», «Соловей» и другие.</w:t>
      </w:r>
    </w:p>
    <w:p w14:paraId="5D5EF71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14:paraId="1F3ADEE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14:paraId="3086868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Зарубежная приключенческая проза (два произведения по выбору). Например, Р.Л. Стивенсон. «Остров сокровищ», «Чёрная стрела» и другие.</w:t>
      </w:r>
    </w:p>
    <w:p w14:paraId="33E2F85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Зарубежная проза о животных (одно-два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другие.</w:t>
      </w:r>
    </w:p>
    <w:p w14:paraId="255E6758" w14:textId="77777777" w:rsidR="00B90B98" w:rsidRPr="00D44127" w:rsidRDefault="00B90B98" w:rsidP="004C4C42">
      <w:pPr>
        <w:spacing w:after="0" w:line="240" w:lineRule="auto"/>
        <w:jc w:val="both"/>
        <w:rPr>
          <w:rFonts w:ascii="Times New Roman" w:hAnsi="Times New Roman" w:cs="Times New Roman"/>
          <w:sz w:val="26"/>
          <w:szCs w:val="26"/>
          <w:u w:val="single"/>
        </w:rPr>
      </w:pPr>
    </w:p>
    <w:p w14:paraId="31AF5BD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Содержание обучения в 6 классе</w:t>
      </w:r>
      <w:r w:rsidRPr="00D44127">
        <w:rPr>
          <w:rFonts w:ascii="Times New Roman" w:hAnsi="Times New Roman" w:cs="Times New Roman"/>
          <w:sz w:val="26"/>
          <w:szCs w:val="26"/>
        </w:rPr>
        <w:t>.</w:t>
      </w:r>
    </w:p>
    <w:p w14:paraId="2F63C5F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Pr="00D44127">
        <w:rPr>
          <w:rFonts w:ascii="Times New Roman" w:hAnsi="Times New Roman" w:cs="Times New Roman"/>
          <w:sz w:val="26"/>
          <w:szCs w:val="26"/>
          <w:u w:val="single"/>
        </w:rPr>
        <w:t>Античная литература.</w:t>
      </w:r>
    </w:p>
    <w:p w14:paraId="21AD58D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Гомер. Поэмы. «Илиада», «Одиссея» (фрагменты).</w:t>
      </w:r>
    </w:p>
    <w:p w14:paraId="1234E82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Фольклор.</w:t>
      </w:r>
    </w:p>
    <w:p w14:paraId="12B9CED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Русские былины (не менее двух). Например, «Илья Муромец и Соловей- разбойник», «Садко».</w:t>
      </w:r>
    </w:p>
    <w:p w14:paraId="7D4014C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14:paraId="1E6AAD0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Древнерусская литература.</w:t>
      </w:r>
    </w:p>
    <w:p w14:paraId="7D7CB3F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3411F7E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Pr="00D44127">
        <w:rPr>
          <w:rFonts w:ascii="Times New Roman" w:hAnsi="Times New Roman" w:cs="Times New Roman"/>
          <w:sz w:val="26"/>
          <w:szCs w:val="26"/>
          <w:u w:val="single"/>
        </w:rPr>
        <w:t xml:space="preserve">Литература первой половины </w:t>
      </w:r>
      <w:r w:rsidRPr="00D44127">
        <w:rPr>
          <w:rFonts w:ascii="Times New Roman" w:hAnsi="Times New Roman" w:cs="Times New Roman"/>
          <w:sz w:val="26"/>
          <w:szCs w:val="26"/>
          <w:u w:val="single"/>
          <w:lang w:val="en-US"/>
        </w:rPr>
        <w:t>XIX</w:t>
      </w:r>
      <w:r w:rsidRPr="00D44127">
        <w:rPr>
          <w:rFonts w:ascii="Times New Roman" w:hAnsi="Times New Roman" w:cs="Times New Roman"/>
          <w:sz w:val="26"/>
          <w:szCs w:val="26"/>
          <w:u w:val="single"/>
        </w:rPr>
        <w:t xml:space="preserve"> века.</w:t>
      </w:r>
    </w:p>
    <w:p w14:paraId="30614B9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А.С. Пушкин. Стихотворения (не менее трёх). «Песнь о вещем Олеге», «Зимняя дорога», «Узник», «Туча» и другие, Роман «Дубровский».</w:t>
      </w:r>
    </w:p>
    <w:p w14:paraId="1F9DA97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М.Ю. Лермонтов. Стихотворения (не менее трёх). «Три пальмы», «Листок», «Утёс» и другие.</w:t>
      </w:r>
    </w:p>
    <w:p w14:paraId="7E79EF6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А.В. Кольцов. Стихотворения (не менее двух). Например, «Косарь», «Соловей» и другие.</w:t>
      </w:r>
    </w:p>
    <w:p w14:paraId="26E2015C"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 xml:space="preserve">Литература второй половины </w:t>
      </w:r>
      <w:r w:rsidRPr="00D44127">
        <w:rPr>
          <w:rFonts w:ascii="Times New Roman" w:hAnsi="Times New Roman" w:cs="Times New Roman"/>
          <w:sz w:val="26"/>
          <w:szCs w:val="26"/>
          <w:u w:val="single"/>
          <w:lang w:val="en-US"/>
        </w:rPr>
        <w:t>XIX</w:t>
      </w:r>
      <w:r w:rsidRPr="00D44127">
        <w:rPr>
          <w:rFonts w:ascii="Times New Roman" w:hAnsi="Times New Roman" w:cs="Times New Roman"/>
          <w:sz w:val="26"/>
          <w:szCs w:val="26"/>
          <w:u w:val="single"/>
        </w:rPr>
        <w:t xml:space="preserve"> века.</w:t>
      </w:r>
    </w:p>
    <w:p w14:paraId="475AF01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Ф.И. Тютчев. Стихотворения (не менее двух). «Есть в осени первоначальной...», «С поляны коршун поднялся...».</w:t>
      </w:r>
    </w:p>
    <w:p w14:paraId="06B8F7F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А.А. Фет. Стихотворения (не менее двух). «Учись у них - у дуба, у берёзы...», «Я пришёл к тебе с приветом...».</w:t>
      </w:r>
    </w:p>
    <w:p w14:paraId="010CE01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 Тургенев. Рассказ «Бежин луг».</w:t>
      </w:r>
    </w:p>
    <w:p w14:paraId="65FDE91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Н.С. Лесков. Сказ «Левша».</w:t>
      </w:r>
    </w:p>
    <w:p w14:paraId="58E4C2B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Л.Н. Толстой. Повесть «Детство» (главы).</w:t>
      </w:r>
    </w:p>
    <w:p w14:paraId="5B0DFEB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А.П. Чехов. Рассказы (три по выбору). Например, «Толстый и тонкий», «Хамелеон», «Смерть чиновника» и другие.</w:t>
      </w:r>
    </w:p>
    <w:p w14:paraId="42F129A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lang w:val="en-US"/>
        </w:rPr>
        <w:t>A</w:t>
      </w:r>
      <w:r w:rsidRPr="00D44127">
        <w:rPr>
          <w:rFonts w:ascii="Times New Roman" w:hAnsi="Times New Roman" w:cs="Times New Roman"/>
          <w:sz w:val="26"/>
          <w:szCs w:val="26"/>
        </w:rPr>
        <w:t>. И. Куприн. Рассказ «Чудесный доктор».</w:t>
      </w:r>
    </w:p>
    <w:p w14:paraId="38D741C9" w14:textId="77777777" w:rsidR="00F409A8" w:rsidRPr="00D44127" w:rsidRDefault="00B150CE"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lastRenderedPageBreak/>
        <w:t xml:space="preserve">Литература </w:t>
      </w:r>
      <w:r w:rsidRPr="00D44127">
        <w:rPr>
          <w:rFonts w:ascii="Times New Roman" w:hAnsi="Times New Roman" w:cs="Times New Roman"/>
          <w:sz w:val="26"/>
          <w:szCs w:val="26"/>
          <w:u w:val="single"/>
          <w:lang w:val="en-US"/>
        </w:rPr>
        <w:t>XX</w:t>
      </w:r>
      <w:r w:rsidRPr="00D44127">
        <w:rPr>
          <w:rFonts w:ascii="Times New Roman" w:hAnsi="Times New Roman" w:cs="Times New Roman"/>
          <w:sz w:val="26"/>
          <w:szCs w:val="26"/>
          <w:u w:val="single"/>
        </w:rPr>
        <w:t xml:space="preserve"> века.</w:t>
      </w:r>
      <w:r w:rsidR="00F409A8" w:rsidRPr="00D44127">
        <w:rPr>
          <w:rFonts w:ascii="Times New Roman" w:hAnsi="Times New Roman" w:cs="Times New Roman"/>
          <w:sz w:val="26"/>
          <w:szCs w:val="26"/>
        </w:rPr>
        <w:t xml:space="preserve">. </w:t>
      </w:r>
    </w:p>
    <w:p w14:paraId="3503814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Стихотворения отечественных поэтов начала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века (не менее двух). Например, стихотворения С. А. Есенина, В.В. Маяковского, А.А. Блока и другие.</w:t>
      </w:r>
    </w:p>
    <w:p w14:paraId="62826E2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Стихотворения отечественных поэтов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века (не менее четырёх стихотворений двух поэтов). Например, стихотворения О.Ф. Берггольц, </w:t>
      </w:r>
      <w:r w:rsidRPr="00D44127">
        <w:rPr>
          <w:rFonts w:ascii="Times New Roman" w:hAnsi="Times New Roman" w:cs="Times New Roman"/>
          <w:sz w:val="26"/>
          <w:szCs w:val="26"/>
          <w:lang w:val="en-US"/>
        </w:rPr>
        <w:t>B</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C</w:t>
      </w:r>
      <w:r w:rsidRPr="00D44127">
        <w:rPr>
          <w:rFonts w:ascii="Times New Roman" w:hAnsi="Times New Roman" w:cs="Times New Roman"/>
          <w:sz w:val="26"/>
          <w:szCs w:val="26"/>
        </w:rPr>
        <w:t>. Высоцкого, Е.А. Евтушенко, А.С. Кушнера, Ю.Д. Левитанского, Ю.П. Мориц, Б.Ш. Окуджавы, Д.С. Самойлова.</w:t>
      </w:r>
    </w:p>
    <w:p w14:paraId="40C8E2A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Проза отечественных писателей конца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 начала </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века, в том числе о Великой Отечественной войне (два произведения по выбору). Например, Б.Л. Васильев. «Экспонат № ...»; Б.П. Екимов. «Ночь исцеления», А.В. Жвалевский и Е.Б. Пастернак. «Правдивая история Деда Мороза» (глава «Очень страшный 1942 Новый год») и другие.</w:t>
      </w:r>
    </w:p>
    <w:p w14:paraId="75ACE12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lang w:val="en-US"/>
        </w:rPr>
        <w:t>B</w:t>
      </w:r>
      <w:r w:rsidRPr="00D44127">
        <w:rPr>
          <w:rFonts w:ascii="Times New Roman" w:hAnsi="Times New Roman" w:cs="Times New Roman"/>
          <w:sz w:val="26"/>
          <w:szCs w:val="26"/>
        </w:rPr>
        <w:t>. Г. Распутин. Рассказ «Уроки французского».</w:t>
      </w:r>
    </w:p>
    <w:p w14:paraId="0445D0D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14:paraId="0569626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ма(й)я» и другие.</w:t>
      </w:r>
    </w:p>
    <w:p w14:paraId="36F1004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Литература народов Российской Федерации</w:t>
      </w:r>
      <w:r w:rsidRPr="00D44127">
        <w:rPr>
          <w:rFonts w:ascii="Times New Roman" w:hAnsi="Times New Roman" w:cs="Times New Roman"/>
          <w:sz w:val="26"/>
          <w:szCs w:val="26"/>
        </w:rPr>
        <w:t>.</w:t>
      </w:r>
    </w:p>
    <w:p w14:paraId="56A39A9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14:paraId="5D6EC96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Зарубежная литература.</w:t>
      </w:r>
    </w:p>
    <w:p w14:paraId="7E307A5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 Дефо. «Робинзон Крузо» (главы по выбору).</w:t>
      </w:r>
    </w:p>
    <w:p w14:paraId="24D2F96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Дж. Свифт. «Путешествия Гулливера» (главы по выбору).</w:t>
      </w:r>
    </w:p>
    <w:p w14:paraId="4CB5F60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14:paraId="7BAD153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14:paraId="3A136CD8" w14:textId="77777777" w:rsidR="00B150CE" w:rsidRPr="00D44127" w:rsidRDefault="00B150CE" w:rsidP="004C4C42">
      <w:pPr>
        <w:spacing w:after="0" w:line="240" w:lineRule="auto"/>
        <w:jc w:val="both"/>
        <w:rPr>
          <w:rFonts w:ascii="Times New Roman" w:hAnsi="Times New Roman" w:cs="Times New Roman"/>
          <w:sz w:val="26"/>
          <w:szCs w:val="26"/>
          <w:u w:val="single"/>
        </w:rPr>
      </w:pPr>
    </w:p>
    <w:p w14:paraId="1643652D"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7 классе.</w:t>
      </w:r>
    </w:p>
    <w:p w14:paraId="328D267F"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Древнерусская литература.</w:t>
      </w:r>
    </w:p>
    <w:p w14:paraId="6C0AA3F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Древнерусские повести (одна повесть по выбору). Например, «Поучение» Владимира Мономаха (в сокращении) и другие.</w:t>
      </w:r>
    </w:p>
    <w:p w14:paraId="6F41F02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Pr="00D44127">
        <w:rPr>
          <w:rFonts w:ascii="Times New Roman" w:hAnsi="Times New Roman" w:cs="Times New Roman"/>
          <w:sz w:val="26"/>
          <w:szCs w:val="26"/>
          <w:u w:val="single"/>
        </w:rPr>
        <w:t xml:space="preserve">Литература первой половины </w:t>
      </w:r>
      <w:r w:rsidRPr="00D44127">
        <w:rPr>
          <w:rFonts w:ascii="Times New Roman" w:hAnsi="Times New Roman" w:cs="Times New Roman"/>
          <w:sz w:val="26"/>
          <w:szCs w:val="26"/>
          <w:u w:val="single"/>
          <w:lang w:val="en-US"/>
        </w:rPr>
        <w:t>XIX</w:t>
      </w:r>
      <w:r w:rsidRPr="00D44127">
        <w:rPr>
          <w:rFonts w:ascii="Times New Roman" w:hAnsi="Times New Roman" w:cs="Times New Roman"/>
          <w:sz w:val="26"/>
          <w:szCs w:val="26"/>
          <w:u w:val="single"/>
        </w:rPr>
        <w:t xml:space="preserve"> века.</w:t>
      </w:r>
    </w:p>
    <w:p w14:paraId="4FA81BC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14:paraId="7F3F9AD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14:paraId="4624A86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Н.В. Гоголь. Повесть «Тарас Бульба».</w:t>
      </w:r>
    </w:p>
    <w:p w14:paraId="075DB0D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 xml:space="preserve">Литература второй половины </w:t>
      </w:r>
      <w:r w:rsidRPr="00D44127">
        <w:rPr>
          <w:rFonts w:ascii="Times New Roman" w:hAnsi="Times New Roman" w:cs="Times New Roman"/>
          <w:sz w:val="26"/>
          <w:szCs w:val="26"/>
          <w:u w:val="single"/>
          <w:lang w:val="en-US"/>
        </w:rPr>
        <w:t>XIX</w:t>
      </w:r>
      <w:r w:rsidRPr="00D44127">
        <w:rPr>
          <w:rFonts w:ascii="Times New Roman" w:hAnsi="Times New Roman" w:cs="Times New Roman"/>
          <w:sz w:val="26"/>
          <w:szCs w:val="26"/>
          <w:u w:val="single"/>
        </w:rPr>
        <w:t xml:space="preserve"> века.</w:t>
      </w:r>
    </w:p>
    <w:p w14:paraId="3056FDA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14:paraId="144CE02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Л.Н. Толстой. Рассказ «После бала».</w:t>
      </w:r>
    </w:p>
    <w:p w14:paraId="6441249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Н.А. Некрасов. Стихотворения (не менее двух). Например, «Размышления у парадного подъезда», «Железная дорога» и другие.</w:t>
      </w:r>
    </w:p>
    <w:p w14:paraId="3226AE6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Поэзия второй половины </w:t>
      </w:r>
      <w:r w:rsidRPr="00D44127">
        <w:rPr>
          <w:rFonts w:ascii="Times New Roman" w:hAnsi="Times New Roman" w:cs="Times New Roman"/>
          <w:sz w:val="26"/>
          <w:szCs w:val="26"/>
          <w:lang w:val="en-US"/>
        </w:rPr>
        <w:t>XIX</w:t>
      </w:r>
      <w:r w:rsidRPr="00D44127">
        <w:rPr>
          <w:rFonts w:ascii="Times New Roman" w:hAnsi="Times New Roman" w:cs="Times New Roman"/>
          <w:sz w:val="26"/>
          <w:szCs w:val="26"/>
        </w:rPr>
        <w:t xml:space="preserve"> века. Ф.И. Тютчев, А.А. Фет, А.К. Толстой и другие (не менее двух стихотворений по выбору).</w:t>
      </w:r>
    </w:p>
    <w:p w14:paraId="10FE23B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14:paraId="00AD5CC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Произведения отечественных и зарубежных писателей на историческую тему (не менее двух). Например, А.К. Толстого, Р. Сабатини, Ф. Купера.</w:t>
      </w:r>
    </w:p>
    <w:p w14:paraId="15CD1FB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 xml:space="preserve">Литература конца </w:t>
      </w:r>
      <w:r w:rsidRPr="00D44127">
        <w:rPr>
          <w:rFonts w:ascii="Times New Roman" w:hAnsi="Times New Roman" w:cs="Times New Roman"/>
          <w:sz w:val="26"/>
          <w:szCs w:val="26"/>
          <w:u w:val="single"/>
          <w:lang w:val="en-US"/>
        </w:rPr>
        <w:t>XIX</w:t>
      </w:r>
      <w:r w:rsidRPr="00D44127">
        <w:rPr>
          <w:rFonts w:ascii="Times New Roman" w:hAnsi="Times New Roman" w:cs="Times New Roman"/>
          <w:sz w:val="26"/>
          <w:szCs w:val="26"/>
          <w:u w:val="single"/>
        </w:rPr>
        <w:t xml:space="preserve"> - начала </w:t>
      </w:r>
      <w:r w:rsidRPr="00D44127">
        <w:rPr>
          <w:rFonts w:ascii="Times New Roman" w:hAnsi="Times New Roman" w:cs="Times New Roman"/>
          <w:sz w:val="26"/>
          <w:szCs w:val="26"/>
          <w:u w:val="single"/>
          <w:lang w:val="en-US"/>
        </w:rPr>
        <w:t>XX</w:t>
      </w:r>
      <w:r w:rsidRPr="00D44127">
        <w:rPr>
          <w:rFonts w:ascii="Times New Roman" w:hAnsi="Times New Roman" w:cs="Times New Roman"/>
          <w:sz w:val="26"/>
          <w:szCs w:val="26"/>
          <w:u w:val="single"/>
        </w:rPr>
        <w:t xml:space="preserve"> века.</w:t>
      </w:r>
    </w:p>
    <w:p w14:paraId="7945F4F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А.П. Чехов. Рассказы (один по выбору). Например, «Тоска», «Злоумышленник» и другие.</w:t>
      </w:r>
    </w:p>
    <w:p w14:paraId="0BD36C0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 Горький. Ранние рассказы (одно произведение по выбору). Например, «Старуха Изергиль» (легенда о Данко), «Челкаш» и другие.</w:t>
      </w:r>
    </w:p>
    <w:p w14:paraId="48E424E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Сатирические произведения отечественных и зарубежных писателей (не менее двух). Например, М.М. Зощенко, А.Т. Аверченко, Н. Тэффи, О. Генри, Я. Гашека,</w:t>
      </w:r>
    </w:p>
    <w:p w14:paraId="736996E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5.5. Литература первой половины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века.</w:t>
      </w:r>
    </w:p>
    <w:p w14:paraId="34CDF61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lang w:val="en-US"/>
        </w:rPr>
        <w:t>A</w:t>
      </w:r>
      <w:r w:rsidRPr="00D44127">
        <w:rPr>
          <w:rFonts w:ascii="Times New Roman" w:hAnsi="Times New Roman" w:cs="Times New Roman"/>
          <w:sz w:val="26"/>
          <w:szCs w:val="26"/>
        </w:rPr>
        <w:t>.С. Грин. Повести и рассказы (одно произведение по выбору). Например, «Алые паруса», «Зелёная лампа» и другие.</w:t>
      </w:r>
    </w:p>
    <w:p w14:paraId="5C671E7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Отечественная поэзия первой половины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века. Стихотворения на тему мечты и реальности (два-три по выбору). Например, стихотворения А.А. Блока, Н.С. Гумилёва, М.И. Цветаевой и другие.</w:t>
      </w:r>
    </w:p>
    <w:p w14:paraId="7B09491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lang w:val="en-US"/>
        </w:rPr>
        <w:t>B</w:t>
      </w:r>
      <w:r w:rsidRPr="00D44127">
        <w:rPr>
          <w:rFonts w:ascii="Times New Roman" w:hAnsi="Times New Roman" w:cs="Times New Roman"/>
          <w:sz w:val="26"/>
          <w:szCs w:val="26"/>
        </w:rPr>
        <w:t>.В.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14:paraId="2E470E7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А.П. Платонов. Рассказы (один по выбору). Например, «Юшка», «Неизвестный цветок» и другие.</w:t>
      </w:r>
    </w:p>
    <w:p w14:paraId="7701D958"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 xml:space="preserve">Литература второй половины </w:t>
      </w:r>
      <w:r w:rsidRPr="00D44127">
        <w:rPr>
          <w:rFonts w:ascii="Times New Roman" w:hAnsi="Times New Roman" w:cs="Times New Roman"/>
          <w:sz w:val="26"/>
          <w:szCs w:val="26"/>
          <w:u w:val="single"/>
          <w:lang w:val="en-US"/>
        </w:rPr>
        <w:t>XX</w:t>
      </w:r>
      <w:r w:rsidRPr="00D44127">
        <w:rPr>
          <w:rFonts w:ascii="Times New Roman" w:hAnsi="Times New Roman" w:cs="Times New Roman"/>
          <w:sz w:val="26"/>
          <w:szCs w:val="26"/>
          <w:u w:val="single"/>
        </w:rPr>
        <w:t xml:space="preserve"> века.</w:t>
      </w:r>
    </w:p>
    <w:p w14:paraId="1CFBEC1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В.М. Шукшин. Рассказы (один по выбору). Например, «Чудик», «Стенька Разин», «Критики» и другие.</w:t>
      </w:r>
    </w:p>
    <w:p w14:paraId="079C45F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Стихотворения отечественных поэтов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веков (не менее четырёх стихотворений двух поэтов). Например, стихотворения М.И. Цветаевой, Е.А. Евтушенко, Б.А. Ахмадулиной, Ю.Д. Левитанского и другие.</w:t>
      </w:r>
    </w:p>
    <w:p w14:paraId="1135870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Произведения отечественных прозаиков второй половины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 начала </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века (не менее двух). Например, произведения Ф.А. Абрамова, В.П. Астафьева, В.И. Белова, Ф.А. Искандера и другие.</w:t>
      </w:r>
    </w:p>
    <w:p w14:paraId="4D8AC18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14:paraId="5F2F670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Зарубежная литература.</w:t>
      </w:r>
    </w:p>
    <w:p w14:paraId="388F811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 де Сервантес Сааведра. Роман «Хитроумный идальго Дон Кихот Ламанчский» (главы).</w:t>
      </w:r>
    </w:p>
    <w:p w14:paraId="7457D5C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Зарубежная новеллистика (одно-два произведения по выбору). Например, П. Мериме. «Маттео Фальконе»; О. Генри. «Дары волхвов», «Последний лист».</w:t>
      </w:r>
    </w:p>
    <w:p w14:paraId="68B1E4C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 де Сент Экзюпери. Повесть-сказка «Маленький принц».</w:t>
      </w:r>
    </w:p>
    <w:p w14:paraId="0BA26EE7" w14:textId="77777777" w:rsidR="00B150CE" w:rsidRPr="00D44127" w:rsidRDefault="00B150CE" w:rsidP="004C4C42">
      <w:pPr>
        <w:spacing w:after="0" w:line="240" w:lineRule="auto"/>
        <w:jc w:val="both"/>
        <w:rPr>
          <w:rFonts w:ascii="Times New Roman" w:hAnsi="Times New Roman" w:cs="Times New Roman"/>
          <w:sz w:val="26"/>
          <w:szCs w:val="26"/>
          <w:u w:val="single"/>
        </w:rPr>
      </w:pPr>
    </w:p>
    <w:p w14:paraId="718547C4"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8 классе.</w:t>
      </w:r>
    </w:p>
    <w:p w14:paraId="211F1EB8"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Древнерусская литература.</w:t>
      </w:r>
    </w:p>
    <w:p w14:paraId="41EA3DB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Житийная литература (одно произведение по выбору). Например, «Житие Сергия Радонежского», «Житие протопопа Аввакума, им самим написанное».</w:t>
      </w:r>
    </w:p>
    <w:p w14:paraId="524DF97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 xml:space="preserve">Литература </w:t>
      </w:r>
      <w:r w:rsidRPr="00D44127">
        <w:rPr>
          <w:rFonts w:ascii="Times New Roman" w:hAnsi="Times New Roman" w:cs="Times New Roman"/>
          <w:sz w:val="26"/>
          <w:szCs w:val="26"/>
          <w:u w:val="single"/>
          <w:lang w:val="en-US"/>
        </w:rPr>
        <w:t>XVIII</w:t>
      </w:r>
      <w:r w:rsidRPr="00D44127">
        <w:rPr>
          <w:rFonts w:ascii="Times New Roman" w:hAnsi="Times New Roman" w:cs="Times New Roman"/>
          <w:sz w:val="26"/>
          <w:szCs w:val="26"/>
          <w:u w:val="single"/>
        </w:rPr>
        <w:t xml:space="preserve"> века.</w:t>
      </w:r>
    </w:p>
    <w:p w14:paraId="1467D9E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Д.И. Фонвизин. Комедия «Недоросль».</w:t>
      </w:r>
    </w:p>
    <w:p w14:paraId="6F1ED83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lastRenderedPageBreak/>
        <w:t xml:space="preserve">Литература первой половины </w:t>
      </w:r>
      <w:r w:rsidRPr="00D44127">
        <w:rPr>
          <w:rFonts w:ascii="Times New Roman" w:hAnsi="Times New Roman" w:cs="Times New Roman"/>
          <w:sz w:val="26"/>
          <w:szCs w:val="26"/>
          <w:u w:val="single"/>
          <w:lang w:val="en-US"/>
        </w:rPr>
        <w:t>XIX</w:t>
      </w:r>
      <w:r w:rsidRPr="00D44127">
        <w:rPr>
          <w:rFonts w:ascii="Times New Roman" w:hAnsi="Times New Roman" w:cs="Times New Roman"/>
          <w:sz w:val="26"/>
          <w:szCs w:val="26"/>
          <w:u w:val="single"/>
        </w:rPr>
        <w:t xml:space="preserve"> века</w:t>
      </w:r>
      <w:r w:rsidRPr="00D44127">
        <w:rPr>
          <w:rFonts w:ascii="Times New Roman" w:hAnsi="Times New Roman" w:cs="Times New Roman"/>
          <w:sz w:val="26"/>
          <w:szCs w:val="26"/>
        </w:rPr>
        <w:t>.</w:t>
      </w:r>
    </w:p>
    <w:p w14:paraId="0D5AA94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14:paraId="6A1BD74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14:paraId="491EFFF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Н.В. Гоголь. Повесть «Шинель». Комедия «Ревизор».</w:t>
      </w:r>
    </w:p>
    <w:p w14:paraId="454E3E2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 xml:space="preserve">Литература второй половины </w:t>
      </w:r>
      <w:r w:rsidRPr="00D44127">
        <w:rPr>
          <w:rFonts w:ascii="Times New Roman" w:hAnsi="Times New Roman" w:cs="Times New Roman"/>
          <w:sz w:val="26"/>
          <w:szCs w:val="26"/>
          <w:u w:val="single"/>
          <w:lang w:val="en-US"/>
        </w:rPr>
        <w:t>XIX</w:t>
      </w:r>
      <w:r w:rsidRPr="00D44127">
        <w:rPr>
          <w:rFonts w:ascii="Times New Roman" w:hAnsi="Times New Roman" w:cs="Times New Roman"/>
          <w:sz w:val="26"/>
          <w:szCs w:val="26"/>
          <w:u w:val="single"/>
        </w:rPr>
        <w:t xml:space="preserve"> века.</w:t>
      </w:r>
    </w:p>
    <w:p w14:paraId="65B4654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 Тургенев. Повести (одна по выбору). Например, «Ася», «Первая любовь».</w:t>
      </w:r>
    </w:p>
    <w:p w14:paraId="549ECE6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Ф.М. Достоевский. «Бедные люди», «Белые ночи» (одно произведение по выбору).</w:t>
      </w:r>
    </w:p>
    <w:p w14:paraId="6B603AC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Л.Н. Толстой. Повести и рассказы (одно произведение по выбору). Например, «Отрочество» (главы).</w:t>
      </w:r>
    </w:p>
    <w:p w14:paraId="65BCA2F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Pr="00D44127">
        <w:rPr>
          <w:rFonts w:ascii="Times New Roman" w:hAnsi="Times New Roman" w:cs="Times New Roman"/>
          <w:sz w:val="26"/>
          <w:szCs w:val="26"/>
          <w:u w:val="single"/>
        </w:rPr>
        <w:t xml:space="preserve">Литература первой половины </w:t>
      </w:r>
      <w:r w:rsidRPr="00D44127">
        <w:rPr>
          <w:rFonts w:ascii="Times New Roman" w:hAnsi="Times New Roman" w:cs="Times New Roman"/>
          <w:sz w:val="26"/>
          <w:szCs w:val="26"/>
          <w:u w:val="single"/>
          <w:lang w:val="en-US"/>
        </w:rPr>
        <w:t>XX</w:t>
      </w:r>
      <w:r w:rsidRPr="00D44127">
        <w:rPr>
          <w:rFonts w:ascii="Times New Roman" w:hAnsi="Times New Roman" w:cs="Times New Roman"/>
          <w:sz w:val="26"/>
          <w:szCs w:val="26"/>
          <w:u w:val="single"/>
        </w:rPr>
        <w:t xml:space="preserve"> века.</w:t>
      </w:r>
    </w:p>
    <w:p w14:paraId="10C4A52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14:paraId="63000D8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Поэзия первой половины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14:paraId="1413B76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 Булгаков (одна повесть по выбору). Например, «Собачье сердце» и другие.</w:t>
      </w:r>
    </w:p>
    <w:p w14:paraId="536FCF9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 xml:space="preserve">Литература второй половины </w:t>
      </w:r>
      <w:r w:rsidRPr="00D44127">
        <w:rPr>
          <w:rFonts w:ascii="Times New Roman" w:hAnsi="Times New Roman" w:cs="Times New Roman"/>
          <w:sz w:val="26"/>
          <w:szCs w:val="26"/>
          <w:u w:val="single"/>
          <w:lang w:val="en-US"/>
        </w:rPr>
        <w:t>XX</w:t>
      </w:r>
      <w:r w:rsidRPr="00D44127">
        <w:rPr>
          <w:rFonts w:ascii="Times New Roman" w:hAnsi="Times New Roman" w:cs="Times New Roman"/>
          <w:sz w:val="26"/>
          <w:szCs w:val="26"/>
          <w:u w:val="single"/>
        </w:rPr>
        <w:t xml:space="preserve"> века.</w:t>
      </w:r>
    </w:p>
    <w:p w14:paraId="037AF62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А.Т. Твардовский. Поэма «Василий Тёркин» (главы «Переправа», «Гармонь», «Два солдата», «Поединок» и другие).</w:t>
      </w:r>
    </w:p>
    <w:p w14:paraId="1F40D43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 Шолохов. Рассказ «Судьба человека».</w:t>
      </w:r>
    </w:p>
    <w:p w14:paraId="1518EF8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А.И. Солженицын. Рассказ «Матрёнин двор».</w:t>
      </w:r>
    </w:p>
    <w:p w14:paraId="78A91F4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Произведения отечественных прозаиков второй половины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века (не менее двух произведений). Например, произведения Е.И. Носова, А.Н. и Б.Н. Стругацких, В.Ф. Тендрякова, Б.П. Екимова и другие.</w:t>
      </w:r>
    </w:p>
    <w:p w14:paraId="0B2294F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Произведения отечественных и зарубежных прозаиков второй половины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14:paraId="48BA2A1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Поэзия второй половины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 начала </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века (не менее трёх стихотворений). Например, стихотворения Н.А. Заболоцкого, М.А. Светлова, М.В. Исаковского, К.М. Симонова, Р.Г. Гамзатова, Б.Ш. Окуджавы, </w:t>
      </w:r>
      <w:r w:rsidRPr="00D44127">
        <w:rPr>
          <w:rFonts w:ascii="Times New Roman" w:hAnsi="Times New Roman" w:cs="Times New Roman"/>
          <w:sz w:val="26"/>
          <w:szCs w:val="26"/>
          <w:lang w:val="en-US"/>
        </w:rPr>
        <w:t>B</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C</w:t>
      </w:r>
      <w:r w:rsidRPr="00D44127">
        <w:rPr>
          <w:rFonts w:ascii="Times New Roman" w:hAnsi="Times New Roman" w:cs="Times New Roman"/>
          <w:sz w:val="26"/>
          <w:szCs w:val="26"/>
        </w:rPr>
        <w:t>. Высоцкого, А.А. Вознесенского, Е.А. Евтушенко, Р.И. Рождественского, И.А. Бродского, А.С. Кушнера и другие.</w:t>
      </w:r>
    </w:p>
    <w:p w14:paraId="28ED841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Зарубежная литература.</w:t>
      </w:r>
    </w:p>
    <w:p w14:paraId="3AF0D74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14:paraId="448044E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Ж.-Б. Мольер. Комедия «Мещанин во дворянстве» (фрагменты по выбору).</w:t>
      </w:r>
    </w:p>
    <w:p w14:paraId="07DFC735" w14:textId="77777777" w:rsidR="00B150CE" w:rsidRPr="00D44127" w:rsidRDefault="00B150CE" w:rsidP="004C4C42">
      <w:pPr>
        <w:spacing w:after="0" w:line="240" w:lineRule="auto"/>
        <w:jc w:val="both"/>
        <w:rPr>
          <w:rFonts w:ascii="Times New Roman" w:hAnsi="Times New Roman" w:cs="Times New Roman"/>
          <w:sz w:val="26"/>
          <w:szCs w:val="26"/>
          <w:u w:val="single"/>
        </w:rPr>
      </w:pPr>
    </w:p>
    <w:p w14:paraId="180701A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Планируемые результаты освоения программы по литературе на уровне основного общего образования</w:t>
      </w:r>
      <w:r w:rsidRPr="00D44127">
        <w:rPr>
          <w:rFonts w:ascii="Times New Roman" w:hAnsi="Times New Roman" w:cs="Times New Roman"/>
          <w:sz w:val="26"/>
          <w:szCs w:val="26"/>
        </w:rPr>
        <w:t>.</w:t>
      </w:r>
    </w:p>
    <w:p w14:paraId="5FD6B98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9979A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59DC687C" w14:textId="77777777" w:rsidR="00F409A8" w:rsidRPr="00D44127" w:rsidRDefault="00C945CD"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гражданского воспитания:</w:t>
      </w:r>
    </w:p>
    <w:p w14:paraId="77A14A1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01A3530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w:t>
      </w:r>
      <w:r w:rsidR="00C945CD" w:rsidRPr="00D44127">
        <w:rPr>
          <w:rFonts w:ascii="Times New Roman" w:hAnsi="Times New Roman" w:cs="Times New Roman"/>
          <w:sz w:val="26"/>
          <w:szCs w:val="26"/>
        </w:rPr>
        <w:t>порой на примеры из литературы;</w:t>
      </w:r>
    </w:p>
    <w:p w14:paraId="71B5204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w:t>
      </w:r>
      <w:r w:rsidR="00C945CD" w:rsidRPr="00D44127">
        <w:rPr>
          <w:rFonts w:ascii="Times New Roman" w:hAnsi="Times New Roman" w:cs="Times New Roman"/>
          <w:sz w:val="26"/>
          <w:szCs w:val="26"/>
        </w:rPr>
        <w:t>ию в гуманитарной деятельности;</w:t>
      </w:r>
    </w:p>
    <w:p w14:paraId="4CA399AF" w14:textId="77777777" w:rsidR="00F409A8" w:rsidRPr="00D44127" w:rsidRDefault="00C945CD"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патриотического воспитания:</w:t>
      </w:r>
    </w:p>
    <w:p w14:paraId="3B4BB0C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w:t>
      </w:r>
      <w:r w:rsidR="00C945CD" w:rsidRPr="00D44127">
        <w:rPr>
          <w:rFonts w:ascii="Times New Roman" w:hAnsi="Times New Roman" w:cs="Times New Roman"/>
          <w:sz w:val="26"/>
          <w:szCs w:val="26"/>
        </w:rPr>
        <w:t>также литератур народов России;</w:t>
      </w:r>
    </w:p>
    <w:p w14:paraId="61CAADB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7765DD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ду</w:t>
      </w:r>
      <w:r w:rsidR="00C945CD" w:rsidRPr="00D44127">
        <w:rPr>
          <w:rFonts w:ascii="Times New Roman" w:hAnsi="Times New Roman" w:cs="Times New Roman"/>
          <w:sz w:val="26"/>
          <w:szCs w:val="26"/>
        </w:rPr>
        <w:t>ховно-нравственного воспитания:</w:t>
      </w:r>
    </w:p>
    <w:p w14:paraId="52FB6C6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1279AC9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активное неприятие асоциальных поступков, свобода и ответственность личности в условиях индивидуальног</w:t>
      </w:r>
      <w:r w:rsidR="00C945CD" w:rsidRPr="00D44127">
        <w:rPr>
          <w:rFonts w:ascii="Times New Roman" w:hAnsi="Times New Roman" w:cs="Times New Roman"/>
          <w:sz w:val="26"/>
          <w:szCs w:val="26"/>
        </w:rPr>
        <w:t>о и общественного пространства;</w:t>
      </w:r>
    </w:p>
    <w:p w14:paraId="60DDFCA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эстетического воспитания:</w:t>
      </w:r>
    </w:p>
    <w:p w14:paraId="3F32ABE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15F95B7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важности художественной литературы и культуры как средства коммуникации и самовыражения;</w:t>
      </w:r>
    </w:p>
    <w:p w14:paraId="1A37A87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6445F5A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физического воспитания, формирования культуры здоровья</w:t>
      </w:r>
      <w:r w:rsidR="00C945CD" w:rsidRPr="00D44127">
        <w:rPr>
          <w:rFonts w:ascii="Times New Roman" w:hAnsi="Times New Roman" w:cs="Times New Roman"/>
          <w:sz w:val="26"/>
          <w:szCs w:val="26"/>
        </w:rPr>
        <w:t xml:space="preserve"> и эмоционального благополучия:</w:t>
      </w:r>
    </w:p>
    <w:p w14:paraId="6AEEED0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B06FC3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w:t>
      </w:r>
      <w:r w:rsidRPr="00D44127">
        <w:rPr>
          <w:rFonts w:ascii="Times New Roman" w:hAnsi="Times New Roman" w:cs="Times New Roman"/>
          <w:sz w:val="26"/>
          <w:szCs w:val="26"/>
        </w:rPr>
        <w:lastRenderedPageBreak/>
        <w:t>безопасности, в том числе навыки безопасного поведения в информационно-ко</w:t>
      </w:r>
      <w:r w:rsidR="00C945CD" w:rsidRPr="00D44127">
        <w:rPr>
          <w:rFonts w:ascii="Times New Roman" w:hAnsi="Times New Roman" w:cs="Times New Roman"/>
          <w:sz w:val="26"/>
          <w:szCs w:val="26"/>
        </w:rPr>
        <w:t>ммуникационной сети «Интернет»;</w:t>
      </w:r>
    </w:p>
    <w:p w14:paraId="0606439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395CA717" w14:textId="77777777" w:rsidR="00F409A8" w:rsidRPr="00D44127" w:rsidRDefault="00C945CD"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трудового воспитания:</w:t>
      </w:r>
    </w:p>
    <w:p w14:paraId="3282FB0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65E4A43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w:t>
      </w:r>
      <w:r w:rsidR="00C945CD" w:rsidRPr="00D44127">
        <w:rPr>
          <w:rFonts w:ascii="Times New Roman" w:hAnsi="Times New Roman" w:cs="Times New Roman"/>
          <w:sz w:val="26"/>
          <w:szCs w:val="26"/>
        </w:rPr>
        <w:t>ицах литературных произведений;</w:t>
      </w:r>
    </w:p>
    <w:p w14:paraId="0F7DA58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24519EB" w14:textId="77777777" w:rsidR="00F409A8" w:rsidRPr="00D44127" w:rsidRDefault="00C945CD"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экологического воспитания:</w:t>
      </w:r>
    </w:p>
    <w:p w14:paraId="1000245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07EDA8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w:t>
      </w:r>
      <w:r w:rsidR="00C945CD" w:rsidRPr="00D44127">
        <w:rPr>
          <w:rFonts w:ascii="Times New Roman" w:hAnsi="Times New Roman" w:cs="Times New Roman"/>
          <w:sz w:val="26"/>
          <w:szCs w:val="26"/>
        </w:rPr>
        <w:t>и экологической направленности;</w:t>
      </w:r>
    </w:p>
    <w:p w14:paraId="4D92140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ценности научного познания:</w:t>
      </w:r>
    </w:p>
    <w:p w14:paraId="7816559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w:t>
      </w:r>
      <w:r w:rsidR="00C945CD" w:rsidRPr="00D44127">
        <w:rPr>
          <w:rFonts w:ascii="Times New Roman" w:hAnsi="Times New Roman" w:cs="Times New Roman"/>
          <w:sz w:val="26"/>
          <w:szCs w:val="26"/>
        </w:rPr>
        <w:t>нные литературные произведения;</w:t>
      </w:r>
    </w:p>
    <w:p w14:paraId="0BDE329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646747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обеспечение адаптации обучающегося к изменяющимся условиям с</w:t>
      </w:r>
      <w:r w:rsidR="00C945CD" w:rsidRPr="00D44127">
        <w:rPr>
          <w:rFonts w:ascii="Times New Roman" w:hAnsi="Times New Roman" w:cs="Times New Roman"/>
          <w:sz w:val="26"/>
          <w:szCs w:val="26"/>
        </w:rPr>
        <w:t>оциальной и природной среды:</w:t>
      </w:r>
    </w:p>
    <w:p w14:paraId="37EF9F6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7EC2EA8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w:t>
      </w:r>
      <w:r w:rsidR="00C945CD" w:rsidRPr="00D44127">
        <w:rPr>
          <w:rFonts w:ascii="Times New Roman" w:hAnsi="Times New Roman" w:cs="Times New Roman"/>
          <w:sz w:val="26"/>
          <w:szCs w:val="26"/>
        </w:rPr>
        <w:t>зможных глобальных последствий;</w:t>
      </w:r>
    </w:p>
    <w:p w14:paraId="16AC8BD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747DC3E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7D10DA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4A054AA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w:t>
      </w:r>
      <w:r w:rsidR="00C945CD" w:rsidRPr="00D44127">
        <w:rPr>
          <w:rFonts w:ascii="Times New Roman" w:hAnsi="Times New Roman" w:cs="Times New Roman"/>
          <w:sz w:val="26"/>
          <w:szCs w:val="26"/>
        </w:rPr>
        <w:t>торико-литературного процесса);</w:t>
      </w:r>
    </w:p>
    <w:p w14:paraId="480EE9F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7F31E8F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w:t>
      </w:r>
      <w:r w:rsidR="00C945CD" w:rsidRPr="00D44127">
        <w:rPr>
          <w:rFonts w:ascii="Times New Roman" w:hAnsi="Times New Roman" w:cs="Times New Roman"/>
          <w:sz w:val="26"/>
          <w:szCs w:val="26"/>
        </w:rPr>
        <w:t>оречий с учётом учебной задачи;</w:t>
      </w:r>
    </w:p>
    <w:p w14:paraId="38C335D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дефициты информации, данных, необходимых для решения поставленной учебной задачи;</w:t>
      </w:r>
    </w:p>
    <w:p w14:paraId="33F4E7A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556798C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25D037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55A47F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вопросы как исследовательский инструмент позна</w:t>
      </w:r>
      <w:r w:rsidR="00C945CD" w:rsidRPr="00D44127">
        <w:rPr>
          <w:rFonts w:ascii="Times New Roman" w:hAnsi="Times New Roman" w:cs="Times New Roman"/>
          <w:sz w:val="26"/>
          <w:szCs w:val="26"/>
        </w:rPr>
        <w:t>ния в литературном образовании;</w:t>
      </w:r>
    </w:p>
    <w:p w14:paraId="3387ABD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6D94C0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формировать гипотезу об истинности собственных суждений и суждений других, аргуме</w:t>
      </w:r>
      <w:r w:rsidR="00C945CD" w:rsidRPr="00D44127">
        <w:rPr>
          <w:rFonts w:ascii="Times New Roman" w:hAnsi="Times New Roman" w:cs="Times New Roman"/>
          <w:sz w:val="26"/>
          <w:szCs w:val="26"/>
        </w:rPr>
        <w:t>нтировать свою позицию, мнение;</w:t>
      </w:r>
    </w:p>
    <w:p w14:paraId="09465CF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B6A5BC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 применимость и достоверность информацию, полученную в хо</w:t>
      </w:r>
      <w:r w:rsidR="00C945CD" w:rsidRPr="00D44127">
        <w:rPr>
          <w:rFonts w:ascii="Times New Roman" w:hAnsi="Times New Roman" w:cs="Times New Roman"/>
          <w:sz w:val="26"/>
          <w:szCs w:val="26"/>
        </w:rPr>
        <w:t>де исследования (эксперимента);</w:t>
      </w:r>
    </w:p>
    <w:p w14:paraId="6A50DE6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B70027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31C215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79370B3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w:t>
      </w:r>
      <w:r w:rsidR="00C945CD" w:rsidRPr="00D44127">
        <w:rPr>
          <w:rFonts w:ascii="Times New Roman" w:hAnsi="Times New Roman" w:cs="Times New Roman"/>
          <w:sz w:val="26"/>
          <w:szCs w:val="26"/>
        </w:rPr>
        <w:t>ой задачи и заданных критериев;</w:t>
      </w:r>
    </w:p>
    <w:p w14:paraId="4FB5772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анализировать, систематизировать и интерпретировать литературную и другую информацию различ</w:t>
      </w:r>
      <w:r w:rsidR="00C945CD" w:rsidRPr="00D44127">
        <w:rPr>
          <w:rFonts w:ascii="Times New Roman" w:hAnsi="Times New Roman" w:cs="Times New Roman"/>
          <w:sz w:val="26"/>
          <w:szCs w:val="26"/>
        </w:rPr>
        <w:t>ных видов и форм представления;</w:t>
      </w:r>
    </w:p>
    <w:p w14:paraId="7FA8BB8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сходные аргументы (подтверждающие или опровергающие одну и ту же идею, версию) в разли</w:t>
      </w:r>
      <w:r w:rsidR="00C945CD" w:rsidRPr="00D44127">
        <w:rPr>
          <w:rFonts w:ascii="Times New Roman" w:hAnsi="Times New Roman" w:cs="Times New Roman"/>
          <w:sz w:val="26"/>
          <w:szCs w:val="26"/>
        </w:rPr>
        <w:t>чных информационных источниках;</w:t>
      </w:r>
    </w:p>
    <w:p w14:paraId="07300CC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w:t>
      </w:r>
      <w:r w:rsidR="00C945CD" w:rsidRPr="00D44127">
        <w:rPr>
          <w:rFonts w:ascii="Times New Roman" w:hAnsi="Times New Roman" w:cs="Times New Roman"/>
          <w:sz w:val="26"/>
          <w:szCs w:val="26"/>
        </w:rPr>
        <w:t>ной графикой и их комбинациями;</w:t>
      </w:r>
    </w:p>
    <w:p w14:paraId="59661DC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3D90668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67BB2F9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воспринимать и формулировать суждения, выражать эмоции в соответствии с условиями и целями общения; выражать себя (свою точку зрения)</w:t>
      </w:r>
      <w:r w:rsidR="00C945CD" w:rsidRPr="00D44127">
        <w:rPr>
          <w:rFonts w:ascii="Times New Roman" w:hAnsi="Times New Roman" w:cs="Times New Roman"/>
          <w:sz w:val="26"/>
          <w:szCs w:val="26"/>
        </w:rPr>
        <w:t xml:space="preserve"> в устных и письменных текстах;</w:t>
      </w:r>
    </w:p>
    <w:p w14:paraId="131CFA0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9B0163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5351F12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результаты выполненного опыта (литературоведческого экспер</w:t>
      </w:r>
      <w:r w:rsidR="00C945CD" w:rsidRPr="00D44127">
        <w:rPr>
          <w:rFonts w:ascii="Times New Roman" w:hAnsi="Times New Roman" w:cs="Times New Roman"/>
          <w:sz w:val="26"/>
          <w:szCs w:val="26"/>
        </w:rPr>
        <w:t>имента, исследования, проекта);</w:t>
      </w:r>
    </w:p>
    <w:p w14:paraId="099C906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65D6EB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596DBA3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проблемы для решения в учебных и жизненных ситуациях, анализируя ситуации, изображённ</w:t>
      </w:r>
      <w:r w:rsidR="00C945CD" w:rsidRPr="00D44127">
        <w:rPr>
          <w:rFonts w:ascii="Times New Roman" w:hAnsi="Times New Roman" w:cs="Times New Roman"/>
          <w:sz w:val="26"/>
          <w:szCs w:val="26"/>
        </w:rPr>
        <w:t>ые в художественной литературе;</w:t>
      </w:r>
    </w:p>
    <w:p w14:paraId="618D0E3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ориентироваться в различных подходах принятия решений (индивидуальное, принятие решения в группе, принятие решений группой);</w:t>
      </w:r>
    </w:p>
    <w:p w14:paraId="7B665B9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w:t>
      </w:r>
      <w:r w:rsidR="00C945CD" w:rsidRPr="00D44127">
        <w:rPr>
          <w:rFonts w:ascii="Times New Roman" w:hAnsi="Times New Roman" w:cs="Times New Roman"/>
          <w:sz w:val="26"/>
          <w:szCs w:val="26"/>
        </w:rPr>
        <w:t xml:space="preserve"> предлагаемые варианты решений;</w:t>
      </w:r>
    </w:p>
    <w:p w14:paraId="20D3CDD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14:paraId="788CE78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509C17B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способами самоконтроля, самомотивации и рефлек</w:t>
      </w:r>
      <w:r w:rsidR="00C945CD" w:rsidRPr="00D44127">
        <w:rPr>
          <w:rFonts w:ascii="Times New Roman" w:hAnsi="Times New Roman" w:cs="Times New Roman"/>
          <w:sz w:val="26"/>
          <w:szCs w:val="26"/>
        </w:rPr>
        <w:t>сии в литературном образовании;</w:t>
      </w:r>
    </w:p>
    <w:p w14:paraId="0F478FE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767FCB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w:t>
      </w:r>
      <w:r w:rsidR="00C945CD" w:rsidRPr="00D44127">
        <w:rPr>
          <w:rFonts w:ascii="Times New Roman" w:hAnsi="Times New Roman" w:cs="Times New Roman"/>
          <w:sz w:val="26"/>
          <w:szCs w:val="26"/>
        </w:rPr>
        <w:t>вие результата цели и условиям;</w:t>
      </w:r>
    </w:p>
    <w:p w14:paraId="7B55C42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развивать способность различать и называть собственные эмоции, управлять ими и эмоциями других;</w:t>
      </w:r>
    </w:p>
    <w:p w14:paraId="2451F7D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w:t>
      </w:r>
      <w:r w:rsidR="00C945CD" w:rsidRPr="00D44127">
        <w:rPr>
          <w:rFonts w:ascii="Times New Roman" w:hAnsi="Times New Roman" w:cs="Times New Roman"/>
          <w:sz w:val="26"/>
          <w:szCs w:val="26"/>
        </w:rPr>
        <w:t>об выражения своих эмоций;</w:t>
      </w:r>
    </w:p>
    <w:p w14:paraId="779CA78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14:paraId="4FD3AC0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принимать себя и других, не осуждая; проявлять открытость себе и другим; осознавать невозможн</w:t>
      </w:r>
      <w:r w:rsidR="00C945CD" w:rsidRPr="00D44127">
        <w:rPr>
          <w:rFonts w:ascii="Times New Roman" w:hAnsi="Times New Roman" w:cs="Times New Roman"/>
          <w:sz w:val="26"/>
          <w:szCs w:val="26"/>
        </w:rPr>
        <w:t>ость контролировать всё вокруг.</w:t>
      </w:r>
    </w:p>
    <w:p w14:paraId="067B553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совместной деятельности:</w:t>
      </w:r>
    </w:p>
    <w:p w14:paraId="4480320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w:t>
      </w:r>
      <w:r w:rsidR="00C945CD" w:rsidRPr="00D44127">
        <w:rPr>
          <w:rFonts w:ascii="Times New Roman" w:hAnsi="Times New Roman" w:cs="Times New Roman"/>
          <w:sz w:val="26"/>
          <w:szCs w:val="26"/>
        </w:rPr>
        <w:t>ри решении поставленной задачи;</w:t>
      </w:r>
    </w:p>
    <w:p w14:paraId="050C591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5C193D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w:t>
      </w:r>
      <w:r w:rsidR="00C945CD" w:rsidRPr="00D44127">
        <w:rPr>
          <w:rFonts w:ascii="Times New Roman" w:hAnsi="Times New Roman" w:cs="Times New Roman"/>
          <w:sz w:val="26"/>
          <w:szCs w:val="26"/>
        </w:rPr>
        <w:t>ний, «мозговые штурмы» и иные);</w:t>
      </w:r>
    </w:p>
    <w:p w14:paraId="2E50FDC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4240232" w14:textId="77777777" w:rsidR="00B150CE" w:rsidRPr="00D44127" w:rsidRDefault="00B150CE" w:rsidP="004C4C42">
      <w:pPr>
        <w:spacing w:after="0" w:line="240" w:lineRule="auto"/>
        <w:jc w:val="both"/>
        <w:rPr>
          <w:rFonts w:ascii="Times New Roman" w:hAnsi="Times New Roman" w:cs="Times New Roman"/>
          <w:sz w:val="26"/>
          <w:szCs w:val="26"/>
        </w:rPr>
      </w:pPr>
    </w:p>
    <w:p w14:paraId="247528A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освоения программы по литературе на уровне основного общего образования должны обеспечивать:</w:t>
      </w:r>
    </w:p>
    <w:p w14:paraId="3DA49B0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w:t>
      </w:r>
      <w:r w:rsidR="00C945CD" w:rsidRPr="00D44127">
        <w:rPr>
          <w:rFonts w:ascii="Times New Roman" w:hAnsi="Times New Roman" w:cs="Times New Roman"/>
          <w:sz w:val="26"/>
          <w:szCs w:val="26"/>
        </w:rPr>
        <w:t>оссийской Федерации;</w:t>
      </w:r>
    </w:p>
    <w:p w14:paraId="6EDD378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7A764B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w:t>
      </w:r>
      <w:r w:rsidR="00C945CD" w:rsidRPr="00D44127">
        <w:rPr>
          <w:rFonts w:ascii="Times New Roman" w:hAnsi="Times New Roman" w:cs="Times New Roman"/>
          <w:sz w:val="26"/>
          <w:szCs w:val="26"/>
        </w:rPr>
        <w:t>ных смыслов;</w:t>
      </w:r>
    </w:p>
    <w:p w14:paraId="2BD0CA3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14:paraId="03EB00E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w:t>
      </w:r>
      <w:r w:rsidR="00C945CD" w:rsidRPr="00D44127">
        <w:rPr>
          <w:rFonts w:ascii="Times New Roman" w:hAnsi="Times New Roman" w:cs="Times New Roman"/>
          <w:sz w:val="26"/>
          <w:szCs w:val="26"/>
        </w:rPr>
        <w:t>, ритм, рифма, строфа, афоризм;</w:t>
      </w:r>
    </w:p>
    <w:p w14:paraId="698EF5C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C7805A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w:t>
      </w:r>
      <w:r w:rsidR="00C945CD" w:rsidRPr="00D44127">
        <w:rPr>
          <w:rFonts w:ascii="Times New Roman" w:hAnsi="Times New Roman" w:cs="Times New Roman"/>
          <w:sz w:val="26"/>
          <w:szCs w:val="26"/>
        </w:rPr>
        <w:t>ния, проблематики произведений;</w:t>
      </w:r>
    </w:p>
    <w:p w14:paraId="137C8A4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14:paraId="2BD2177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w:t>
      </w:r>
      <w:r w:rsidR="00C945CD" w:rsidRPr="00D44127">
        <w:rPr>
          <w:rFonts w:ascii="Times New Roman" w:hAnsi="Times New Roman" w:cs="Times New Roman"/>
          <w:sz w:val="26"/>
          <w:szCs w:val="26"/>
        </w:rPr>
        <w:t>, музыка, театр, кино);</w:t>
      </w:r>
    </w:p>
    <w:p w14:paraId="35DA2CB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14:paraId="0DF2E43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w:t>
      </w:r>
      <w:r w:rsidR="00C945CD" w:rsidRPr="00D44127">
        <w:rPr>
          <w:rFonts w:ascii="Times New Roman" w:hAnsi="Times New Roman" w:cs="Times New Roman"/>
          <w:sz w:val="26"/>
          <w:szCs w:val="26"/>
        </w:rPr>
        <w:t>формулировать вопросы к тексту;</w:t>
      </w:r>
    </w:p>
    <w:p w14:paraId="3A2ADDF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99306F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w:t>
      </w:r>
      <w:r w:rsidR="00C945CD" w:rsidRPr="00D44127">
        <w:rPr>
          <w:rFonts w:ascii="Times New Roman" w:hAnsi="Times New Roman" w:cs="Times New Roman"/>
          <w:sz w:val="26"/>
          <w:szCs w:val="26"/>
        </w:rPr>
        <w:t>нные и чужие письменные тексты;</w:t>
      </w:r>
    </w:p>
    <w:p w14:paraId="387F9D6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 </w:t>
      </w:r>
      <w:r w:rsidRPr="00D44127">
        <w:rPr>
          <w:rFonts w:ascii="Times New Roman" w:hAnsi="Times New Roman" w:cs="Times New Roman"/>
          <w:sz w:val="26"/>
          <w:szCs w:val="26"/>
          <w:lang w:val="en-US"/>
        </w:rPr>
        <w:t>A</w:t>
      </w:r>
      <w:r w:rsidRPr="00D44127">
        <w:rPr>
          <w:rFonts w:ascii="Times New Roman" w:hAnsi="Times New Roman" w:cs="Times New Roman"/>
          <w:sz w:val="26"/>
          <w:szCs w:val="26"/>
        </w:rPr>
        <w:t xml:space="preserve">.И.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 не менее трёх прозаиков по выбору (в том числе Ф.А. Абрамов, Ч.Т. Айтматов, </w:t>
      </w:r>
      <w:r w:rsidRPr="00D44127">
        <w:rPr>
          <w:rFonts w:ascii="Times New Roman" w:hAnsi="Times New Roman" w:cs="Times New Roman"/>
          <w:sz w:val="26"/>
          <w:szCs w:val="26"/>
          <w:lang w:val="en-US"/>
        </w:rPr>
        <w:t>B</w:t>
      </w:r>
      <w:r w:rsidRPr="00D44127">
        <w:rPr>
          <w:rFonts w:ascii="Times New Roman" w:hAnsi="Times New Roman" w:cs="Times New Roman"/>
          <w:sz w:val="26"/>
          <w:szCs w:val="26"/>
        </w:rPr>
        <w:t xml:space="preserve">.П.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Берггольц, И.А. Бродский, А.А. Вознесенский, </w:t>
      </w:r>
      <w:r w:rsidRPr="00D44127">
        <w:rPr>
          <w:rFonts w:ascii="Times New Roman" w:hAnsi="Times New Roman" w:cs="Times New Roman"/>
          <w:sz w:val="26"/>
          <w:szCs w:val="26"/>
          <w:lang w:val="en-US"/>
        </w:rPr>
        <w:t>B</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C</w:t>
      </w:r>
      <w:r w:rsidRPr="00D44127">
        <w:rPr>
          <w:rFonts w:ascii="Times New Roman" w:hAnsi="Times New Roman" w:cs="Times New Roman"/>
          <w:sz w:val="26"/>
          <w:szCs w:val="26"/>
        </w:rPr>
        <w:t>. Высоцкий, Е.А. Евтушенко, Н.А. Заболоцкий, Ю.П. Кузнецов, А.С. Кушнер, Б.Ш. Окуджава, Р.И. Рождественский, Н.М. Рубцов), Гомера, М. Сервантеса, У. Шекспира;</w:t>
      </w:r>
    </w:p>
    <w:p w14:paraId="12C5760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w:t>
      </w:r>
      <w:r w:rsidR="00C945CD" w:rsidRPr="00D44127">
        <w:rPr>
          <w:rFonts w:ascii="Times New Roman" w:hAnsi="Times New Roman" w:cs="Times New Roman"/>
          <w:sz w:val="26"/>
          <w:szCs w:val="26"/>
        </w:rPr>
        <w:t>средства собственного развития;</w:t>
      </w:r>
    </w:p>
    <w:p w14:paraId="3C4E5BB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14:paraId="2522300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16) формирование умения участвовать в проектной или исследовательской деятельности (с приобретением опыта публичного предста</w:t>
      </w:r>
      <w:r w:rsidR="00C945CD" w:rsidRPr="00D44127">
        <w:rPr>
          <w:rFonts w:ascii="Times New Roman" w:hAnsi="Times New Roman" w:cs="Times New Roman"/>
          <w:sz w:val="26"/>
          <w:szCs w:val="26"/>
        </w:rPr>
        <w:t>вления полученных результатов);</w:t>
      </w:r>
    </w:p>
    <w:p w14:paraId="2B99A2F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w:t>
      </w:r>
      <w:r w:rsidRPr="00D44127">
        <w:rPr>
          <w:rFonts w:ascii="Times New Roman" w:hAnsi="Times New Roman" w:cs="Times New Roman"/>
          <w:sz w:val="26"/>
          <w:szCs w:val="26"/>
        </w:rPr>
        <w:lastRenderedPageBreak/>
        <w:t>информационно-коммуникационные технологии (далее - ИКТ), соблюдать правила информационной безопасности.</w:t>
      </w:r>
    </w:p>
    <w:p w14:paraId="400D7B1A" w14:textId="77777777" w:rsidR="00B150CE" w:rsidRPr="00D44127" w:rsidRDefault="00B150CE" w:rsidP="004C4C42">
      <w:pPr>
        <w:spacing w:after="0" w:line="240" w:lineRule="auto"/>
        <w:jc w:val="both"/>
        <w:rPr>
          <w:rFonts w:ascii="Times New Roman" w:hAnsi="Times New Roman" w:cs="Times New Roman"/>
          <w:sz w:val="26"/>
          <w:szCs w:val="26"/>
          <w:u w:val="single"/>
        </w:rPr>
      </w:pPr>
    </w:p>
    <w:p w14:paraId="60387613"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Предметные результаты изучения литературы. К концу обучения в 5 классе обучающийся научится:</w:t>
      </w:r>
    </w:p>
    <w:p w14:paraId="7116AAB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начальным представлениям об общечеловеческой ценности литературы и её роли в воспитании любви к Родине и дружбы между</w:t>
      </w:r>
      <w:r w:rsidR="00C945CD" w:rsidRPr="00D44127">
        <w:rPr>
          <w:rFonts w:ascii="Times New Roman" w:hAnsi="Times New Roman" w:cs="Times New Roman"/>
          <w:sz w:val="26"/>
          <w:szCs w:val="26"/>
        </w:rPr>
        <w:t xml:space="preserve"> народами Российской Федерации;</w:t>
      </w:r>
    </w:p>
    <w:p w14:paraId="0DA10DD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понимать, что литература - это вид искусства и что художественный текст отличается от текста научного, делового, публицистического;</w:t>
      </w:r>
    </w:p>
    <w:p w14:paraId="769C003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владеть элементарными умениями воспринимать, анализировать, интерпретировать и оцен</w:t>
      </w:r>
      <w:r w:rsidR="00C945CD" w:rsidRPr="00D44127">
        <w:rPr>
          <w:rFonts w:ascii="Times New Roman" w:hAnsi="Times New Roman" w:cs="Times New Roman"/>
          <w:sz w:val="26"/>
          <w:szCs w:val="26"/>
        </w:rPr>
        <w:t>ивать прочитанные произведения:</w:t>
      </w:r>
    </w:p>
    <w:p w14:paraId="59C0158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90742B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w:t>
      </w:r>
      <w:r w:rsidR="00C945CD" w:rsidRPr="00D44127">
        <w:rPr>
          <w:rFonts w:ascii="Times New Roman" w:hAnsi="Times New Roman" w:cs="Times New Roman"/>
          <w:sz w:val="26"/>
          <w:szCs w:val="26"/>
        </w:rPr>
        <w:t>орение, аллегория; ритм, рифма;</w:t>
      </w:r>
    </w:p>
    <w:p w14:paraId="66987DA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сопоставлять темы и сюжеты произведений, образы персонажей;</w:t>
      </w:r>
    </w:p>
    <w:p w14:paraId="0318D7C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w:t>
      </w:r>
      <w:r w:rsidR="00C945CD" w:rsidRPr="00D44127">
        <w:rPr>
          <w:rFonts w:ascii="Times New Roman" w:hAnsi="Times New Roman" w:cs="Times New Roman"/>
          <w:sz w:val="26"/>
          <w:szCs w:val="26"/>
        </w:rPr>
        <w:t>атурного развития обучающихся);</w:t>
      </w:r>
    </w:p>
    <w:p w14:paraId="6B1A563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6C6A57E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w:t>
      </w:r>
      <w:r w:rsidR="00C945CD" w:rsidRPr="00D44127">
        <w:rPr>
          <w:rFonts w:ascii="Times New Roman" w:hAnsi="Times New Roman" w:cs="Times New Roman"/>
          <w:sz w:val="26"/>
          <w:szCs w:val="26"/>
        </w:rPr>
        <w:t>формулировать вопросы к тексту;</w:t>
      </w:r>
    </w:p>
    <w:p w14:paraId="46BBBE5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B82061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создавать устные и письменные высказывания разных жанров объемом не менее 70 слов (с учётом литер</w:t>
      </w:r>
      <w:r w:rsidR="00C945CD" w:rsidRPr="00D44127">
        <w:rPr>
          <w:rFonts w:ascii="Times New Roman" w:hAnsi="Times New Roman" w:cs="Times New Roman"/>
          <w:sz w:val="26"/>
          <w:szCs w:val="26"/>
        </w:rPr>
        <w:t>атурного развития обучающихся);</w:t>
      </w:r>
    </w:p>
    <w:p w14:paraId="362F9AA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владеть начальными умениями интерпретации и оценки текстуально изученных произведений фольклора и литературы;</w:t>
      </w:r>
    </w:p>
    <w:p w14:paraId="5B4E039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w:t>
      </w:r>
      <w:r w:rsidR="00C945CD" w:rsidRPr="00D44127">
        <w:rPr>
          <w:rFonts w:ascii="Times New Roman" w:hAnsi="Times New Roman" w:cs="Times New Roman"/>
          <w:sz w:val="26"/>
          <w:szCs w:val="26"/>
        </w:rPr>
        <w:t>акже для собственного развития;</w:t>
      </w:r>
    </w:p>
    <w:p w14:paraId="5AED884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659221B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участвовать в создании элементарных учебных проектов под руководством учителя и учиться публично представлять их результаты (с учётом литер</w:t>
      </w:r>
      <w:r w:rsidR="00C945CD" w:rsidRPr="00D44127">
        <w:rPr>
          <w:rFonts w:ascii="Times New Roman" w:hAnsi="Times New Roman" w:cs="Times New Roman"/>
          <w:sz w:val="26"/>
          <w:szCs w:val="26"/>
        </w:rPr>
        <w:t>атурного развития обучающихся);</w:t>
      </w:r>
    </w:p>
    <w:p w14:paraId="3224A1C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42602F62" w14:textId="77777777" w:rsidR="00B150CE" w:rsidRPr="00D44127" w:rsidRDefault="00B150CE" w:rsidP="004C4C42">
      <w:pPr>
        <w:spacing w:after="0" w:line="240" w:lineRule="auto"/>
        <w:jc w:val="both"/>
        <w:rPr>
          <w:rFonts w:ascii="Times New Roman" w:hAnsi="Times New Roman" w:cs="Times New Roman"/>
          <w:sz w:val="26"/>
          <w:szCs w:val="26"/>
          <w:u w:val="single"/>
        </w:rPr>
      </w:pPr>
    </w:p>
    <w:p w14:paraId="7F068A6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Предметные результаты изучения литературы. К концу обучения в 6 классе обучающийся научится</w:t>
      </w:r>
      <w:r w:rsidRPr="00D44127">
        <w:rPr>
          <w:rFonts w:ascii="Times New Roman" w:hAnsi="Times New Roman" w:cs="Times New Roman"/>
          <w:sz w:val="26"/>
          <w:szCs w:val="26"/>
        </w:rPr>
        <w:t>:</w:t>
      </w:r>
    </w:p>
    <w:p w14:paraId="38F7ABE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w:t>
      </w:r>
      <w:r w:rsidR="00C945CD" w:rsidRPr="00D44127">
        <w:rPr>
          <w:rFonts w:ascii="Times New Roman" w:hAnsi="Times New Roman" w:cs="Times New Roman"/>
          <w:sz w:val="26"/>
          <w:szCs w:val="26"/>
        </w:rPr>
        <w:t>го народа Российской Федерации;</w:t>
      </w:r>
    </w:p>
    <w:p w14:paraId="108A1F0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1DD4F0D0"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w:t>
      </w:r>
      <w:r w:rsidR="00C945CD" w:rsidRPr="00D44127">
        <w:rPr>
          <w:rFonts w:ascii="Times New Roman" w:hAnsi="Times New Roman" w:cs="Times New Roman"/>
          <w:sz w:val="26"/>
          <w:szCs w:val="26"/>
        </w:rPr>
        <w:t>атурного развития обучающихся);</w:t>
      </w:r>
    </w:p>
    <w:p w14:paraId="0D2727E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3233195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w:t>
      </w:r>
      <w:r w:rsidR="00C945CD" w:rsidRPr="00D44127">
        <w:rPr>
          <w:rFonts w:ascii="Times New Roman" w:hAnsi="Times New Roman" w:cs="Times New Roman"/>
          <w:sz w:val="26"/>
          <w:szCs w:val="26"/>
        </w:rPr>
        <w:t>рей, ямб), ритм, рифма, строфа;</w:t>
      </w:r>
    </w:p>
    <w:p w14:paraId="6D61116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выделять в произведениях элементы художественной формы и обнаруживать связи между ними;</w:t>
      </w:r>
    </w:p>
    <w:p w14:paraId="3FE65A1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сопоставлять произведения, их фрагменты, образы персонажей, сюжеты разных литературных произведений, темы, проблемы, жанры (с учётом возраста и литер</w:t>
      </w:r>
      <w:r w:rsidR="00C945CD" w:rsidRPr="00D44127">
        <w:rPr>
          <w:rFonts w:ascii="Times New Roman" w:hAnsi="Times New Roman" w:cs="Times New Roman"/>
          <w:sz w:val="26"/>
          <w:szCs w:val="26"/>
        </w:rPr>
        <w:t>атурного развития обучающихся);</w:t>
      </w:r>
    </w:p>
    <w:p w14:paraId="031BEA5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0FAFE3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w:t>
      </w:r>
      <w:r w:rsidR="00C945CD" w:rsidRPr="00D44127">
        <w:rPr>
          <w:rFonts w:ascii="Times New Roman" w:hAnsi="Times New Roman" w:cs="Times New Roman"/>
          <w:sz w:val="26"/>
          <w:szCs w:val="26"/>
        </w:rPr>
        <w:t>ьных особенностей обучающихся);</w:t>
      </w:r>
    </w:p>
    <w:p w14:paraId="17F6D38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731CD8B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участвовать в беседе и диалоге о прочитанном произведении, давать аргумен</w:t>
      </w:r>
      <w:r w:rsidR="00C945CD" w:rsidRPr="00D44127">
        <w:rPr>
          <w:rFonts w:ascii="Times New Roman" w:hAnsi="Times New Roman" w:cs="Times New Roman"/>
          <w:sz w:val="26"/>
          <w:szCs w:val="26"/>
        </w:rPr>
        <w:t>тированную оценку прочитанному;</w:t>
      </w:r>
    </w:p>
    <w:p w14:paraId="34B226E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318AC6F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w:t>
      </w:r>
      <w:r w:rsidR="00C945CD" w:rsidRPr="00D44127">
        <w:rPr>
          <w:rFonts w:ascii="Times New Roman" w:hAnsi="Times New Roman" w:cs="Times New Roman"/>
          <w:sz w:val="26"/>
          <w:szCs w:val="26"/>
        </w:rPr>
        <w:t>чтения и эстетического анализа;</w:t>
      </w:r>
    </w:p>
    <w:p w14:paraId="34004FF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B08AD3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планировать собственное досуговое чтение, обогащать свой круг чтения по рекомендациям учителя, в том числе за счёт произведений современной литерату</w:t>
      </w:r>
      <w:r w:rsidR="00C945CD" w:rsidRPr="00D44127">
        <w:rPr>
          <w:rFonts w:ascii="Times New Roman" w:hAnsi="Times New Roman" w:cs="Times New Roman"/>
          <w:sz w:val="26"/>
          <w:szCs w:val="26"/>
        </w:rPr>
        <w:t>ры для детей и подростков;</w:t>
      </w:r>
    </w:p>
    <w:p w14:paraId="66E9114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1649DBB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2A7FCBE9" w14:textId="77777777" w:rsidR="00B150CE" w:rsidRPr="00D44127" w:rsidRDefault="00B150CE" w:rsidP="004C4C42">
      <w:pPr>
        <w:spacing w:after="0" w:line="240" w:lineRule="auto"/>
        <w:jc w:val="both"/>
        <w:rPr>
          <w:rFonts w:ascii="Times New Roman" w:hAnsi="Times New Roman" w:cs="Times New Roman"/>
          <w:sz w:val="26"/>
          <w:szCs w:val="26"/>
          <w:u w:val="single"/>
        </w:rPr>
      </w:pPr>
    </w:p>
    <w:p w14:paraId="03BE72D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Предметные результаты изучения литературы. К концу обучения в 7 классе обучающийся научится</w:t>
      </w:r>
      <w:r w:rsidRPr="00D44127">
        <w:rPr>
          <w:rFonts w:ascii="Times New Roman" w:hAnsi="Times New Roman" w:cs="Times New Roman"/>
          <w:sz w:val="26"/>
          <w:szCs w:val="26"/>
        </w:rPr>
        <w:t>:</w:t>
      </w:r>
    </w:p>
    <w:p w14:paraId="3C48DA6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w:t>
      </w:r>
      <w:r w:rsidR="00C945CD" w:rsidRPr="00D44127">
        <w:rPr>
          <w:rFonts w:ascii="Times New Roman" w:hAnsi="Times New Roman" w:cs="Times New Roman"/>
          <w:sz w:val="26"/>
          <w:szCs w:val="26"/>
        </w:rPr>
        <w:t>го народа Российской Федерации;</w:t>
      </w:r>
    </w:p>
    <w:p w14:paraId="51F0818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2A5200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w:t>
      </w:r>
      <w:r w:rsidR="00C945CD" w:rsidRPr="00D44127">
        <w:rPr>
          <w:rFonts w:ascii="Times New Roman" w:hAnsi="Times New Roman" w:cs="Times New Roman"/>
          <w:sz w:val="26"/>
          <w:szCs w:val="26"/>
        </w:rPr>
        <w:t>на художественная картина мира;</w:t>
      </w:r>
    </w:p>
    <w:p w14:paraId="63C9C70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EE4B99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w:t>
      </w:r>
      <w:r w:rsidR="00C945CD" w:rsidRPr="00D44127">
        <w:rPr>
          <w:rFonts w:ascii="Times New Roman" w:hAnsi="Times New Roman" w:cs="Times New Roman"/>
          <w:sz w:val="26"/>
          <w:szCs w:val="26"/>
        </w:rPr>
        <w:t>анапест), ритм, рифма, строфа);</w:t>
      </w:r>
    </w:p>
    <w:p w14:paraId="37AFFD1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выделять в произведениях элементы художественной формы и обнаруживать связи между ними;</w:t>
      </w:r>
    </w:p>
    <w:p w14:paraId="758C45A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7) сопоставлять произведения, их фрагменты, образы персонажей, сюжеты разных литературных произведений, темы, проблемы, жанры, художестве</w:t>
      </w:r>
      <w:r w:rsidR="00C945CD" w:rsidRPr="00D44127">
        <w:rPr>
          <w:rFonts w:ascii="Times New Roman" w:hAnsi="Times New Roman" w:cs="Times New Roman"/>
          <w:sz w:val="26"/>
          <w:szCs w:val="26"/>
        </w:rPr>
        <w:t>нные приёмы, особенности языка;</w:t>
      </w:r>
    </w:p>
    <w:p w14:paraId="2158CE4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6EED6C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w:t>
      </w:r>
      <w:r w:rsidR="00C945CD" w:rsidRPr="00D44127">
        <w:rPr>
          <w:rFonts w:ascii="Times New Roman" w:hAnsi="Times New Roman" w:cs="Times New Roman"/>
          <w:sz w:val="26"/>
          <w:szCs w:val="26"/>
        </w:rPr>
        <w:t>ьных особенностей обучающихся);</w:t>
      </w:r>
    </w:p>
    <w:p w14:paraId="73B19D3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w:t>
      </w:r>
      <w:r w:rsidR="00C945CD" w:rsidRPr="00D44127">
        <w:rPr>
          <w:rFonts w:ascii="Times New Roman" w:hAnsi="Times New Roman" w:cs="Times New Roman"/>
          <w:sz w:val="26"/>
          <w:szCs w:val="26"/>
        </w:rPr>
        <w:t>ывать сюжет и вычленять фабулу;</w:t>
      </w:r>
    </w:p>
    <w:p w14:paraId="7FE8ADBA"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участвовать в беседе и диалоге о прочитанном произведении, соотносить собственную позицию с позицией автора, давать аргумен</w:t>
      </w:r>
      <w:r w:rsidR="00C945CD" w:rsidRPr="00D44127">
        <w:rPr>
          <w:rFonts w:ascii="Times New Roman" w:hAnsi="Times New Roman" w:cs="Times New Roman"/>
          <w:sz w:val="26"/>
          <w:szCs w:val="26"/>
        </w:rPr>
        <w:t>тированную оценку прочитанному;</w:t>
      </w:r>
    </w:p>
    <w:p w14:paraId="1C5DB0A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w:t>
      </w:r>
      <w:r w:rsidR="00C945CD" w:rsidRPr="00D44127">
        <w:rPr>
          <w:rFonts w:ascii="Times New Roman" w:hAnsi="Times New Roman" w:cs="Times New Roman"/>
          <w:sz w:val="26"/>
          <w:szCs w:val="26"/>
        </w:rPr>
        <w:t>рную или публицистическую тему;</w:t>
      </w:r>
    </w:p>
    <w:p w14:paraId="514FE3A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00DD0205"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w:t>
      </w:r>
      <w:r w:rsidR="00C945CD" w:rsidRPr="00D44127">
        <w:rPr>
          <w:rFonts w:ascii="Times New Roman" w:hAnsi="Times New Roman" w:cs="Times New Roman"/>
          <w:sz w:val="26"/>
          <w:szCs w:val="26"/>
        </w:rPr>
        <w:t>ных и эстетических впечатлений;</w:t>
      </w:r>
    </w:p>
    <w:p w14:paraId="39A31B7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416146B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16) участвовать в коллективной и индивидуальной проектной или исследовательской деятельности и публично пред</w:t>
      </w:r>
      <w:r w:rsidR="00C945CD" w:rsidRPr="00D44127">
        <w:rPr>
          <w:rFonts w:ascii="Times New Roman" w:hAnsi="Times New Roman" w:cs="Times New Roman"/>
          <w:sz w:val="26"/>
          <w:szCs w:val="26"/>
        </w:rPr>
        <w:t>ставлять полученные результаты;</w:t>
      </w:r>
    </w:p>
    <w:p w14:paraId="4BE2153F"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3B55F205" w14:textId="77777777" w:rsidR="00B150CE" w:rsidRPr="00D44127" w:rsidRDefault="00B150CE" w:rsidP="004C4C42">
      <w:pPr>
        <w:spacing w:after="0" w:line="240" w:lineRule="auto"/>
        <w:jc w:val="both"/>
        <w:rPr>
          <w:rFonts w:ascii="Times New Roman" w:hAnsi="Times New Roman" w:cs="Times New Roman"/>
          <w:sz w:val="26"/>
          <w:szCs w:val="26"/>
          <w:u w:val="single"/>
        </w:rPr>
      </w:pPr>
    </w:p>
    <w:p w14:paraId="6B328560" w14:textId="77777777" w:rsidR="00F409A8" w:rsidRPr="00D44127" w:rsidRDefault="00F409A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Предметные результаты изучения литературы. К концу обучения в 8 классе обучающийся научится:</w:t>
      </w:r>
    </w:p>
    <w:p w14:paraId="0C33B2B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понимать духовно-нравственную ценность литературы, осознавать её роль в воспитании патриотизма и укреплении единства многонационально</w:t>
      </w:r>
      <w:r w:rsidR="00C945CD" w:rsidRPr="00D44127">
        <w:rPr>
          <w:rFonts w:ascii="Times New Roman" w:hAnsi="Times New Roman" w:cs="Times New Roman"/>
          <w:sz w:val="26"/>
          <w:szCs w:val="26"/>
        </w:rPr>
        <w:t>го народа Российской Федерации;</w:t>
      </w:r>
    </w:p>
    <w:p w14:paraId="365C7757"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45B226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3) проводить самостоятельный смысловой и эстетический анализ произведений художественной литературы, воспринимать, </w:t>
      </w:r>
      <w:r w:rsidR="00C945CD" w:rsidRPr="00D44127">
        <w:rPr>
          <w:rFonts w:ascii="Times New Roman" w:hAnsi="Times New Roman" w:cs="Times New Roman"/>
          <w:sz w:val="26"/>
          <w:szCs w:val="26"/>
        </w:rPr>
        <w:t>анализировать, интерпретировать</w:t>
      </w:r>
    </w:p>
    <w:p w14:paraId="0744263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5C7B8A9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w:t>
      </w:r>
      <w:r w:rsidR="00C945CD" w:rsidRPr="00D44127">
        <w:rPr>
          <w:rFonts w:ascii="Times New Roman" w:hAnsi="Times New Roman" w:cs="Times New Roman"/>
          <w:sz w:val="26"/>
          <w:szCs w:val="26"/>
        </w:rPr>
        <w:t>ения и отражённые в нём реалии;</w:t>
      </w:r>
    </w:p>
    <w:p w14:paraId="0A807E94"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7E849E52"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w:t>
      </w:r>
      <w:r w:rsidR="00C945CD" w:rsidRPr="00D44127">
        <w:rPr>
          <w:rFonts w:ascii="Times New Roman" w:hAnsi="Times New Roman" w:cs="Times New Roman"/>
          <w:sz w:val="26"/>
          <w:szCs w:val="26"/>
        </w:rPr>
        <w:t>, строфа, афоризм);</w:t>
      </w:r>
    </w:p>
    <w:p w14:paraId="40BAB69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5FB69A3"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выделять в произведениях элементы художественной формы и обнаруживать связи между ними, определять родо-жанровую специфику изученног</w:t>
      </w:r>
      <w:r w:rsidR="00C945CD" w:rsidRPr="00D44127">
        <w:rPr>
          <w:rFonts w:ascii="Times New Roman" w:hAnsi="Times New Roman" w:cs="Times New Roman"/>
          <w:sz w:val="26"/>
          <w:szCs w:val="26"/>
        </w:rPr>
        <w:t>о художественного произведения;</w:t>
      </w:r>
    </w:p>
    <w:p w14:paraId="2910878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A2D174B"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w:t>
      </w:r>
      <w:r w:rsidR="00C945CD" w:rsidRPr="00D44127">
        <w:rPr>
          <w:rFonts w:ascii="Times New Roman" w:hAnsi="Times New Roman" w:cs="Times New Roman"/>
          <w:sz w:val="26"/>
          <w:szCs w:val="26"/>
        </w:rPr>
        <w:t>кусство, компьютерная графика);</w:t>
      </w:r>
    </w:p>
    <w:p w14:paraId="2EE387BE"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9DB4249"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w:t>
      </w:r>
      <w:r w:rsidR="00C945CD" w:rsidRPr="00D44127">
        <w:rPr>
          <w:rFonts w:ascii="Times New Roman" w:hAnsi="Times New Roman" w:cs="Times New Roman"/>
          <w:sz w:val="26"/>
          <w:szCs w:val="26"/>
        </w:rPr>
        <w:t>ывать сюжет и вычленять фабулу;</w:t>
      </w:r>
    </w:p>
    <w:p w14:paraId="1B8AE88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B0830A1"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13)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w:t>
      </w:r>
      <w:r w:rsidRPr="00D44127">
        <w:rPr>
          <w:rFonts w:ascii="Times New Roman" w:hAnsi="Times New Roman" w:cs="Times New Roman"/>
          <w:sz w:val="26"/>
          <w:szCs w:val="26"/>
        </w:rPr>
        <w:lastRenderedPageBreak/>
        <w:t>самостоятельно выбранную литературную или публицистическую тему, приме</w:t>
      </w:r>
      <w:r w:rsidR="00C945CD" w:rsidRPr="00D44127">
        <w:rPr>
          <w:rFonts w:ascii="Times New Roman" w:hAnsi="Times New Roman" w:cs="Times New Roman"/>
          <w:sz w:val="26"/>
          <w:szCs w:val="26"/>
        </w:rPr>
        <w:t>няя различные виды цитирования;</w:t>
      </w:r>
    </w:p>
    <w:p w14:paraId="443E6E4C"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A1A435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w:t>
      </w:r>
      <w:r w:rsidR="00C945CD" w:rsidRPr="00D44127">
        <w:rPr>
          <w:rFonts w:ascii="Times New Roman" w:hAnsi="Times New Roman" w:cs="Times New Roman"/>
          <w:sz w:val="26"/>
          <w:szCs w:val="26"/>
        </w:rPr>
        <w:t>средства собственного развития;</w:t>
      </w:r>
    </w:p>
    <w:p w14:paraId="4C95F908"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16) 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w:t>
      </w:r>
    </w:p>
    <w:p w14:paraId="307F89FD"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17) участвовать в коллективной и индивидуальной проектной и исследовательской деятельности и публично пред</w:t>
      </w:r>
      <w:r w:rsidR="00C945CD" w:rsidRPr="00D44127">
        <w:rPr>
          <w:rFonts w:ascii="Times New Roman" w:hAnsi="Times New Roman" w:cs="Times New Roman"/>
          <w:sz w:val="26"/>
          <w:szCs w:val="26"/>
        </w:rPr>
        <w:t>ставлять полученные результаты;</w:t>
      </w:r>
    </w:p>
    <w:p w14:paraId="27DD7FD6" w14:textId="77777777" w:rsidR="00F409A8" w:rsidRPr="00D44127" w:rsidRDefault="00F409A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7605A909" w14:textId="77777777" w:rsidR="005E47B8" w:rsidRPr="00D44127" w:rsidRDefault="005E47B8" w:rsidP="004C4C42">
      <w:pPr>
        <w:spacing w:after="0" w:line="240" w:lineRule="auto"/>
        <w:jc w:val="both"/>
        <w:rPr>
          <w:rFonts w:ascii="Times New Roman" w:hAnsi="Times New Roman" w:cs="Times New Roman"/>
          <w:sz w:val="26"/>
          <w:szCs w:val="26"/>
        </w:rPr>
      </w:pPr>
    </w:p>
    <w:p w14:paraId="799C055D" w14:textId="77777777" w:rsidR="00FE7626" w:rsidRDefault="00FE7626" w:rsidP="004C4C42">
      <w:pPr>
        <w:spacing w:after="0" w:line="240" w:lineRule="auto"/>
        <w:jc w:val="both"/>
        <w:rPr>
          <w:rFonts w:ascii="Times New Roman" w:hAnsi="Times New Roman" w:cs="Times New Roman"/>
          <w:sz w:val="26"/>
          <w:szCs w:val="26"/>
          <w:u w:val="single"/>
        </w:rPr>
      </w:pPr>
      <w:r w:rsidRPr="00FE7626">
        <w:rPr>
          <w:rFonts w:ascii="Times New Roman" w:hAnsi="Times New Roman" w:cs="Times New Roman"/>
          <w:sz w:val="26"/>
          <w:szCs w:val="26"/>
          <w:u w:val="single"/>
        </w:rPr>
        <w:t>История</w:t>
      </w:r>
      <w:r>
        <w:rPr>
          <w:rFonts w:ascii="Times New Roman" w:hAnsi="Times New Roman" w:cs="Times New Roman"/>
          <w:sz w:val="26"/>
          <w:szCs w:val="26"/>
          <w:u w:val="single"/>
        </w:rPr>
        <w:t>.</w:t>
      </w:r>
    </w:p>
    <w:p w14:paraId="5FC5581D" w14:textId="2DCBAC41" w:rsidR="005E47B8" w:rsidRPr="00FE7626"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0B9360D3" w14:textId="1E671AE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14:paraId="2FF62FE2" w14:textId="4A73441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1297B18B" w14:textId="20F2EB0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6082DD10" w14:textId="58B2FB3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1767982A" w14:textId="33A578F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Задачами изучения истории являются:</w:t>
      </w:r>
    </w:p>
    <w:p w14:paraId="7C454591" w14:textId="77777777" w:rsidR="005E47B8" w:rsidRPr="00D44127" w:rsidRDefault="008A739D"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w:t>
      </w:r>
      <w:r w:rsidR="005E47B8" w:rsidRPr="00D44127">
        <w:rPr>
          <w:rFonts w:ascii="Times New Roman" w:hAnsi="Times New Roman" w:cs="Times New Roman"/>
          <w:sz w:val="26"/>
          <w:szCs w:val="26"/>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088AC25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4E4F38D5" w14:textId="77777777" w:rsidR="005E47B8" w:rsidRPr="00D44127" w:rsidRDefault="008A739D"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5E47B8" w:rsidRPr="00D44127">
        <w:rPr>
          <w:rFonts w:ascii="Times New Roman" w:hAnsi="Times New Roman" w:cs="Times New Roman"/>
          <w:sz w:val="26"/>
          <w:szCs w:val="26"/>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5044356B" w14:textId="77777777" w:rsidR="005E47B8" w:rsidRPr="00D44127" w:rsidRDefault="008A739D"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5E47B8" w:rsidRPr="00D44127">
        <w:rPr>
          <w:rFonts w:ascii="Times New Roman" w:hAnsi="Times New Roman" w:cs="Times New Roman"/>
          <w:sz w:val="26"/>
          <w:szCs w:val="26"/>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3C2353E" w14:textId="77777777" w:rsidR="005E47B8" w:rsidRPr="00D44127" w:rsidRDefault="008A739D"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5E47B8" w:rsidRPr="00D44127">
        <w:rPr>
          <w:rFonts w:ascii="Times New Roman" w:hAnsi="Times New Roman" w:cs="Times New Roman"/>
          <w:sz w:val="26"/>
          <w:szCs w:val="26"/>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2C817087" w14:textId="144D6B6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w:t>
      </w:r>
      <w:r w:rsidR="008A739D" w:rsidRPr="00D44127">
        <w:rPr>
          <w:rFonts w:ascii="Times New Roman" w:hAnsi="Times New Roman" w:cs="Times New Roman"/>
          <w:sz w:val="26"/>
          <w:szCs w:val="26"/>
        </w:rPr>
        <w:t>щее число часов</w:t>
      </w:r>
      <w:r w:rsidR="00FE7626">
        <w:rPr>
          <w:rFonts w:ascii="Times New Roman" w:hAnsi="Times New Roman" w:cs="Times New Roman"/>
          <w:sz w:val="26"/>
          <w:szCs w:val="26"/>
        </w:rPr>
        <w:t xml:space="preserve"> для изучения истории, - 272, в 5-8</w:t>
      </w:r>
      <w:r w:rsidRPr="00D44127">
        <w:rPr>
          <w:rFonts w:ascii="Times New Roman" w:hAnsi="Times New Roman" w:cs="Times New Roman"/>
          <w:sz w:val="26"/>
          <w:szCs w:val="26"/>
        </w:rPr>
        <w:t xml:space="preserve"> классах по 2 часа в не</w:t>
      </w:r>
      <w:r w:rsidR="00FE7626">
        <w:rPr>
          <w:rFonts w:ascii="Times New Roman" w:hAnsi="Times New Roman" w:cs="Times New Roman"/>
          <w:sz w:val="26"/>
          <w:szCs w:val="26"/>
        </w:rPr>
        <w:t>делю при 34 учебных неделях.</w:t>
      </w:r>
    </w:p>
    <w:p w14:paraId="7CC6BF2F" w14:textId="1101C92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Последовательность изучения тем в рамках программы по истории в пределах одного класса может варьироваться.</w:t>
      </w:r>
    </w:p>
    <w:p w14:paraId="1EF68CC8" w14:textId="77777777" w:rsidR="008A739D"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Таблица 1</w:t>
      </w:r>
      <w:r w:rsidR="008A739D" w:rsidRPr="00D44127">
        <w:rPr>
          <w:rFonts w:ascii="Times New Roman" w:hAnsi="Times New Roman" w:cs="Times New Roman"/>
          <w:sz w:val="26"/>
          <w:szCs w:val="26"/>
        </w:rPr>
        <w:t xml:space="preserve"> Структура и последовательность изучения курсов в рамках учебного предмета «История»</w:t>
      </w:r>
    </w:p>
    <w:tbl>
      <w:tblPr>
        <w:tblStyle w:val="a4"/>
        <w:tblW w:w="0" w:type="auto"/>
        <w:tblLook w:val="04A0" w:firstRow="1" w:lastRow="0" w:firstColumn="1" w:lastColumn="0" w:noHBand="0" w:noVBand="1"/>
      </w:tblPr>
      <w:tblGrid>
        <w:gridCol w:w="954"/>
        <w:gridCol w:w="7201"/>
        <w:gridCol w:w="2170"/>
      </w:tblGrid>
      <w:tr w:rsidR="008A739D" w:rsidRPr="00D44127" w14:paraId="7751718A" w14:textId="77777777" w:rsidTr="00FE7626">
        <w:tc>
          <w:tcPr>
            <w:tcW w:w="954" w:type="dxa"/>
          </w:tcPr>
          <w:p w14:paraId="19E1BCD1"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Класс</w:t>
            </w:r>
          </w:p>
        </w:tc>
        <w:tc>
          <w:tcPr>
            <w:tcW w:w="7201" w:type="dxa"/>
          </w:tcPr>
          <w:p w14:paraId="04155FCB"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Курсы в рамках учебного предмета «История»</w:t>
            </w:r>
          </w:p>
        </w:tc>
        <w:tc>
          <w:tcPr>
            <w:tcW w:w="2170" w:type="dxa"/>
          </w:tcPr>
          <w:p w14:paraId="43089542"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Примерное количество учебных часов</w:t>
            </w:r>
          </w:p>
          <w:p w14:paraId="3B52ECC1" w14:textId="77777777" w:rsidR="008A739D" w:rsidRPr="00D44127" w:rsidRDefault="008A739D" w:rsidP="004C4C42">
            <w:pPr>
              <w:jc w:val="both"/>
              <w:rPr>
                <w:rFonts w:ascii="Times New Roman" w:hAnsi="Times New Roman" w:cs="Times New Roman"/>
                <w:sz w:val="26"/>
                <w:szCs w:val="26"/>
              </w:rPr>
            </w:pPr>
          </w:p>
        </w:tc>
      </w:tr>
      <w:tr w:rsidR="008A739D" w:rsidRPr="00D44127" w14:paraId="3056BEFC" w14:textId="77777777" w:rsidTr="00FE7626">
        <w:tc>
          <w:tcPr>
            <w:tcW w:w="954" w:type="dxa"/>
          </w:tcPr>
          <w:p w14:paraId="0A7DBBA3"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5</w:t>
            </w:r>
          </w:p>
        </w:tc>
        <w:tc>
          <w:tcPr>
            <w:tcW w:w="7201" w:type="dxa"/>
          </w:tcPr>
          <w:p w14:paraId="1494237A"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Всеобщая история. История Древнего мира</w:t>
            </w:r>
          </w:p>
        </w:tc>
        <w:tc>
          <w:tcPr>
            <w:tcW w:w="2170" w:type="dxa"/>
          </w:tcPr>
          <w:p w14:paraId="1221A8D5"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68</w:t>
            </w:r>
          </w:p>
        </w:tc>
      </w:tr>
      <w:tr w:rsidR="008A739D" w:rsidRPr="00D44127" w14:paraId="4FBBF55E" w14:textId="77777777" w:rsidTr="00FE7626">
        <w:tc>
          <w:tcPr>
            <w:tcW w:w="954" w:type="dxa"/>
          </w:tcPr>
          <w:p w14:paraId="0AE98797"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6</w:t>
            </w:r>
          </w:p>
        </w:tc>
        <w:tc>
          <w:tcPr>
            <w:tcW w:w="7201" w:type="dxa"/>
          </w:tcPr>
          <w:p w14:paraId="3C036E9E"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 xml:space="preserve">Всеобщая история. История Средних веков </w:t>
            </w:r>
          </w:p>
          <w:p w14:paraId="6AB7772A"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История России. От Руси к Российскому государству</w:t>
            </w:r>
          </w:p>
        </w:tc>
        <w:tc>
          <w:tcPr>
            <w:tcW w:w="2170" w:type="dxa"/>
          </w:tcPr>
          <w:p w14:paraId="1B63894F"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 xml:space="preserve">23 </w:t>
            </w:r>
          </w:p>
          <w:p w14:paraId="549769A0"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45</w:t>
            </w:r>
          </w:p>
        </w:tc>
      </w:tr>
      <w:tr w:rsidR="008A739D" w:rsidRPr="00D44127" w14:paraId="4B325128" w14:textId="77777777" w:rsidTr="00FE7626">
        <w:tc>
          <w:tcPr>
            <w:tcW w:w="954" w:type="dxa"/>
          </w:tcPr>
          <w:p w14:paraId="78C0F39B"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7</w:t>
            </w:r>
          </w:p>
        </w:tc>
        <w:tc>
          <w:tcPr>
            <w:tcW w:w="7201" w:type="dxa"/>
          </w:tcPr>
          <w:p w14:paraId="1D4E870F"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 xml:space="preserve">Всеобщая история. Новая история.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68A006C4"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 xml:space="preserve"> История России. Россия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от великого княжества к царству</w:t>
            </w:r>
          </w:p>
        </w:tc>
        <w:tc>
          <w:tcPr>
            <w:tcW w:w="2170" w:type="dxa"/>
          </w:tcPr>
          <w:p w14:paraId="5E306F82"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 xml:space="preserve">23 </w:t>
            </w:r>
          </w:p>
          <w:p w14:paraId="0332B40F"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45</w:t>
            </w:r>
          </w:p>
        </w:tc>
      </w:tr>
      <w:tr w:rsidR="008A739D" w:rsidRPr="00D44127" w14:paraId="5D238FC7" w14:textId="77777777" w:rsidTr="00FE7626">
        <w:tc>
          <w:tcPr>
            <w:tcW w:w="954" w:type="dxa"/>
          </w:tcPr>
          <w:p w14:paraId="64603DBA"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8</w:t>
            </w:r>
          </w:p>
        </w:tc>
        <w:tc>
          <w:tcPr>
            <w:tcW w:w="7201" w:type="dxa"/>
          </w:tcPr>
          <w:p w14:paraId="5B2D0360"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 xml:space="preserve">Всеобщая история. Новая история.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68E76EE9"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 xml:space="preserve"> История России. Россия в конце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вв.: от царства к империи</w:t>
            </w:r>
          </w:p>
        </w:tc>
        <w:tc>
          <w:tcPr>
            <w:tcW w:w="2170" w:type="dxa"/>
          </w:tcPr>
          <w:p w14:paraId="1196D636"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 xml:space="preserve">23 </w:t>
            </w:r>
          </w:p>
          <w:p w14:paraId="62A488DE"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45</w:t>
            </w:r>
          </w:p>
        </w:tc>
      </w:tr>
      <w:tr w:rsidR="008A739D" w:rsidRPr="00D44127" w14:paraId="7179B780" w14:textId="77777777" w:rsidTr="00FE7626">
        <w:tc>
          <w:tcPr>
            <w:tcW w:w="954" w:type="dxa"/>
          </w:tcPr>
          <w:p w14:paraId="384FAB0C"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9</w:t>
            </w:r>
          </w:p>
        </w:tc>
        <w:tc>
          <w:tcPr>
            <w:tcW w:w="7201" w:type="dxa"/>
          </w:tcPr>
          <w:p w14:paraId="6361B875"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 xml:space="preserve">Всеобщая история. Новая история. </w:t>
            </w:r>
            <w:r w:rsidRPr="00D44127">
              <w:rPr>
                <w:rFonts w:ascii="Times New Roman" w:hAnsi="Times New Roman" w:cs="Times New Roman"/>
                <w:sz w:val="26"/>
                <w:szCs w:val="26"/>
                <w:lang w:val="en-US"/>
              </w:rPr>
              <w:t>XIX</w:t>
            </w:r>
            <w:r w:rsidRPr="00D44127">
              <w:rPr>
                <w:rFonts w:ascii="Times New Roman" w:hAnsi="Times New Roman" w:cs="Times New Roman"/>
                <w:sz w:val="26"/>
                <w:szCs w:val="26"/>
              </w:rPr>
              <w:t xml:space="preserve"> - начало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в. История России. Российская империя в </w:t>
            </w:r>
            <w:r w:rsidRPr="00D44127">
              <w:rPr>
                <w:rFonts w:ascii="Times New Roman" w:hAnsi="Times New Roman" w:cs="Times New Roman"/>
                <w:sz w:val="26"/>
                <w:szCs w:val="26"/>
                <w:lang w:val="en-US"/>
              </w:rPr>
              <w:t>XIX</w:t>
            </w:r>
            <w:r w:rsidRPr="00D44127">
              <w:rPr>
                <w:rFonts w:ascii="Times New Roman" w:hAnsi="Times New Roman" w:cs="Times New Roman"/>
                <w:sz w:val="26"/>
                <w:szCs w:val="26"/>
              </w:rPr>
              <w:t xml:space="preserve"> - начале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в.</w:t>
            </w:r>
          </w:p>
        </w:tc>
        <w:tc>
          <w:tcPr>
            <w:tcW w:w="2170" w:type="dxa"/>
          </w:tcPr>
          <w:p w14:paraId="36EE5D2F"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68</w:t>
            </w:r>
          </w:p>
        </w:tc>
      </w:tr>
      <w:tr w:rsidR="008A739D" w:rsidRPr="00D44127" w14:paraId="08DCF3C1" w14:textId="77777777" w:rsidTr="00FE7626">
        <w:tc>
          <w:tcPr>
            <w:tcW w:w="954" w:type="dxa"/>
          </w:tcPr>
          <w:p w14:paraId="6581AB20"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9</w:t>
            </w:r>
            <w:r w:rsidRPr="00D44127">
              <w:rPr>
                <w:rFonts w:ascii="Times New Roman" w:hAnsi="Times New Roman" w:cs="Times New Roman"/>
                <w:sz w:val="26"/>
                <w:szCs w:val="26"/>
              </w:rPr>
              <w:tab/>
            </w:r>
          </w:p>
        </w:tc>
        <w:tc>
          <w:tcPr>
            <w:tcW w:w="7201" w:type="dxa"/>
          </w:tcPr>
          <w:p w14:paraId="3A8ECDC1"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Модуль «Введение в новейшую историю России»</w:t>
            </w:r>
          </w:p>
        </w:tc>
        <w:tc>
          <w:tcPr>
            <w:tcW w:w="2170" w:type="dxa"/>
          </w:tcPr>
          <w:p w14:paraId="13784ADE" w14:textId="77777777" w:rsidR="008A739D" w:rsidRPr="00D44127" w:rsidRDefault="008A739D" w:rsidP="004C4C42">
            <w:pPr>
              <w:jc w:val="both"/>
              <w:rPr>
                <w:rFonts w:ascii="Times New Roman" w:hAnsi="Times New Roman" w:cs="Times New Roman"/>
                <w:sz w:val="26"/>
                <w:szCs w:val="26"/>
              </w:rPr>
            </w:pPr>
            <w:r w:rsidRPr="00D44127">
              <w:rPr>
                <w:rFonts w:ascii="Times New Roman" w:hAnsi="Times New Roman" w:cs="Times New Roman"/>
                <w:sz w:val="26"/>
                <w:szCs w:val="26"/>
              </w:rPr>
              <w:t>14</w:t>
            </w:r>
          </w:p>
        </w:tc>
      </w:tr>
      <w:tr w:rsidR="008A739D" w:rsidRPr="00D44127" w14:paraId="6744FB04" w14:textId="77777777" w:rsidTr="00FE7626">
        <w:tc>
          <w:tcPr>
            <w:tcW w:w="954" w:type="dxa"/>
          </w:tcPr>
          <w:p w14:paraId="1F7FE312" w14:textId="77777777" w:rsidR="008A739D" w:rsidRPr="00D44127" w:rsidRDefault="008A739D" w:rsidP="004C4C42">
            <w:pPr>
              <w:jc w:val="both"/>
              <w:rPr>
                <w:rFonts w:ascii="Times New Roman" w:hAnsi="Times New Roman" w:cs="Times New Roman"/>
                <w:sz w:val="26"/>
                <w:szCs w:val="26"/>
              </w:rPr>
            </w:pPr>
          </w:p>
        </w:tc>
        <w:tc>
          <w:tcPr>
            <w:tcW w:w="7201" w:type="dxa"/>
          </w:tcPr>
          <w:p w14:paraId="0836E69C" w14:textId="77777777" w:rsidR="008A739D" w:rsidRPr="00D44127" w:rsidRDefault="008A739D" w:rsidP="004C4C42">
            <w:pPr>
              <w:jc w:val="both"/>
              <w:rPr>
                <w:rFonts w:ascii="Times New Roman" w:hAnsi="Times New Roman" w:cs="Times New Roman"/>
                <w:sz w:val="26"/>
                <w:szCs w:val="26"/>
              </w:rPr>
            </w:pPr>
          </w:p>
        </w:tc>
        <w:tc>
          <w:tcPr>
            <w:tcW w:w="2170" w:type="dxa"/>
          </w:tcPr>
          <w:p w14:paraId="3D39A392" w14:textId="77777777" w:rsidR="008A739D" w:rsidRPr="00D44127" w:rsidRDefault="008A739D" w:rsidP="004C4C42">
            <w:pPr>
              <w:jc w:val="both"/>
              <w:rPr>
                <w:rFonts w:ascii="Times New Roman" w:hAnsi="Times New Roman" w:cs="Times New Roman"/>
                <w:sz w:val="26"/>
                <w:szCs w:val="26"/>
              </w:rPr>
            </w:pPr>
          </w:p>
        </w:tc>
      </w:tr>
    </w:tbl>
    <w:p w14:paraId="5C5EC6A2" w14:textId="77777777" w:rsidR="008A739D" w:rsidRPr="00D44127" w:rsidRDefault="008A739D" w:rsidP="004C4C42">
      <w:pPr>
        <w:spacing w:after="0" w:line="240" w:lineRule="auto"/>
        <w:jc w:val="both"/>
        <w:rPr>
          <w:rFonts w:ascii="Times New Roman" w:hAnsi="Times New Roman" w:cs="Times New Roman"/>
          <w:sz w:val="26"/>
          <w:szCs w:val="26"/>
        </w:rPr>
      </w:pPr>
    </w:p>
    <w:p w14:paraId="3AF70A32" w14:textId="0A1D8C4E" w:rsidR="005E47B8" w:rsidRPr="00D44127"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5 классе.</w:t>
      </w:r>
    </w:p>
    <w:p w14:paraId="324EF5BC" w14:textId="2A9C4EF3"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История Древнего мира.</w:t>
      </w:r>
    </w:p>
    <w:p w14:paraId="1A35F16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227B00E5" w14:textId="498D861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Первобытность.</w:t>
      </w:r>
    </w:p>
    <w:p w14:paraId="63DE0A0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5834DC7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w:t>
      </w:r>
      <w:r w:rsidRPr="00D44127">
        <w:rPr>
          <w:rFonts w:ascii="Times New Roman" w:hAnsi="Times New Roman" w:cs="Times New Roman"/>
          <w:sz w:val="26"/>
          <w:szCs w:val="26"/>
        </w:rPr>
        <w:lastRenderedPageBreak/>
        <w:t>соседской общине. Появление знати. Представления об окружающем мире, верования первобытных людей. Искусство первобытных людей.</w:t>
      </w:r>
    </w:p>
    <w:p w14:paraId="7EFB3E4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Разложение первобытнообщинных отношений. На пороге цивилизации.</w:t>
      </w:r>
    </w:p>
    <w:p w14:paraId="0790798B" w14:textId="555EC51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Древний мир.</w:t>
      </w:r>
    </w:p>
    <w:p w14:paraId="4C937DD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и хронологические рамки истории Древнего мира. Карта Древнего мира.</w:t>
      </w:r>
    </w:p>
    <w:p w14:paraId="5150AC94" w14:textId="2FBC439F"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Древний Восток.</w:t>
      </w:r>
    </w:p>
    <w:p w14:paraId="1EF9781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«Древний Восток». Карта Древневосточного мира.</w:t>
      </w:r>
    </w:p>
    <w:p w14:paraId="637FF6E5" w14:textId="647B080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Древний Египет.</w:t>
      </w:r>
    </w:p>
    <w:p w14:paraId="3F2F9D6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20B6A66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Отношения Египта с соседними народами. Египетское войско. Завоевательные походы фараонов; Тутмос </w:t>
      </w:r>
      <w:r w:rsidRPr="00D44127">
        <w:rPr>
          <w:rFonts w:ascii="Times New Roman" w:hAnsi="Times New Roman" w:cs="Times New Roman"/>
          <w:sz w:val="26"/>
          <w:szCs w:val="26"/>
          <w:lang w:val="en-US"/>
        </w:rPr>
        <w:t>III</w:t>
      </w:r>
      <w:r w:rsidRPr="00D44127">
        <w:rPr>
          <w:rFonts w:ascii="Times New Roman" w:hAnsi="Times New Roman" w:cs="Times New Roman"/>
          <w:sz w:val="26"/>
          <w:szCs w:val="26"/>
        </w:rPr>
        <w:t xml:space="preserve">. Могущество Египта при Рамсесе </w:t>
      </w:r>
      <w:r w:rsidRPr="00D44127">
        <w:rPr>
          <w:rFonts w:ascii="Times New Roman" w:hAnsi="Times New Roman" w:cs="Times New Roman"/>
          <w:sz w:val="26"/>
          <w:szCs w:val="26"/>
          <w:lang w:val="en-US"/>
        </w:rPr>
        <w:t>II</w:t>
      </w:r>
      <w:r w:rsidRPr="00D44127">
        <w:rPr>
          <w:rFonts w:ascii="Times New Roman" w:hAnsi="Times New Roman" w:cs="Times New Roman"/>
          <w:sz w:val="26"/>
          <w:szCs w:val="26"/>
        </w:rPr>
        <w:t>.</w:t>
      </w:r>
    </w:p>
    <w:p w14:paraId="1A1A8E6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14:paraId="07D65FEA" w14:textId="5EF093A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Древние цивилизации Месопотамии.</w:t>
      </w:r>
    </w:p>
    <w:p w14:paraId="462A3A9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Природные условия Месопотамии (Междуречья). Занятия населения. Древнейшие города-государства. Создание единого государства. Письменность.</w:t>
      </w:r>
    </w:p>
    <w:p w14:paraId="5D16C7F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Мифы и сказания.</w:t>
      </w:r>
    </w:p>
    <w:p w14:paraId="4E02140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Древний Вавилон. Царь Хаммурапи и его законы.</w:t>
      </w:r>
    </w:p>
    <w:p w14:paraId="40C79E2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Ассирия. Завоевания ассирийцев. Создание сильной державы. Культурные сокровища Ниневии. Гибель империи.</w:t>
      </w:r>
    </w:p>
    <w:p w14:paraId="450ADB7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Усиление Нововавилонского царства. Легендарные памятники города Вавилона.</w:t>
      </w:r>
    </w:p>
    <w:p w14:paraId="4C923EE5" w14:textId="4E5DE2C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Восточное Средиземноморье в древности.</w:t>
      </w:r>
    </w:p>
    <w:p w14:paraId="2183A8C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52EF1FCE" w14:textId="02D10BF0"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Персидская держава.</w:t>
      </w:r>
    </w:p>
    <w:p w14:paraId="3AA3F42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Завоевания персов. Государство Ахеменидов. Великие цари: Кир </w:t>
      </w:r>
      <w:r w:rsidRPr="00D44127">
        <w:rPr>
          <w:rFonts w:ascii="Times New Roman" w:hAnsi="Times New Roman" w:cs="Times New Roman"/>
          <w:sz w:val="26"/>
          <w:szCs w:val="26"/>
          <w:lang w:val="en-US"/>
        </w:rPr>
        <w:t>II</w:t>
      </w:r>
      <w:r w:rsidRPr="00D44127">
        <w:rPr>
          <w:rFonts w:ascii="Times New Roman" w:hAnsi="Times New Roman" w:cs="Times New Roman"/>
          <w:sz w:val="26"/>
          <w:szCs w:val="26"/>
        </w:rPr>
        <w:t xml:space="preserve"> Великий, Дарий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Расширение территории державы. Государственное устройство. Центр и сатрапии, управление империей. Религия персов.</w:t>
      </w:r>
    </w:p>
    <w:p w14:paraId="3EDB7A74" w14:textId="28C3B96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Древняя Индия.</w:t>
      </w:r>
    </w:p>
    <w:p w14:paraId="04F583A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Природные условия Древней Индии. Занятия населения. Древнейшие города- 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59C7F9B3" w14:textId="77AC554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Древний Китай.</w:t>
      </w:r>
    </w:p>
    <w:p w14:paraId="67C3410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48A2DD85" w14:textId="2950396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Древняя Греция. Эллинизм.</w:t>
      </w:r>
    </w:p>
    <w:p w14:paraId="2B191CB2" w14:textId="05B69EF4"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Древнейшая Греция.</w:t>
      </w:r>
    </w:p>
    <w:p w14:paraId="7D6EA94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19614072" w14:textId="49FCA02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Греческие полисы.</w:t>
      </w:r>
    </w:p>
    <w:p w14:paraId="42F210A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5B76D70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7924E08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16C61D2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4958CB37" w14:textId="7B98C3C4"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Культура Древней Греции.</w:t>
      </w:r>
    </w:p>
    <w:p w14:paraId="6E78CE5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14:paraId="2B913694" w14:textId="2E9B40F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Македонские завоевания. Эллинизм.</w:t>
      </w:r>
    </w:p>
    <w:p w14:paraId="7CE7842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Возвышение Македонии. Политика Филиппа </w:t>
      </w:r>
      <w:r w:rsidRPr="00D44127">
        <w:rPr>
          <w:rFonts w:ascii="Times New Roman" w:hAnsi="Times New Roman" w:cs="Times New Roman"/>
          <w:sz w:val="26"/>
          <w:szCs w:val="26"/>
          <w:lang w:val="en-US"/>
        </w:rPr>
        <w:t>II</w:t>
      </w:r>
      <w:r w:rsidRPr="00D44127">
        <w:rPr>
          <w:rFonts w:ascii="Times New Roman" w:hAnsi="Times New Roman" w:cs="Times New Roman"/>
          <w:sz w:val="26"/>
          <w:szCs w:val="26"/>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w:t>
      </w:r>
    </w:p>
    <w:p w14:paraId="58C6F6A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Эллинистические государства Востока. Культура эллинистического мира. Александрия Египетская.</w:t>
      </w:r>
    </w:p>
    <w:p w14:paraId="63F18756" w14:textId="1518533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Древний Рим.</w:t>
      </w:r>
    </w:p>
    <w:p w14:paraId="43E1D532" w14:textId="613D5F1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Возникновение Римского государства.</w:t>
      </w:r>
    </w:p>
    <w:p w14:paraId="49BCA8A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659F893A" w14:textId="0A76B83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Римские завоевания в Средиземноморье.</w:t>
      </w:r>
    </w:p>
    <w:p w14:paraId="34605F7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703C546A" w14:textId="078630A3"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Поздняя Римская республика. Гражданские войны.</w:t>
      </w:r>
    </w:p>
    <w:p w14:paraId="557F591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1188FD68" w14:textId="42048D1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Расцвет и падение Римской империи.</w:t>
      </w:r>
    </w:p>
    <w:p w14:paraId="4F6E278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перенос столицы в Константинополь. Разделение Римской империи на Западную и Восточную части.</w:t>
      </w:r>
    </w:p>
    <w:p w14:paraId="4FEFD22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Начало Великого переселения народов. Рим и варвары. Падение Западной Римской империи.</w:t>
      </w:r>
    </w:p>
    <w:p w14:paraId="3E5D9654" w14:textId="43A5AE2E"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Культура Древнего Рима.</w:t>
      </w:r>
    </w:p>
    <w:p w14:paraId="275CF9E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34EB96D1" w14:textId="4617FA1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Обобщение.</w:t>
      </w:r>
    </w:p>
    <w:p w14:paraId="4D05947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Историческое и культурное наследие цивилизаций Древнего мира.</w:t>
      </w:r>
    </w:p>
    <w:p w14:paraId="6A1E3A9A" w14:textId="77777777" w:rsidR="00FD6269" w:rsidRPr="00D44127" w:rsidRDefault="00FD6269" w:rsidP="004C4C42">
      <w:pPr>
        <w:spacing w:after="0" w:line="240" w:lineRule="auto"/>
        <w:jc w:val="both"/>
        <w:rPr>
          <w:rFonts w:ascii="Times New Roman" w:hAnsi="Times New Roman" w:cs="Times New Roman"/>
          <w:sz w:val="26"/>
          <w:szCs w:val="26"/>
          <w:u w:val="single"/>
        </w:rPr>
      </w:pPr>
    </w:p>
    <w:p w14:paraId="24BB12D1" w14:textId="4B863E9E" w:rsidR="005E47B8" w:rsidRPr="00D44127"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6 классе.</w:t>
      </w:r>
    </w:p>
    <w:p w14:paraId="37CDB2D8" w14:textId="781D057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Всеобщая история. История Средних веков.</w:t>
      </w:r>
    </w:p>
    <w:p w14:paraId="6952D6EB" w14:textId="0C66BC4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Введение.</w:t>
      </w:r>
    </w:p>
    <w:p w14:paraId="2A0BD60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Средние века: понятие, хронологические рамки и периодизация Средневековья.</w:t>
      </w:r>
    </w:p>
    <w:p w14:paraId="231EB086" w14:textId="5C51F64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Народы Европы в раннее Средневековье.</w:t>
      </w:r>
    </w:p>
    <w:p w14:paraId="6B66C05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5FECFA1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Франкское государство в </w:t>
      </w:r>
      <w:r w:rsidRPr="00D44127">
        <w:rPr>
          <w:rFonts w:ascii="Times New Roman" w:hAnsi="Times New Roman" w:cs="Times New Roman"/>
          <w:sz w:val="26"/>
          <w:szCs w:val="26"/>
          <w:lang w:val="en-US"/>
        </w:rPr>
        <w:t>VIII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IX</w:t>
      </w:r>
      <w:r w:rsidRPr="00D44127">
        <w:rPr>
          <w:rFonts w:ascii="Times New Roman" w:hAnsi="Times New Roman" w:cs="Times New Roman"/>
          <w:sz w:val="26"/>
          <w:szCs w:val="26"/>
        </w:rPr>
        <w:t xml:space="preserve">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2143C27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3F871A5B" w14:textId="4F62507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Византийская империя в </w:t>
      </w:r>
      <w:r w:rsidRPr="00D44127">
        <w:rPr>
          <w:rFonts w:ascii="Times New Roman" w:hAnsi="Times New Roman" w:cs="Times New Roman"/>
          <w:sz w:val="26"/>
          <w:szCs w:val="26"/>
          <w:lang w:val="en-US"/>
        </w:rPr>
        <w:t>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XI</w:t>
      </w:r>
      <w:r w:rsidRPr="00D44127">
        <w:rPr>
          <w:rFonts w:ascii="Times New Roman" w:hAnsi="Times New Roman" w:cs="Times New Roman"/>
          <w:sz w:val="26"/>
          <w:szCs w:val="26"/>
        </w:rPr>
        <w:t xml:space="preserve"> вв.</w:t>
      </w:r>
    </w:p>
    <w:p w14:paraId="3D0ADC7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14:paraId="64B89F0A" w14:textId="09B4FDE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Арабы в </w:t>
      </w:r>
      <w:r w:rsidRPr="00D44127">
        <w:rPr>
          <w:rFonts w:ascii="Times New Roman" w:hAnsi="Times New Roman" w:cs="Times New Roman"/>
          <w:sz w:val="26"/>
          <w:szCs w:val="26"/>
          <w:lang w:val="en-US"/>
        </w:rPr>
        <w:t>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XI</w:t>
      </w:r>
      <w:r w:rsidRPr="00D44127">
        <w:rPr>
          <w:rFonts w:ascii="Times New Roman" w:hAnsi="Times New Roman" w:cs="Times New Roman"/>
          <w:sz w:val="26"/>
          <w:szCs w:val="26"/>
        </w:rPr>
        <w:t xml:space="preserve"> вв.</w:t>
      </w:r>
    </w:p>
    <w:p w14:paraId="19BA2C5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16448437" w14:textId="7F7D749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Средневековое европейское общество.</w:t>
      </w:r>
    </w:p>
    <w:p w14:paraId="5D90EDB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1BFBBCF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238C96B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637E9530" w14:textId="0AEF81E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Государства Европы в </w:t>
      </w:r>
      <w:r w:rsidRPr="00D44127">
        <w:rPr>
          <w:rFonts w:ascii="Times New Roman" w:hAnsi="Times New Roman" w:cs="Times New Roman"/>
          <w:sz w:val="26"/>
          <w:szCs w:val="26"/>
          <w:lang w:val="en-US"/>
        </w:rPr>
        <w:t>XII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вв.</w:t>
      </w:r>
    </w:p>
    <w:p w14:paraId="0A2E40CF" w14:textId="77777777" w:rsidR="00D0153C"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w:t>
      </w:r>
      <w:r w:rsidRPr="00D44127">
        <w:rPr>
          <w:rFonts w:ascii="Times New Roman" w:hAnsi="Times New Roman" w:cs="Times New Roman"/>
          <w:sz w:val="26"/>
          <w:szCs w:val="26"/>
          <w:lang w:val="en-US"/>
        </w:rPr>
        <w:t>XII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вв.</w:t>
      </w:r>
    </w:p>
    <w:p w14:paraId="2B790E0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Польско-литовское государство в </w:t>
      </w:r>
      <w:r w:rsidRPr="00D44127">
        <w:rPr>
          <w:rFonts w:ascii="Times New Roman" w:hAnsi="Times New Roman" w:cs="Times New Roman"/>
          <w:sz w:val="26"/>
          <w:szCs w:val="26"/>
          <w:lang w:val="en-US"/>
        </w:rPr>
        <w:t>XIV</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вв. Реконкиста и образование централизованных государств на Пиренейском полуострове. Итальянские государства в </w:t>
      </w:r>
      <w:r w:rsidRPr="00D44127">
        <w:rPr>
          <w:rFonts w:ascii="Times New Roman" w:hAnsi="Times New Roman" w:cs="Times New Roman"/>
          <w:sz w:val="26"/>
          <w:szCs w:val="26"/>
          <w:lang w:val="en-US"/>
        </w:rPr>
        <w:t>XII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вв. Развитие </w:t>
      </w:r>
      <w:r w:rsidRPr="00D44127">
        <w:rPr>
          <w:rFonts w:ascii="Times New Roman" w:hAnsi="Times New Roman" w:cs="Times New Roman"/>
          <w:sz w:val="26"/>
          <w:szCs w:val="26"/>
        </w:rPr>
        <w:lastRenderedPageBreak/>
        <w:t xml:space="preserve">экономики в европейских странах в период зрелого Средневековья. Обострение социальных противоречий в </w:t>
      </w:r>
      <w:r w:rsidRPr="00D44127">
        <w:rPr>
          <w:rFonts w:ascii="Times New Roman" w:hAnsi="Times New Roman" w:cs="Times New Roman"/>
          <w:sz w:val="26"/>
          <w:szCs w:val="26"/>
          <w:lang w:val="en-US"/>
        </w:rPr>
        <w:t>XIV</w:t>
      </w:r>
      <w:r w:rsidRPr="00D44127">
        <w:rPr>
          <w:rFonts w:ascii="Times New Roman" w:hAnsi="Times New Roman" w:cs="Times New Roman"/>
          <w:sz w:val="26"/>
          <w:szCs w:val="26"/>
        </w:rPr>
        <w:t xml:space="preserve"> в. (Жакерия, восстание Уота Тайлера). Гуситское движение в Чехии.</w:t>
      </w:r>
    </w:p>
    <w:p w14:paraId="5E1C11A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Византийская империя и славянские государства в </w:t>
      </w:r>
      <w:r w:rsidRPr="00D44127">
        <w:rPr>
          <w:rFonts w:ascii="Times New Roman" w:hAnsi="Times New Roman" w:cs="Times New Roman"/>
          <w:sz w:val="26"/>
          <w:szCs w:val="26"/>
          <w:lang w:val="en-US"/>
        </w:rPr>
        <w:t>XII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вв. Экспансия турок-османов. Османские завоевания на Балканах. Падение Константинополя.</w:t>
      </w:r>
    </w:p>
    <w:p w14:paraId="75DE688B" w14:textId="21565C4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Культура средневековой Европы.</w:t>
      </w:r>
    </w:p>
    <w:p w14:paraId="705D88C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4F54B32D" w14:textId="091F94FF"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Страны Востока в Средние века.</w:t>
      </w:r>
    </w:p>
    <w:p w14:paraId="7F6A957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36F416E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Культура народов Востока. Литература. Архитектура. Традиционные искусства и ремесла.</w:t>
      </w:r>
    </w:p>
    <w:p w14:paraId="4D2033C6" w14:textId="1BA3B5C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Государства доколумбовой Америки в Средние века.</w:t>
      </w:r>
    </w:p>
    <w:p w14:paraId="676F1D2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Цивилизации майя, ацтеков и инков: общественный строй, религиозные верования, культура. Появление европейских завоевателей.</w:t>
      </w:r>
    </w:p>
    <w:p w14:paraId="2CBF36EB" w14:textId="72809303"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Обобщение.</w:t>
      </w:r>
    </w:p>
    <w:p w14:paraId="3EAA9A9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Историческое и культурное наследие Средних веков.</w:t>
      </w:r>
    </w:p>
    <w:p w14:paraId="31F9FFDB" w14:textId="4994DB7E"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История России. От Руси к Российскому государству.</w:t>
      </w:r>
    </w:p>
    <w:p w14:paraId="5ED93C57" w14:textId="6EB53EE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Введение.</w:t>
      </w:r>
    </w:p>
    <w:p w14:paraId="4EECAFE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Роль и место России в мировой истории. Проблемы периодизации российской истории. Источники по истории России.</w:t>
      </w:r>
    </w:p>
    <w:p w14:paraId="6924B94F" w14:textId="3A3BCEE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Народы и государства на территории нашей страны в древности. Восточная Европа в середине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тыс. н. э.</w:t>
      </w:r>
    </w:p>
    <w:p w14:paraId="40E5F2B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509D9A0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Народы, проживавшие на этой территории до середины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492B74F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2333AAF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Страны и народы Восточной Европы, Сибири и Дальнего Востока. Тюркский каганат. Хазарский каганат. Волжская Булгария.</w:t>
      </w:r>
    </w:p>
    <w:p w14:paraId="10334B4F" w14:textId="237C845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Русь в </w:t>
      </w:r>
      <w:r w:rsidRPr="00D44127">
        <w:rPr>
          <w:rFonts w:ascii="Times New Roman" w:hAnsi="Times New Roman" w:cs="Times New Roman"/>
          <w:sz w:val="26"/>
          <w:szCs w:val="26"/>
          <w:lang w:val="en-US"/>
        </w:rPr>
        <w:t>IX</w:t>
      </w:r>
      <w:r w:rsidRPr="00D44127">
        <w:rPr>
          <w:rFonts w:ascii="Times New Roman" w:hAnsi="Times New Roman" w:cs="Times New Roman"/>
          <w:sz w:val="26"/>
          <w:szCs w:val="26"/>
        </w:rPr>
        <w:t xml:space="preserve"> - начале </w:t>
      </w:r>
      <w:r w:rsidRPr="00D44127">
        <w:rPr>
          <w:rFonts w:ascii="Times New Roman" w:hAnsi="Times New Roman" w:cs="Times New Roman"/>
          <w:sz w:val="26"/>
          <w:szCs w:val="26"/>
          <w:lang w:val="en-US"/>
        </w:rPr>
        <w:t>XII</w:t>
      </w:r>
      <w:r w:rsidRPr="00D44127">
        <w:rPr>
          <w:rFonts w:ascii="Times New Roman" w:hAnsi="Times New Roman" w:cs="Times New Roman"/>
          <w:sz w:val="26"/>
          <w:szCs w:val="26"/>
        </w:rPr>
        <w:t xml:space="preserve"> в.</w:t>
      </w:r>
    </w:p>
    <w:p w14:paraId="1ADCCD4C" w14:textId="7AEE38C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тыс. н. э. Формирование новой политической и этнической карты континента.</w:t>
      </w:r>
    </w:p>
    <w:p w14:paraId="23BCADE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Первые известия о Руси. Проблема образования государства.</w:t>
      </w:r>
    </w:p>
    <w:p w14:paraId="18687A3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Русь. Скандинавы на Руси. Начало династии Рюриковичей.</w:t>
      </w:r>
    </w:p>
    <w:p w14:paraId="7B248CA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4433ECB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Принятие христианства и его значение. Византийское наследие на Руси.</w:t>
      </w:r>
    </w:p>
    <w:p w14:paraId="170D9FAC" w14:textId="2004FA1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Русь в конце </w:t>
      </w:r>
      <w:r w:rsidRPr="00D44127">
        <w:rPr>
          <w:rFonts w:ascii="Times New Roman" w:hAnsi="Times New Roman" w:cs="Times New Roman"/>
          <w:sz w:val="26"/>
          <w:szCs w:val="26"/>
          <w:lang w:val="en-US"/>
        </w:rPr>
        <w:t>X</w:t>
      </w:r>
      <w:r w:rsidRPr="00D44127">
        <w:rPr>
          <w:rFonts w:ascii="Times New Roman" w:hAnsi="Times New Roman" w:cs="Times New Roman"/>
          <w:sz w:val="26"/>
          <w:szCs w:val="26"/>
        </w:rPr>
        <w:t xml:space="preserve"> - начале </w:t>
      </w:r>
      <w:r w:rsidRPr="00D44127">
        <w:rPr>
          <w:rFonts w:ascii="Times New Roman" w:hAnsi="Times New Roman" w:cs="Times New Roman"/>
          <w:sz w:val="26"/>
          <w:szCs w:val="26"/>
          <w:lang w:val="en-US"/>
        </w:rPr>
        <w:t>XII</w:t>
      </w:r>
      <w:r w:rsidRPr="00D44127">
        <w:rPr>
          <w:rFonts w:ascii="Times New Roman" w:hAnsi="Times New Roman" w:cs="Times New Roman"/>
          <w:sz w:val="26"/>
          <w:szCs w:val="26"/>
        </w:rPr>
        <w:t xml:space="preserve"> в. Территория и население государства Русь (Русская земля). Крупнейшие города Руси.</w:t>
      </w:r>
    </w:p>
    <w:p w14:paraId="00B345E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w:t>
      </w:r>
    </w:p>
    <w:p w14:paraId="788C8BA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Владимир Мономах. Русская церковь.</w:t>
      </w:r>
    </w:p>
    <w:p w14:paraId="42D6410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Общественный строй Руси: дискуссии в исторической науке.</w:t>
      </w:r>
    </w:p>
    <w:p w14:paraId="3088F01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Князья, дружина. Духовенство. Городское население. Купцы.</w:t>
      </w:r>
    </w:p>
    <w:p w14:paraId="106ED68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Категории рядового и зависимого населения. Древнерусское право: Русская Правда, церковные уставы.</w:t>
      </w:r>
    </w:p>
    <w:p w14:paraId="0728D9C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45376DE0" w14:textId="79FB2F6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Культурное пространство. Русь в общеевропейском культурном контексте. Картина мира средневекового человека.</w:t>
      </w:r>
    </w:p>
    <w:p w14:paraId="7A7F084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Повседневная жизнь, сельский и городской быт. Положение женщины. Дети и их воспитание. Календарь и хронология.</w:t>
      </w:r>
    </w:p>
    <w:p w14:paraId="766CBCA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448ECD2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«Новгородская псалтирь». «Остромирово Евангелие». Появление древнерусской литературы. «Слово о Законе и Благодати».</w:t>
      </w:r>
    </w:p>
    <w:p w14:paraId="356133B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6D092E65" w14:textId="3457581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Русь в середине </w:t>
      </w:r>
      <w:r w:rsidRPr="00D44127">
        <w:rPr>
          <w:rFonts w:ascii="Times New Roman" w:hAnsi="Times New Roman" w:cs="Times New Roman"/>
          <w:sz w:val="26"/>
          <w:szCs w:val="26"/>
          <w:lang w:val="en-US"/>
        </w:rPr>
        <w:t>XII</w:t>
      </w:r>
      <w:r w:rsidRPr="00D44127">
        <w:rPr>
          <w:rFonts w:ascii="Times New Roman" w:hAnsi="Times New Roman" w:cs="Times New Roman"/>
          <w:sz w:val="26"/>
          <w:szCs w:val="26"/>
        </w:rPr>
        <w:t xml:space="preserve"> - начале </w:t>
      </w:r>
      <w:r w:rsidRPr="00D44127">
        <w:rPr>
          <w:rFonts w:ascii="Times New Roman" w:hAnsi="Times New Roman" w:cs="Times New Roman"/>
          <w:sz w:val="26"/>
          <w:szCs w:val="26"/>
          <w:lang w:val="en-US"/>
        </w:rPr>
        <w:t>XIII</w:t>
      </w:r>
      <w:r w:rsidRPr="00D44127">
        <w:rPr>
          <w:rFonts w:ascii="Times New Roman" w:hAnsi="Times New Roman" w:cs="Times New Roman"/>
          <w:sz w:val="26"/>
          <w:szCs w:val="26"/>
        </w:rPr>
        <w:t xml:space="preserve"> в.</w:t>
      </w:r>
    </w:p>
    <w:p w14:paraId="1445C6C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53E6FA3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5F1AB001" w14:textId="15DB4EF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Русские земли и их соседи в середине </w:t>
      </w:r>
      <w:r w:rsidRPr="00D44127">
        <w:rPr>
          <w:rFonts w:ascii="Times New Roman" w:hAnsi="Times New Roman" w:cs="Times New Roman"/>
          <w:sz w:val="26"/>
          <w:szCs w:val="26"/>
          <w:lang w:val="en-US"/>
        </w:rPr>
        <w:t>XIII</w:t>
      </w:r>
      <w:r w:rsidRPr="00D44127">
        <w:rPr>
          <w:rFonts w:ascii="Times New Roman" w:hAnsi="Times New Roman" w:cs="Times New Roman"/>
          <w:sz w:val="26"/>
          <w:szCs w:val="26"/>
        </w:rPr>
        <w:t xml:space="preserve"> - </w:t>
      </w:r>
      <w:r w:rsidRPr="00D44127">
        <w:rPr>
          <w:rFonts w:ascii="Times New Roman" w:hAnsi="Times New Roman" w:cs="Times New Roman"/>
          <w:sz w:val="26"/>
          <w:szCs w:val="26"/>
          <w:lang w:val="en-US"/>
        </w:rPr>
        <w:t>XIV</w:t>
      </w:r>
      <w:r w:rsidRPr="00D44127">
        <w:rPr>
          <w:rFonts w:ascii="Times New Roman" w:hAnsi="Times New Roman" w:cs="Times New Roman"/>
          <w:sz w:val="26"/>
          <w:szCs w:val="26"/>
        </w:rPr>
        <w:t xml:space="preserve"> в.</w:t>
      </w:r>
    </w:p>
    <w:p w14:paraId="1DDEF8E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w:t>
      </w:r>
      <w:r w:rsidRPr="00D44127">
        <w:rPr>
          <w:rFonts w:ascii="Times New Roman" w:hAnsi="Times New Roman" w:cs="Times New Roman"/>
          <w:sz w:val="26"/>
          <w:szCs w:val="26"/>
        </w:rPr>
        <w:lastRenderedPageBreak/>
        <w:t>монгольского нашествия. Система зависимости русских земель от ордынских ханов (так называемое ордынское иго).</w:t>
      </w:r>
    </w:p>
    <w:p w14:paraId="0DFF3D9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13E9850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00A0E42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375CEBF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Народы и государства степной зоны Восточной Европы и Сибири в </w:t>
      </w:r>
      <w:r w:rsidRPr="00D44127">
        <w:rPr>
          <w:rFonts w:ascii="Times New Roman" w:hAnsi="Times New Roman" w:cs="Times New Roman"/>
          <w:sz w:val="26"/>
          <w:szCs w:val="26"/>
          <w:lang w:val="en-US"/>
        </w:rPr>
        <w:t>XIII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вв.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D44127">
        <w:rPr>
          <w:rFonts w:ascii="Times New Roman" w:hAnsi="Times New Roman" w:cs="Times New Roman"/>
          <w:sz w:val="26"/>
          <w:szCs w:val="26"/>
          <w:lang w:val="en-US"/>
        </w:rPr>
        <w:t>XIV</w:t>
      </w:r>
      <w:r w:rsidRPr="00D44127">
        <w:rPr>
          <w:rFonts w:ascii="Times New Roman" w:hAnsi="Times New Roman" w:cs="Times New Roman"/>
          <w:sz w:val="26"/>
          <w:szCs w:val="26"/>
        </w:rPr>
        <w:t xml:space="preserve"> в., нашествие Тимура.</w:t>
      </w:r>
    </w:p>
    <w:p w14:paraId="02D4D64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14:paraId="3A2DDAB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0C2C14F8" w14:textId="1971F13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Формирование единого Русского государства в </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в.</w:t>
      </w:r>
    </w:p>
    <w:p w14:paraId="122D35F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в. Василий Темный. Новгород и Псков в </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D44127">
        <w:rPr>
          <w:rFonts w:ascii="Times New Roman" w:hAnsi="Times New Roman" w:cs="Times New Roman"/>
          <w:sz w:val="26"/>
          <w:szCs w:val="26"/>
          <w:lang w:val="en-US"/>
        </w:rPr>
        <w:t>III</w:t>
      </w:r>
      <w:r w:rsidRPr="00D44127">
        <w:rPr>
          <w:rFonts w:ascii="Times New Roman" w:hAnsi="Times New Roman" w:cs="Times New Roman"/>
          <w:sz w:val="26"/>
          <w:szCs w:val="26"/>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6B7B8C88" w14:textId="77777777" w:rsidR="005E47B8" w:rsidRPr="00D44127" w:rsidRDefault="005E47B8" w:rsidP="004C4C42">
      <w:pPr>
        <w:spacing w:after="0" w:line="240" w:lineRule="auto"/>
        <w:jc w:val="both"/>
        <w:rPr>
          <w:rFonts w:ascii="Times New Roman" w:hAnsi="Times New Roman" w:cs="Times New Roman"/>
          <w:sz w:val="26"/>
          <w:szCs w:val="26"/>
        </w:rPr>
      </w:pPr>
    </w:p>
    <w:p w14:paraId="7DCB34C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14:paraId="55D6293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Наш край с древнейших времен до конца </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в. Материал по истории своего края привлекается при рассмотрении ключевых событий и процессов отечественной истории.</w:t>
      </w:r>
    </w:p>
    <w:p w14:paraId="13F7A18F" w14:textId="433F9263"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Обобщение.</w:t>
      </w:r>
    </w:p>
    <w:p w14:paraId="28DB48EE" w14:textId="78DFBDC6" w:rsidR="005E47B8" w:rsidRPr="00D44127"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7 классе.</w:t>
      </w:r>
    </w:p>
    <w:p w14:paraId="7F89A4BB" w14:textId="3A803EA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Всеобщая история. История Нового времени. Конец </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 xml:space="preserve"> -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w:t>
      </w:r>
    </w:p>
    <w:p w14:paraId="5E8184B4" w14:textId="64F071E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Введение.</w:t>
      </w:r>
    </w:p>
    <w:p w14:paraId="29CCE77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Понятие «Новое время». Хронологические рамки и периодизация истории Нового времени.</w:t>
      </w:r>
    </w:p>
    <w:p w14:paraId="34D7FC7F" w14:textId="774E473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Великие географические открытия.</w:t>
      </w:r>
    </w:p>
    <w:p w14:paraId="5CFE662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D44127">
        <w:rPr>
          <w:rFonts w:ascii="Times New Roman" w:hAnsi="Times New Roman" w:cs="Times New Roman"/>
          <w:sz w:val="26"/>
          <w:szCs w:val="26"/>
          <w:lang w:val="en-US"/>
        </w:rPr>
        <w:t>XV</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 xml:space="preserve"> в.</w:t>
      </w:r>
    </w:p>
    <w:p w14:paraId="26A2EEF2" w14:textId="110FE254"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Изменения в европейском обществе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53B5738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731E1C64" w14:textId="296A6B0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Реформация и контрреформация в Европе.</w:t>
      </w:r>
    </w:p>
    <w:p w14:paraId="65342F6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1E0C2F42" w14:textId="72990CC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Государства Европы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547DB57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75A782C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3651D3E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Франция: путь к абсолютизму. Королевская власть и централизация управления страной. Католики и гугеноты. Религиозные войны. Генрих </w:t>
      </w:r>
      <w:r w:rsidRPr="00D44127">
        <w:rPr>
          <w:rFonts w:ascii="Times New Roman" w:hAnsi="Times New Roman" w:cs="Times New Roman"/>
          <w:sz w:val="26"/>
          <w:szCs w:val="26"/>
          <w:lang w:val="en-US"/>
        </w:rPr>
        <w:t>IV</w:t>
      </w:r>
      <w:r w:rsidRPr="00D44127">
        <w:rPr>
          <w:rFonts w:ascii="Times New Roman" w:hAnsi="Times New Roman" w:cs="Times New Roman"/>
          <w:sz w:val="26"/>
          <w:szCs w:val="26"/>
        </w:rPr>
        <w:t xml:space="preserve">. Нантский эдикт 1598 г. Людовик </w:t>
      </w:r>
      <w:r w:rsidRPr="00D44127">
        <w:rPr>
          <w:rFonts w:ascii="Times New Roman" w:hAnsi="Times New Roman" w:cs="Times New Roman"/>
          <w:sz w:val="26"/>
          <w:szCs w:val="26"/>
          <w:lang w:val="en-US"/>
        </w:rPr>
        <w:t>XIII</w:t>
      </w:r>
      <w:r w:rsidRPr="00D44127">
        <w:rPr>
          <w:rFonts w:ascii="Times New Roman" w:hAnsi="Times New Roman" w:cs="Times New Roman"/>
          <w:sz w:val="26"/>
          <w:szCs w:val="26"/>
        </w:rPr>
        <w:t xml:space="preserve"> и кардинал Ришелье. Фронда. Французский абсолютизм при Людовике </w:t>
      </w:r>
      <w:r w:rsidRPr="00D44127">
        <w:rPr>
          <w:rFonts w:ascii="Times New Roman" w:hAnsi="Times New Roman" w:cs="Times New Roman"/>
          <w:sz w:val="26"/>
          <w:szCs w:val="26"/>
          <w:lang w:val="en-US"/>
        </w:rPr>
        <w:t>XIV</w:t>
      </w:r>
      <w:r w:rsidRPr="00D44127">
        <w:rPr>
          <w:rFonts w:ascii="Times New Roman" w:hAnsi="Times New Roman" w:cs="Times New Roman"/>
          <w:sz w:val="26"/>
          <w:szCs w:val="26"/>
        </w:rPr>
        <w:t>.</w:t>
      </w:r>
    </w:p>
    <w:p w14:paraId="7C3A3DA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w:t>
      </w:r>
      <w:r w:rsidRPr="00D44127">
        <w:rPr>
          <w:rFonts w:ascii="Times New Roman" w:hAnsi="Times New Roman" w:cs="Times New Roman"/>
          <w:sz w:val="26"/>
          <w:szCs w:val="26"/>
          <w:lang w:val="en-US"/>
        </w:rPr>
        <w:t>VIII</w:t>
      </w:r>
      <w:r w:rsidRPr="00D44127">
        <w:rPr>
          <w:rFonts w:ascii="Times New Roman" w:hAnsi="Times New Roman" w:cs="Times New Roman"/>
          <w:sz w:val="26"/>
          <w:szCs w:val="26"/>
        </w:rPr>
        <w:t xml:space="preserve"> и королевская реформация. «Золотой век» Елизаветы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w:t>
      </w:r>
    </w:p>
    <w:p w14:paraId="615CCEA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Английская революция середины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40705DC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14:paraId="31CB0405" w14:textId="748C770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Международные отношения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5466146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6B296C10" w14:textId="4BBF12B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Европейская культура в раннее Новое время.</w:t>
      </w:r>
    </w:p>
    <w:p w14:paraId="2F2387F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0122F236" w14:textId="7C3D17B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Страны Востока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34B2A3E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Османская империя: на вершине могущества. Сулейман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14:paraId="4447E90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«Закрытие» страны для иноземцев. Культура и искусство стран Востока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15C2C743" w14:textId="4EC2EA1F"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Обобщение.</w:t>
      </w:r>
    </w:p>
    <w:p w14:paraId="6C6302B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Историческое и культурное наследие Раннего Нового времени.</w:t>
      </w:r>
    </w:p>
    <w:p w14:paraId="2D6D3613" w14:textId="269C74D0" w:rsidR="005E47B8" w:rsidRPr="00D44127"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 xml:space="preserve">История России. Россия в </w:t>
      </w:r>
      <w:r w:rsidRPr="00D44127">
        <w:rPr>
          <w:rFonts w:ascii="Times New Roman" w:hAnsi="Times New Roman" w:cs="Times New Roman"/>
          <w:sz w:val="26"/>
          <w:szCs w:val="26"/>
          <w:u w:val="single"/>
          <w:lang w:val="en-US"/>
        </w:rPr>
        <w:t>XVI</w:t>
      </w:r>
      <w:r w:rsidRPr="00D44127">
        <w:rPr>
          <w:rFonts w:ascii="Times New Roman" w:hAnsi="Times New Roman" w:cs="Times New Roman"/>
          <w:sz w:val="26"/>
          <w:szCs w:val="26"/>
          <w:u w:val="single"/>
        </w:rPr>
        <w:t>-</w:t>
      </w:r>
      <w:r w:rsidRPr="00D44127">
        <w:rPr>
          <w:rFonts w:ascii="Times New Roman" w:hAnsi="Times New Roman" w:cs="Times New Roman"/>
          <w:sz w:val="26"/>
          <w:szCs w:val="26"/>
          <w:u w:val="single"/>
          <w:lang w:val="en-US"/>
        </w:rPr>
        <w:t>XVII</w:t>
      </w:r>
      <w:r w:rsidRPr="00D44127">
        <w:rPr>
          <w:rFonts w:ascii="Times New Roman" w:hAnsi="Times New Roman" w:cs="Times New Roman"/>
          <w:sz w:val="26"/>
          <w:szCs w:val="26"/>
          <w:u w:val="single"/>
        </w:rPr>
        <w:t xml:space="preserve"> вв.: от Великого княжества к царству.</w:t>
      </w:r>
    </w:p>
    <w:p w14:paraId="51C044E7" w14:textId="5FA2AFD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Россия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 xml:space="preserve"> в.</w:t>
      </w:r>
    </w:p>
    <w:p w14:paraId="58202F21" w14:textId="7F41326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Завершение объединения русских земель. Княжение Василия </w:t>
      </w:r>
      <w:r w:rsidRPr="00D44127">
        <w:rPr>
          <w:rFonts w:ascii="Times New Roman" w:hAnsi="Times New Roman" w:cs="Times New Roman"/>
          <w:sz w:val="26"/>
          <w:szCs w:val="26"/>
          <w:lang w:val="en-US"/>
        </w:rPr>
        <w:t>III</w:t>
      </w:r>
      <w:r w:rsidRPr="00D44127">
        <w:rPr>
          <w:rFonts w:ascii="Times New Roman" w:hAnsi="Times New Roman" w:cs="Times New Roman"/>
          <w:sz w:val="26"/>
          <w:szCs w:val="26"/>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 xml:space="preserve"> в.: война с Великим княжеством Литовским, отношения с Крымским и Казанским ханствами, посольства в европейские государства.</w:t>
      </w:r>
    </w:p>
    <w:p w14:paraId="65BCDD5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1983BF47" w14:textId="0337B56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Царствование Ивана </w:t>
      </w:r>
      <w:r w:rsidRPr="00D44127">
        <w:rPr>
          <w:rFonts w:ascii="Times New Roman" w:hAnsi="Times New Roman" w:cs="Times New Roman"/>
          <w:sz w:val="26"/>
          <w:szCs w:val="26"/>
          <w:lang w:val="en-US"/>
        </w:rPr>
        <w:t>IV</w:t>
      </w:r>
      <w:r w:rsidRPr="00D44127">
        <w:rPr>
          <w:rFonts w:ascii="Times New Roman" w:hAnsi="Times New Roman" w:cs="Times New Roman"/>
          <w:sz w:val="26"/>
          <w:szCs w:val="26"/>
        </w:rPr>
        <w:t>. Регентство Елены Глинской. Сопротивление удельных князей великокняжеской власти. Унификация денежной системы.</w:t>
      </w:r>
    </w:p>
    <w:p w14:paraId="6E4DBF8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Период боярского правления. Борьба за власть между боярскими кланами. Губная реформа. Московское восстание 1547 г. Ереси.</w:t>
      </w:r>
    </w:p>
    <w:p w14:paraId="37B8F1B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Принятие Иваном </w:t>
      </w:r>
      <w:r w:rsidRPr="00D44127">
        <w:rPr>
          <w:rFonts w:ascii="Times New Roman" w:hAnsi="Times New Roman" w:cs="Times New Roman"/>
          <w:sz w:val="26"/>
          <w:szCs w:val="26"/>
          <w:lang w:val="en-US"/>
        </w:rPr>
        <w:t>IV</w:t>
      </w:r>
      <w:r w:rsidRPr="00D44127">
        <w:rPr>
          <w:rFonts w:ascii="Times New Roman" w:hAnsi="Times New Roman" w:cs="Times New Roman"/>
          <w:sz w:val="26"/>
          <w:szCs w:val="26"/>
        </w:rPr>
        <w:t xml:space="preserve"> царского титула. Реформы середины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4D1CB26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Внешняя политика России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60F4B52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26D607D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7BF85E5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0247D3CD" w14:textId="0B37AA9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Россия в конце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 xml:space="preserve">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w:t>
      </w:r>
      <w:r w:rsidRPr="00D44127">
        <w:rPr>
          <w:rFonts w:ascii="Times New Roman" w:hAnsi="Times New Roman" w:cs="Times New Roman"/>
          <w:sz w:val="26"/>
          <w:szCs w:val="26"/>
        </w:rPr>
        <w:lastRenderedPageBreak/>
        <w:t>закрепощения крестьянства: Указ об «урочных летах». Пресечение царской династии Рюриковичей.</w:t>
      </w:r>
    </w:p>
    <w:p w14:paraId="189508C3" w14:textId="7198C2E4"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Смута в России.</w:t>
      </w:r>
    </w:p>
    <w:p w14:paraId="287DD78B" w14:textId="0C7999B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14:paraId="7EC2AA89" w14:textId="300A8D3F"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Смутное время начала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 Дискуссия о его причинах. Самозванцы и самозванство. Личность Лжедмитрия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и его политика. Восстание 1606 г. и убийство самозванца.</w:t>
      </w:r>
    </w:p>
    <w:p w14:paraId="0D154F1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Царь Василий Шуйский. Восстание Ивана Болотникова. Перерастание внутреннего кризиса в гражданскую войну. Лжедмитрий </w:t>
      </w:r>
      <w:r w:rsidRPr="00D44127">
        <w:rPr>
          <w:rFonts w:ascii="Times New Roman" w:hAnsi="Times New Roman" w:cs="Times New Roman"/>
          <w:sz w:val="26"/>
          <w:szCs w:val="26"/>
          <w:lang w:val="en-US"/>
        </w:rPr>
        <w:t>II</w:t>
      </w:r>
      <w:r w:rsidRPr="00D44127">
        <w:rPr>
          <w:rFonts w:ascii="Times New Roman" w:hAnsi="Times New Roman" w:cs="Times New Roman"/>
          <w:sz w:val="26"/>
          <w:szCs w:val="26"/>
        </w:rPr>
        <w:t>. Вторжение на территорию России польско-литовских отрядов. Тушинский лагерь самозванца под Москвой.</w:t>
      </w:r>
    </w:p>
    <w:p w14:paraId="05871E6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2BA676D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14:paraId="2C28ED2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Освобождение Москвы в 1612 г.</w:t>
      </w:r>
    </w:p>
    <w:p w14:paraId="391E6747" w14:textId="1FD9713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5E6CE988" w14:textId="73D9482F"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Россия в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w:t>
      </w:r>
    </w:p>
    <w:p w14:paraId="1347DEF9" w14:textId="71B320E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4741C4C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14:paraId="4126193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6DA18162" w14:textId="0002BC4E"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Экономическое развитие России в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67ED6DDB" w14:textId="03FEA33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 Городские восстания середины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1A9C6212" w14:textId="5AC8A5F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Внешняя политика России в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 Возобновление дипломатических контактов со странами Европы и Азии после Смуты. Смоленская война. Поляновский мир. Контакты с </w:t>
      </w:r>
      <w:r w:rsidRPr="00D44127">
        <w:rPr>
          <w:rFonts w:ascii="Times New Roman" w:hAnsi="Times New Roman" w:cs="Times New Roman"/>
          <w:sz w:val="26"/>
          <w:szCs w:val="26"/>
        </w:rPr>
        <w:lastRenderedPageBreak/>
        <w:t>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w:t>
      </w:r>
    </w:p>
    <w:p w14:paraId="7C6B1B8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14:paraId="340B5BAA" w14:textId="5E93B763"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Освоение новых территорий. Народы России в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w:t>
      </w:r>
    </w:p>
    <w:p w14:paraId="32C851F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14:paraId="49FD35F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120C1847" w14:textId="63EF3CB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Культурное пространство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750C239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Изменения в картине мира человека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6DBD98B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1D97937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w:t>
      </w:r>
    </w:p>
    <w:p w14:paraId="5B0236D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Наш край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7EFECFC9" w14:textId="48A61A7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Обобщение.</w:t>
      </w:r>
    </w:p>
    <w:p w14:paraId="107651A0" w14:textId="6BF8F399" w:rsidR="005E47B8" w:rsidRPr="00D44127"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8 классе.</w:t>
      </w:r>
    </w:p>
    <w:p w14:paraId="2626277E" w14:textId="2752E21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Всеобщая история. История Нового времени.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20C5C160" w14:textId="31B8341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Введение.</w:t>
      </w:r>
    </w:p>
    <w:p w14:paraId="5D9846FB" w14:textId="02B2545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Век Просвещения.</w:t>
      </w:r>
    </w:p>
    <w:p w14:paraId="35E7F37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1E74AFE5" w14:textId="0E5AFB4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Государства Европы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7D8CA17B" w14:textId="5366B2E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Монархии в Европе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171BDBDB" w14:textId="25EB20A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Великобритания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22CE10E4" w14:textId="4850E92E"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Франция. Абсолютная монархия: политика сохранения старого порядка. Попытки проведения реформ. Королевская власть и сословия.</w:t>
      </w:r>
    </w:p>
    <w:p w14:paraId="566AB45F" w14:textId="630E783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Германские государства, монархия Габсбургов, итальянские земли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Раздробленность Германии. Возвышение Пруссии. Фридрих </w:t>
      </w:r>
      <w:r w:rsidRPr="00D44127">
        <w:rPr>
          <w:rFonts w:ascii="Times New Roman" w:hAnsi="Times New Roman" w:cs="Times New Roman"/>
          <w:sz w:val="26"/>
          <w:szCs w:val="26"/>
          <w:lang w:val="en-US"/>
        </w:rPr>
        <w:t>II</w:t>
      </w:r>
      <w:r w:rsidRPr="00D44127">
        <w:rPr>
          <w:rFonts w:ascii="Times New Roman" w:hAnsi="Times New Roman" w:cs="Times New Roman"/>
          <w:sz w:val="26"/>
          <w:szCs w:val="26"/>
        </w:rPr>
        <w:t xml:space="preserve"> Великий.</w:t>
      </w:r>
    </w:p>
    <w:p w14:paraId="56968D8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Габсбургская монархия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Правление Марии Терезии и Иосифа </w:t>
      </w:r>
      <w:r w:rsidRPr="00D44127">
        <w:rPr>
          <w:rFonts w:ascii="Times New Roman" w:hAnsi="Times New Roman" w:cs="Times New Roman"/>
          <w:sz w:val="26"/>
          <w:szCs w:val="26"/>
          <w:lang w:val="en-US"/>
        </w:rPr>
        <w:t>II</w:t>
      </w:r>
      <w:r w:rsidRPr="00D44127">
        <w:rPr>
          <w:rFonts w:ascii="Times New Roman" w:hAnsi="Times New Roman" w:cs="Times New Roman"/>
          <w:sz w:val="26"/>
          <w:szCs w:val="26"/>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68C07F42" w14:textId="3D274633"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Государства Пиренейского полуострова. Испания: проблемы внутреннего развития, ослабление международных позиций. Реформы в правление Карла </w:t>
      </w:r>
      <w:r w:rsidRPr="00D44127">
        <w:rPr>
          <w:rFonts w:ascii="Times New Roman" w:hAnsi="Times New Roman" w:cs="Times New Roman"/>
          <w:sz w:val="26"/>
          <w:szCs w:val="26"/>
          <w:lang w:val="en-US"/>
        </w:rPr>
        <w:t>III</w:t>
      </w:r>
      <w:r w:rsidRPr="00D44127">
        <w:rPr>
          <w:rFonts w:ascii="Times New Roman" w:hAnsi="Times New Roman" w:cs="Times New Roman"/>
          <w:sz w:val="26"/>
          <w:szCs w:val="26"/>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3BDEF38C" w14:textId="26BCF96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Британские колонии в Северной Америке: борьба за независимость.</w:t>
      </w:r>
    </w:p>
    <w:p w14:paraId="657FC6A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14:paraId="71F43A7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41732272" w14:textId="3AB8CD5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Французская революция конца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78FD532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296B8337" w14:textId="5EA981A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Европейская культура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1C95A7A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344C8C61" w14:textId="27DFCCB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Международные отношения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77B2244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Проблемы европейского баланса сил и дипломатия. Участие России в международных отношениях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Северная война (1700-1721). Династические войны «за наследство».</w:t>
      </w:r>
    </w:p>
    <w:p w14:paraId="0825A23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26CDC2B9" w14:textId="4FBD7BA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Страны Востока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3EB3EE6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Османская империя: от могущества к упадку. Положение населения. Попытки проведения реформ; Селим </w:t>
      </w:r>
      <w:r w:rsidRPr="00D44127">
        <w:rPr>
          <w:rFonts w:ascii="Times New Roman" w:hAnsi="Times New Roman" w:cs="Times New Roman"/>
          <w:sz w:val="26"/>
          <w:szCs w:val="26"/>
          <w:lang w:val="en-US"/>
        </w:rPr>
        <w:t>III</w:t>
      </w:r>
      <w:r w:rsidRPr="00D44127">
        <w:rPr>
          <w:rFonts w:ascii="Times New Roman" w:hAnsi="Times New Roman" w:cs="Times New Roman"/>
          <w:sz w:val="26"/>
          <w:szCs w:val="26"/>
        </w:rPr>
        <w:t xml:space="preserve">. Индия. Ослабление империи Великих Моголов. Борьба европейцев за владения в Индии. Утверждение британского владычества. Китай. Империя Цин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Сегуны и дайме. Положение сословий. Культура стран Востока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17CDABEE" w14:textId="333D49C0"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Обобщение. Историческое и культурное наследие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48497A04" w14:textId="5143184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История России. Россия в конце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от царства к империи.</w:t>
      </w:r>
    </w:p>
    <w:p w14:paraId="45DAB9E7" w14:textId="16081BB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Введение.</w:t>
      </w:r>
    </w:p>
    <w:p w14:paraId="731AB393" w14:textId="3B82DC2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Россия в эпоху преобразований Петра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w:t>
      </w:r>
    </w:p>
    <w:p w14:paraId="6267F461" w14:textId="26443D20"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Причины и предпосылки преобразований. Россия и Европа в конце </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 Модернизация как жизненно важная национальная задача. Начало царствования Петра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w:t>
      </w:r>
    </w:p>
    <w:p w14:paraId="49170F52" w14:textId="22E9CB9E"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14B38DB7" w14:textId="7E3541D0"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47505F8D" w14:textId="5C2ACB7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716E754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Первые гвардейские полки. Создание регулярной армии, военного флота. Рекрутские наборы.</w:t>
      </w:r>
    </w:p>
    <w:p w14:paraId="3596AC9E" w14:textId="70CC544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Церковная реформа. Упразднение патриаршества, учреждение Синода. Положение инославных конфессий.</w:t>
      </w:r>
    </w:p>
    <w:p w14:paraId="7068F24D" w14:textId="69CAA6B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Оппозиция реформам Петра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Социальные движения в первой четверти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Восстания в Астрахани, Башкирии, на Дону. Дело царевича Алексея.</w:t>
      </w:r>
    </w:p>
    <w:p w14:paraId="05246A10" w14:textId="1E69F8C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w:t>
      </w:r>
    </w:p>
    <w:p w14:paraId="6105A57A" w14:textId="62796BF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Преобразования Петра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30AA25F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0A7F5D1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Итоги, последствия и значение петровских преобразований. Образ Петра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в русской культуре.</w:t>
      </w:r>
    </w:p>
    <w:p w14:paraId="5323AF9F" w14:textId="79F1E19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Россия после Петра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Дворцовые перевороты.</w:t>
      </w:r>
    </w:p>
    <w:p w14:paraId="1B15464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1A369BC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3C03677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14:paraId="69A59E0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Петр </w:t>
      </w:r>
      <w:r w:rsidRPr="00D44127">
        <w:rPr>
          <w:rFonts w:ascii="Times New Roman" w:hAnsi="Times New Roman" w:cs="Times New Roman"/>
          <w:sz w:val="26"/>
          <w:szCs w:val="26"/>
          <w:lang w:val="en-US"/>
        </w:rPr>
        <w:t>III</w:t>
      </w:r>
      <w:r w:rsidRPr="00D44127">
        <w:rPr>
          <w:rFonts w:ascii="Times New Roman" w:hAnsi="Times New Roman" w:cs="Times New Roman"/>
          <w:sz w:val="26"/>
          <w:szCs w:val="26"/>
        </w:rPr>
        <w:t>. Манифест о вольности дворянства. Причины переворота 28 июня 1762 г.</w:t>
      </w:r>
    </w:p>
    <w:p w14:paraId="11ABF279" w14:textId="4F68EB2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Россия в 1760-1790-х гг. Правление Екатерины </w:t>
      </w:r>
      <w:r w:rsidRPr="00D44127">
        <w:rPr>
          <w:rFonts w:ascii="Times New Roman" w:hAnsi="Times New Roman" w:cs="Times New Roman"/>
          <w:sz w:val="26"/>
          <w:szCs w:val="26"/>
          <w:lang w:val="en-US"/>
        </w:rPr>
        <w:t>II</w:t>
      </w:r>
      <w:r w:rsidRPr="00D44127">
        <w:rPr>
          <w:rFonts w:ascii="Times New Roman" w:hAnsi="Times New Roman" w:cs="Times New Roman"/>
          <w:sz w:val="26"/>
          <w:szCs w:val="26"/>
        </w:rPr>
        <w:t xml:space="preserve"> и Павла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w:t>
      </w:r>
    </w:p>
    <w:p w14:paraId="0C81B878" w14:textId="0711E3C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Внутренняя политика Екатерины </w:t>
      </w:r>
      <w:r w:rsidRPr="00D44127">
        <w:rPr>
          <w:rFonts w:ascii="Times New Roman" w:hAnsi="Times New Roman" w:cs="Times New Roman"/>
          <w:sz w:val="26"/>
          <w:szCs w:val="26"/>
          <w:lang w:val="en-US"/>
        </w:rPr>
        <w:t>II</w:t>
      </w:r>
      <w:r w:rsidRPr="00D44127">
        <w:rPr>
          <w:rFonts w:ascii="Times New Roman" w:hAnsi="Times New Roman" w:cs="Times New Roman"/>
          <w:sz w:val="26"/>
          <w:szCs w:val="26"/>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678E830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Национальная политика и народы России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61455631" w14:textId="545B1983"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Экономическое развитие России во второй половине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3C088DE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14:paraId="2F39040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395B6478" w14:textId="45EE8B7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022A1BBA" w14:textId="6B69E62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Внешняя политика России второй половины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w:t>
      </w:r>
      <w:r w:rsidRPr="00D44127">
        <w:rPr>
          <w:rFonts w:ascii="Times New Roman" w:hAnsi="Times New Roman" w:cs="Times New Roman"/>
          <w:sz w:val="26"/>
          <w:szCs w:val="26"/>
          <w:lang w:val="en-US"/>
        </w:rPr>
        <w:t>II</w:t>
      </w:r>
      <w:r w:rsidRPr="00D44127">
        <w:rPr>
          <w:rFonts w:ascii="Times New Roman" w:hAnsi="Times New Roman" w:cs="Times New Roman"/>
          <w:sz w:val="26"/>
          <w:szCs w:val="26"/>
        </w:rPr>
        <w:t xml:space="preserve"> на юг в 1787 г.</w:t>
      </w:r>
    </w:p>
    <w:p w14:paraId="247650A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14:paraId="6A01560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Борьба поляков за национальную независимость. Восстание под предводительством Т. Костюшко.</w:t>
      </w:r>
    </w:p>
    <w:p w14:paraId="504E84AA" w14:textId="58AFDC7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Россия при Павле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Личность Павла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xml:space="preserve">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6F444F1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14:paraId="2A9AFD53" w14:textId="6DA95070"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Культурное пространство Российской империи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16F5163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Идеи Просвещения в российской общественной мысли, публицистике и литературе. Литература народов России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53623D9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Русская культура и культура народов России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Развитие новой светской культуры после преобразований Петра </w:t>
      </w:r>
      <w:r w:rsidRPr="00D44127">
        <w:rPr>
          <w:rFonts w:ascii="Times New Roman" w:hAnsi="Times New Roman" w:cs="Times New Roman"/>
          <w:sz w:val="26"/>
          <w:szCs w:val="26"/>
          <w:lang w:val="en-US"/>
        </w:rPr>
        <w:t>I</w:t>
      </w:r>
      <w:r w:rsidRPr="00D44127">
        <w:rPr>
          <w:rFonts w:ascii="Times New Roman" w:hAnsi="Times New Roman" w:cs="Times New Roman"/>
          <w:sz w:val="26"/>
          <w:szCs w:val="26"/>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7AE2464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Культура и быт российских сословий. Дворянство: жизнь и быт дворянской усадьбы. Духовенство. Купечество. Крестьянство.</w:t>
      </w:r>
    </w:p>
    <w:p w14:paraId="55AF5CB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Российская наука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14:paraId="4384145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М.В. Ломоносов и его роль в становлении российской науки и образования.</w:t>
      </w:r>
    </w:p>
    <w:p w14:paraId="3D0E561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Образование в России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6A0927B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Русская архитектура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14:paraId="7C465BC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Новые веяния в изобразительном искусстве в конце столетия.</w:t>
      </w:r>
    </w:p>
    <w:p w14:paraId="323B73C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Наш край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2DD65438" w14:textId="137FD40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Обобщение.</w:t>
      </w:r>
    </w:p>
    <w:p w14:paraId="2E6F0E4E" w14:textId="4E9708BD" w:rsidR="005E47B8" w:rsidRPr="00D44127"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Планируемые результаты освоения программы по истории на уровне основного общего образования.</w:t>
      </w:r>
    </w:p>
    <w:p w14:paraId="758480B4" w14:textId="13370EA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 важнейшим личностным результатам изучения истории относятся:</w:t>
      </w:r>
    </w:p>
    <w:p w14:paraId="774A665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C44CF4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76D0AF2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3EDB8B2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0777703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0C18447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1A0797A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3052606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w:t>
      </w:r>
      <w:r w:rsidRPr="00D44127">
        <w:rPr>
          <w:rFonts w:ascii="Times New Roman" w:hAnsi="Times New Roman" w:cs="Times New Roman"/>
          <w:sz w:val="26"/>
          <w:szCs w:val="26"/>
        </w:rPr>
        <w:lastRenderedPageBreak/>
        <w:t>действий, приносящих вред окружающей среде; готовность к участию в практической деятельности экологической направленности;</w:t>
      </w:r>
    </w:p>
    <w:p w14:paraId="6349FF4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28D2294C" w14:textId="423A0E4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187036E" w14:textId="4841E1E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539B5CF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систематизировать и обобщать исторические факты (в форме таблиц, схем);</w:t>
      </w:r>
    </w:p>
    <w:p w14:paraId="0A4B417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характерные признаки исторических явлений;</w:t>
      </w:r>
    </w:p>
    <w:p w14:paraId="041A0BE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причинно-следственные связи событий;</w:t>
      </w:r>
    </w:p>
    <w:p w14:paraId="764768D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события, ситуации, выявляя общие черты и различия; формулировать и обосновывать выводы.</w:t>
      </w:r>
    </w:p>
    <w:p w14:paraId="2C8D1A34" w14:textId="2284324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C33158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познавательную задачу;</w:t>
      </w:r>
    </w:p>
    <w:p w14:paraId="0ECDD7A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намечать путь ее решения и осуществлять подбор исторического материала, объекта;</w:t>
      </w:r>
    </w:p>
    <w:p w14:paraId="09D7D67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14:paraId="384AC20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новизну и обоснованность полученного результата;</w:t>
      </w:r>
    </w:p>
    <w:p w14:paraId="2701A47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результаты своей деятельности в различных формах (сообщение, эссе, презентация, реферат, учебный проект и другие).</w:t>
      </w:r>
    </w:p>
    <w:p w14:paraId="050F25A0" w14:textId="4489EC6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31232E0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2DA9F0F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виды источников исторической информации;</w:t>
      </w:r>
    </w:p>
    <w:p w14:paraId="6B8E7B4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541BAE60" w14:textId="7A3F8CC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44FD8E9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особенности взаимодействия людей в исторических обществах и современном мире;</w:t>
      </w:r>
    </w:p>
    <w:p w14:paraId="4E53F80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14:paraId="065F98E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1C78FC9B" w14:textId="73097CB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в части регулятивных универсальных учебных действий:</w:t>
      </w:r>
    </w:p>
    <w:p w14:paraId="687F8C5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0038C59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приемами самоконтроля - осуществление самоконтроля, рефлексии и самооценки полученных результатов;</w:t>
      </w:r>
    </w:p>
    <w:p w14:paraId="1D02259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вносить коррективы в свою работу с учетом установленных ошибок, возникших трудностей.</w:t>
      </w:r>
    </w:p>
    <w:p w14:paraId="766856C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на примерах исторических ситуаций роль эмоций в отношениях между людьми;</w:t>
      </w:r>
    </w:p>
    <w:p w14:paraId="1BD74CB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ставить себя на место другого человека, понимать мотивы действий другого (в исторических ситуациях и окружающей действительности);</w:t>
      </w:r>
    </w:p>
    <w:p w14:paraId="2DA6082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регулировать способ выражения своих эмоций с учетом позиций и мнений других участников общения.</w:t>
      </w:r>
    </w:p>
    <w:p w14:paraId="5592AE0F" w14:textId="4E01ABF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совместной деятельности:</w:t>
      </w:r>
    </w:p>
    <w:p w14:paraId="772C47A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осознавать на основе исторических примеров значение совместной работы как эффективного средства достижения поставленных целей;</w:t>
      </w:r>
    </w:p>
    <w:p w14:paraId="78C568B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планировать и осуществлять совместную работу, коллективные учебные проекты по истории, в том числе - на региональном материале;</w:t>
      </w:r>
    </w:p>
    <w:p w14:paraId="48503F2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свое участие в общей работе и координировать свои действия с другими членами команды.</w:t>
      </w:r>
    </w:p>
    <w:p w14:paraId="4992A370" w14:textId="312F84A4"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освоения программы по истории на уровне основного общего образования должны обеспечивать:</w:t>
      </w:r>
    </w:p>
    <w:p w14:paraId="1994E05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7F6F75F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умение выявлять особенности развития культуры, быта и нравов народов в различные исторические эпохи;</w:t>
      </w:r>
    </w:p>
    <w:p w14:paraId="720CA6E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овладение историческими понятиями и их использование для решения учебных и практических задач;</w:t>
      </w:r>
    </w:p>
    <w:p w14:paraId="6A6C75B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5DEBC59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выявлять существенные черты и характерные признаки исторических событий, явлений, процессов;</w:t>
      </w:r>
    </w:p>
    <w:p w14:paraId="3907235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 начала </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61E3AE6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умение сравнивать исторические события, явления, процессы в различные исторические эпохи;</w:t>
      </w:r>
    </w:p>
    <w:p w14:paraId="76A576A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4C7014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умение различать основные типы исторических источников: письменные, вещественные, аудиовизуальные;</w:t>
      </w:r>
    </w:p>
    <w:p w14:paraId="2189A5D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8ABEBC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w:t>
      </w:r>
      <w:r w:rsidRPr="00D44127">
        <w:rPr>
          <w:rFonts w:ascii="Times New Roman" w:hAnsi="Times New Roman" w:cs="Times New Roman"/>
          <w:sz w:val="26"/>
          <w:szCs w:val="26"/>
        </w:rPr>
        <w:lastRenderedPageBreak/>
        <w:t>информацию, представленную на исторической карте (схеме), с информацией из других источников;</w:t>
      </w:r>
    </w:p>
    <w:p w14:paraId="3681978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249FB6A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14:paraId="1E2F8BA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210E1F40" w14:textId="070053D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35D1A4F4" w14:textId="329DCEF4"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изучения истории включают:</w:t>
      </w:r>
    </w:p>
    <w:p w14:paraId="46B2022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3609600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базовые знания об основных этапах и ключевых событиях отечественной и всемирной истории;</w:t>
      </w:r>
    </w:p>
    <w:p w14:paraId="20B56F1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6B73A5F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14:paraId="4EB1C73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1533AF4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7AD899D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владение приемами оценки значения исторических событий и деятельности исторических личностей в отечественной и всемирной истории;</w:t>
      </w:r>
    </w:p>
    <w:p w14:paraId="62921BB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1A3E93F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осознание необходимости сохранения исторических и культурных памятников своей страны и мира;</w:t>
      </w:r>
    </w:p>
    <w:p w14:paraId="6DBEA1E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10) умение устанавливать взаимосвязи событий, явлений, процессов прошлого с важнейшими событиями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 xml:space="preserve"> - начала </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w:t>
      </w:r>
    </w:p>
    <w:p w14:paraId="4555DF7A" w14:textId="733509A0"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Pr="00D44127">
        <w:rPr>
          <w:rFonts w:ascii="Times New Roman" w:hAnsi="Times New Roman" w:cs="Times New Roman"/>
          <w:sz w:val="26"/>
          <w:szCs w:val="26"/>
          <w:lang w:val="en-US"/>
        </w:rPr>
        <w:t>XX</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вв. в 10-11 классах. Изучение данного модуля призвано сформировать базу для овладения знаниями об основных этапах и </w:t>
      </w:r>
      <w:r w:rsidRPr="00D44127">
        <w:rPr>
          <w:rFonts w:ascii="Times New Roman" w:hAnsi="Times New Roman" w:cs="Times New Roman"/>
          <w:sz w:val="26"/>
          <w:szCs w:val="26"/>
        </w:rPr>
        <w:lastRenderedPageBreak/>
        <w:t>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14:paraId="0A6B2CF5" w14:textId="54BF3D4E"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4CA85A1E" w14:textId="479FAEAE"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719603B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2318927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00B8A28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4640A63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3936095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69102C3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2C7DE26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74632C6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1BAB8B51" w14:textId="53FD1EC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14:paraId="1F0C6DE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w:t>
      </w:r>
      <w:r w:rsidRPr="00D44127">
        <w:rPr>
          <w:rFonts w:ascii="Times New Roman" w:hAnsi="Times New Roman" w:cs="Times New Roman"/>
          <w:sz w:val="26"/>
          <w:szCs w:val="26"/>
        </w:rPr>
        <w:lastRenderedPageBreak/>
        <w:t>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3AE02735" w14:textId="3092A2C4" w:rsidR="005E47B8" w:rsidRPr="00D44127"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Предметные результаты изучения истории в 5 классе.</w:t>
      </w:r>
    </w:p>
    <w:p w14:paraId="444CE742" w14:textId="047B175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хронологии, работа с хронологией:</w:t>
      </w:r>
    </w:p>
    <w:p w14:paraId="5550A1F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смысл основных хронологических понятий (век, тысячелетие, до нашей эры, наша эра);</w:t>
      </w:r>
    </w:p>
    <w:p w14:paraId="1163975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называть даты важнейших событий истории Древнего мира, по дате устанавливать принадлежность события к веку, тысячелетию;</w:t>
      </w:r>
    </w:p>
    <w:p w14:paraId="34B2C1E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длительность и последовательность событий, периодов истории Древнего мира, вести счет лет до нашей эры и нашей эры.</w:t>
      </w:r>
    </w:p>
    <w:p w14:paraId="48C64D3B" w14:textId="013A374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исторических фактов, работа с фактами:</w:t>
      </w:r>
    </w:p>
    <w:p w14:paraId="7A8DA9B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указывать (называть) место, обстоятельства, участников, результаты важнейших событий истории Древнего мира;</w:t>
      </w:r>
    </w:p>
    <w:p w14:paraId="27B5F20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группировать, систематизировать факты по заданному признаку.</w:t>
      </w:r>
    </w:p>
    <w:p w14:paraId="0A1206AE" w14:textId="3168334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Работа с исторической картой:</w:t>
      </w:r>
    </w:p>
    <w:p w14:paraId="7096ED6A" w14:textId="77777777" w:rsidR="00834992"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w:t>
      </w:r>
    </w:p>
    <w:p w14:paraId="691F022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территории древнейших цивилизаций и государств, места важнейших исторических событий), используя легенду карты;</w:t>
      </w:r>
    </w:p>
    <w:p w14:paraId="65A27BB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на основе картографических сведений связь между условиями среды обитания людей и их занятиями.</w:t>
      </w:r>
    </w:p>
    <w:p w14:paraId="2571FF3E" w14:textId="05840E6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Работа с историческими источниками:</w:t>
      </w:r>
    </w:p>
    <w:p w14:paraId="2159B17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08FAB23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памятники культуры изучаемой эпохи и источники, созданные в последующие эпохи, приводить примеры;</w:t>
      </w:r>
    </w:p>
    <w:p w14:paraId="1493F5D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14:paraId="0B4A4D36" w14:textId="3628473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Историческое описание (реконструкция):</w:t>
      </w:r>
    </w:p>
    <w:p w14:paraId="3C80D4E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условия жизни людей в древности;</w:t>
      </w:r>
    </w:p>
    <w:p w14:paraId="3573816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рассказывать о значительных событиях древней истории, их участниках;</w:t>
      </w:r>
    </w:p>
    <w:p w14:paraId="2B38E33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рассказывать об исторических личностях Древнего мира (ключевых моментах их биографии, роли в исторических событиях);</w:t>
      </w:r>
    </w:p>
    <w:p w14:paraId="4071FD7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давать краткое описание памятников культуры эпохи первобытности и древнейших цивилизаций.</w:t>
      </w:r>
    </w:p>
    <w:p w14:paraId="701680F2" w14:textId="4240CC0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 объяснение исторических событий, явлений:</w:t>
      </w:r>
    </w:p>
    <w:p w14:paraId="2A5DAA4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14:paraId="6659D15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исторические явления, определять их общие черты;</w:t>
      </w:r>
    </w:p>
    <w:p w14:paraId="1EC0B9E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иллюстрировать общие явления, черты конкретными примерами;</w:t>
      </w:r>
    </w:p>
    <w:p w14:paraId="62A83E0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причины и следствия важнейших событий древней истории.</w:t>
      </w:r>
    </w:p>
    <w:p w14:paraId="6B5FDF4A" w14:textId="4ADF1B6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Рассмотрение исторических версий и оценок, определение своего отношения к наиболее значимым событиям и личностям прошлого:</w:t>
      </w:r>
    </w:p>
    <w:p w14:paraId="580610C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излагать оценки наиболее значительных событий и личностей древней истории, приводимые в учебной литературе;</w:t>
      </w:r>
    </w:p>
    <w:p w14:paraId="7BBF1FC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высказывать на уровне эмоциональных оценок отношение к поступкам людей прошлого, к памятникам культуры.</w:t>
      </w:r>
    </w:p>
    <w:p w14:paraId="6E32DB93" w14:textId="6C2A29F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Применение исторических знаний:</w:t>
      </w:r>
    </w:p>
    <w:p w14:paraId="301E7EE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значение памятников древней истории и культуры, необходимость сохранения их в современном мире;</w:t>
      </w:r>
    </w:p>
    <w:p w14:paraId="1CF832E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78C665FE" w14:textId="289988E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изучения истории в 6 классе.</w:t>
      </w:r>
    </w:p>
    <w:p w14:paraId="6E43AE71" w14:textId="261F34F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хронологии, работа с хронологией:</w:t>
      </w:r>
    </w:p>
    <w:p w14:paraId="358817E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называть даты важнейших событий Средневековья, определять их принадлежность к веку, историческому периоду;</w:t>
      </w:r>
    </w:p>
    <w:p w14:paraId="410A576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44C7093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длительность и синхронность событий истории Руси и всеобщей истории.</w:t>
      </w:r>
    </w:p>
    <w:p w14:paraId="22BA63AC" w14:textId="163F680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исторических фактов, работа с фактами:</w:t>
      </w:r>
    </w:p>
    <w:p w14:paraId="638E704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6A76803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группировать, систематизировать факты по заданному признаку (составление систематических таблиц).</w:t>
      </w:r>
    </w:p>
    <w:p w14:paraId="5F212301" w14:textId="1986CA4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Работа с исторической картой:</w:t>
      </w:r>
    </w:p>
    <w:p w14:paraId="1548CE9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и показывать на карте исторические объекты, используя легенду карты; давать словесное описание их местоположения;</w:t>
      </w:r>
    </w:p>
    <w:p w14:paraId="2529EF3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54CAD697" w14:textId="630A072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Работа с историческими источниками:</w:t>
      </w:r>
    </w:p>
    <w:p w14:paraId="04972EE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36EE474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авторство, время, место создания источника; 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6E314AF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в визуальном источнике и вещественном памятнике ключевые символы, образы;</w:t>
      </w:r>
    </w:p>
    <w:p w14:paraId="74155C8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позицию автора письменного и визуального исторического источника.</w:t>
      </w:r>
    </w:p>
    <w:p w14:paraId="728B00C0" w14:textId="12C1B12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Историческое описание (реконструкция):</w:t>
      </w:r>
    </w:p>
    <w:p w14:paraId="59A8CCF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рассказывать о ключевых событиях отечественной и всеобщей истории в эпоху Средневековья, их участниках;</w:t>
      </w:r>
    </w:p>
    <w:p w14:paraId="3BCD273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4866DF0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рассказывать об образе жизни различных групп населения в средневековых обществах на Руси и в других странах;</w:t>
      </w:r>
    </w:p>
    <w:p w14:paraId="2D87965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описание памятников материальной и художественной культуры изучаемой эпохи.</w:t>
      </w:r>
    </w:p>
    <w:p w14:paraId="459E7BCA" w14:textId="2BB5BEF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 объяснение исторических событий, явлений:</w:t>
      </w:r>
    </w:p>
    <w:p w14:paraId="6BFFD07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существенные черты экономических и социальных отношений и политического строя на Руси и в других государствах, ценностей,</w:t>
      </w:r>
    </w:p>
    <w:p w14:paraId="4FED6E8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господствовавших в средневековых обществах, представлений средневекового человека о мире;</w:t>
      </w:r>
    </w:p>
    <w:p w14:paraId="62B4F55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533530C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14:paraId="3A9DD74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545992F7" w14:textId="766B0FF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Рассмотрение исторических версий и оценок, определение своего отношения к наиболее значимым событиям и личностям прошлого:</w:t>
      </w:r>
    </w:p>
    <w:p w14:paraId="0B68007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2FE5F2C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239F7C35" w14:textId="045096EE"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Применение исторических знаний:</w:t>
      </w:r>
    </w:p>
    <w:p w14:paraId="386CD4C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1677541C" w14:textId="7799C094" w:rsidR="00FD6269" w:rsidRPr="00FD51AF"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выполнять учебные проекты по истории Средних веков (в том чи</w:t>
      </w:r>
      <w:r w:rsidR="00FD51AF">
        <w:rPr>
          <w:rFonts w:ascii="Times New Roman" w:hAnsi="Times New Roman" w:cs="Times New Roman"/>
          <w:sz w:val="26"/>
          <w:szCs w:val="26"/>
        </w:rPr>
        <w:t>сле на региональном материале).</w:t>
      </w:r>
    </w:p>
    <w:p w14:paraId="7AE278C8" w14:textId="607DE0A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 xml:space="preserve">Предметные результаты изучения истории в </w:t>
      </w:r>
      <w:r w:rsidRPr="00D44127">
        <w:rPr>
          <w:rFonts w:ascii="Times New Roman" w:hAnsi="Times New Roman" w:cs="Times New Roman"/>
          <w:sz w:val="26"/>
          <w:szCs w:val="26"/>
        </w:rPr>
        <w:t>7 классе.</w:t>
      </w:r>
    </w:p>
    <w:p w14:paraId="5D407CDA" w14:textId="581F6BD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хронологии, работа с хронологией:</w:t>
      </w:r>
    </w:p>
    <w:p w14:paraId="0E029C2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называть этапы отечественной и всеобщей истории Нового времени, их хронологические рамки;</w:t>
      </w:r>
    </w:p>
    <w:p w14:paraId="152C44C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локализовать во времени ключевые события отечественной и всеобщей истории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определять их принадлежность к части века (половина, треть, четверть);</w:t>
      </w:r>
    </w:p>
    <w:p w14:paraId="5E5849C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устанавливать синхронность событий отечественной и всеобщей истории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7C1276C8" w14:textId="4879BBE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исторических фактов, работа с фактами:</w:t>
      </w:r>
    </w:p>
    <w:p w14:paraId="6B63D8A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указывать (называть) место, обстоятельства, участников, результаты важнейших событий отечественной и всеобщей истории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707B849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4D9978EE" w14:textId="012B473F"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Работа с исторической картой:</w:t>
      </w:r>
    </w:p>
    <w:p w14:paraId="13C11C9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w:t>
      </w:r>
    </w:p>
    <w:p w14:paraId="7273072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41E545E5" w14:textId="7458EEAF"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Работа с историческими источниками:</w:t>
      </w:r>
    </w:p>
    <w:p w14:paraId="13B731F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виды письменных исторических источников (официальные, личные, литературные и другие);</w:t>
      </w:r>
    </w:p>
    <w:p w14:paraId="7605A1E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обстоятельства и цель создания источника, раскрывать его информационную ценность;</w:t>
      </w:r>
    </w:p>
    <w:p w14:paraId="512129C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поиск информации в тексте письменного источника, визуальных и вещественных памятниках эпохи;</w:t>
      </w:r>
    </w:p>
    <w:p w14:paraId="004DACA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сопоставлять и систематизировать информацию из нескольких однотипных источников.</w:t>
      </w:r>
    </w:p>
    <w:p w14:paraId="3EE5ADA8" w14:textId="12C9B5A0"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Историческое описание (реконструкция):</w:t>
      </w:r>
    </w:p>
    <w:p w14:paraId="0C43CCD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рассказывать о ключевых событиях отечественной и всеобщей истории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их участниках;</w:t>
      </w:r>
    </w:p>
    <w:p w14:paraId="20162EE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составлять краткую характеристику известных персоналий отечественной и всеобщей истории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(ключевые факты биографии, личные качества, деятельность);</w:t>
      </w:r>
    </w:p>
    <w:p w14:paraId="0E12CCE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рассказывать об образе жизни различных групп населения в России и других странах в раннее Новое время;</w:t>
      </w:r>
    </w:p>
    <w:p w14:paraId="024BAA7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представлять описание памятников материальной и художественной культуры изучаемой эпохи.</w:t>
      </w:r>
    </w:p>
    <w:p w14:paraId="2BD743F7" w14:textId="5F49787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 объяснение исторических событий, явлений:</w:t>
      </w:r>
    </w:p>
    <w:p w14:paraId="7C571F1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раскрывать существенные черты экономического, социального и политического развития России и других стран в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европейской реформации, новых веяний в духовной жизни общества, культуре, революций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в европейских странах;</w:t>
      </w:r>
    </w:p>
    <w:p w14:paraId="354FB2D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4D8C5F5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объяснять причины и следствия важнейших событий отечественной и всеобщей истории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14:paraId="1D32246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14:paraId="27AC8706" w14:textId="20A04A8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Рассмотрение исторических версий и оценок, определение своего отношения к наиболее значимым событиям и личностям прошлого:</w:t>
      </w:r>
    </w:p>
    <w:p w14:paraId="20C4BCB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излагать альтернативные оценки событий и личностей отечественной и всеобщей истории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представленные в учебной литературе; объяснять, на чем основываются отдельные мнения;</w:t>
      </w:r>
    </w:p>
    <w:p w14:paraId="3688493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выражать отношение к деятельности исторических личностей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с учетом обстоятельств изучаемой эпохи и в современной шкале ценностей.</w:t>
      </w:r>
    </w:p>
    <w:p w14:paraId="256CA3AF" w14:textId="4058AF5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Применение исторических знаний:</w:t>
      </w:r>
    </w:p>
    <w:p w14:paraId="53D043F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77CC614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объяснять значение памятников истории и культуры России и других стран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для времени, когда они появились, и для современного общества;</w:t>
      </w:r>
    </w:p>
    <w:p w14:paraId="76BDA98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выполнять учебные проекты по отечественной и всеобщей истории </w:t>
      </w:r>
      <w:r w:rsidRPr="00D44127">
        <w:rPr>
          <w:rFonts w:ascii="Times New Roman" w:hAnsi="Times New Roman" w:cs="Times New Roman"/>
          <w:sz w:val="26"/>
          <w:szCs w:val="26"/>
          <w:lang w:val="en-US"/>
        </w:rPr>
        <w:t>XVI</w:t>
      </w:r>
      <w:r w:rsidRPr="00D44127">
        <w:rPr>
          <w:rFonts w:ascii="Times New Roman" w:hAnsi="Times New Roman" w:cs="Times New Roman"/>
          <w:sz w:val="26"/>
          <w:szCs w:val="26"/>
        </w:rPr>
        <w:t>-</w:t>
      </w:r>
      <w:r w:rsidRPr="00D44127">
        <w:rPr>
          <w:rFonts w:ascii="Times New Roman" w:hAnsi="Times New Roman" w:cs="Times New Roman"/>
          <w:sz w:val="26"/>
          <w:szCs w:val="26"/>
          <w:lang w:val="en-US"/>
        </w:rPr>
        <w:t>XVII</w:t>
      </w:r>
      <w:r w:rsidRPr="00D44127">
        <w:rPr>
          <w:rFonts w:ascii="Times New Roman" w:hAnsi="Times New Roman" w:cs="Times New Roman"/>
          <w:sz w:val="26"/>
          <w:szCs w:val="26"/>
        </w:rPr>
        <w:t xml:space="preserve"> вв. (в том числе на региональном материале).</w:t>
      </w:r>
    </w:p>
    <w:p w14:paraId="651C8E4E" w14:textId="254C0F60"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изучения истории в 8 классе.</w:t>
      </w:r>
    </w:p>
    <w:p w14:paraId="138C3B74" w14:textId="71F69D2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хронологии, работа с хронологией:</w:t>
      </w:r>
    </w:p>
    <w:p w14:paraId="05D180F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называть даты важнейших событий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определять их принадлежность к историческому периоду, этапу;</w:t>
      </w:r>
    </w:p>
    <w:p w14:paraId="514C996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устанавливать синхронность событий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02A60E4A" w14:textId="1CF6F13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исторических фактов, работа с фактами:</w:t>
      </w:r>
    </w:p>
    <w:p w14:paraId="377EE8C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указывать (называть) место, обстоятельства, участников, результаты важнейших событий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1AB3EC9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14:paraId="03890BDF" w14:textId="489109D3"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3B990C68" w14:textId="7F32AFA0"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Работа с историческими источниками:</w:t>
      </w:r>
    </w:p>
    <w:p w14:paraId="797DB39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665EADF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назначение исторического источника, раскрывать его информационную ценность;</w:t>
      </w:r>
    </w:p>
    <w:p w14:paraId="594408E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извлекать, сопоставлять и систематизировать информацию о событиях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из взаимодополняющих письменных, визуальных и вещественных источников.</w:t>
      </w:r>
    </w:p>
    <w:p w14:paraId="2215BC7E" w14:textId="5688945F"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Историческое описание (реконструкция):</w:t>
      </w:r>
    </w:p>
    <w:p w14:paraId="36ECE0F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рассказывать о ключевых событиях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их участниках;</w:t>
      </w:r>
    </w:p>
    <w:p w14:paraId="387EA67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составлять характеристику (исторический портрет) известных деятелей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на основе информации учебника и дополнительных материалов;</w:t>
      </w:r>
    </w:p>
    <w:p w14:paraId="6DC4008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составлять описание образа жизни различных групп населения в России и других странах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w:t>
      </w:r>
    </w:p>
    <w:p w14:paraId="1356610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описание памятников материальной и художественной культуры изучаемой эпохи (в виде сообщения, аннотации).</w:t>
      </w:r>
    </w:p>
    <w:p w14:paraId="73D59678" w14:textId="50B0D51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 объяснение исторических событий, явлений:</w:t>
      </w:r>
    </w:p>
    <w:p w14:paraId="63FA71A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раскрывать существенные черты экономического, социального и политического развития России и других стран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изменений, происшедших в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внешней политики Российской империи в системе международных отношений рассматриваемого периода;</w:t>
      </w:r>
    </w:p>
    <w:p w14:paraId="19E6070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8A873B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объяснять причины и следствия важнейших событий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14:paraId="616BAA4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проводить сопоставление однотипных событий и процессов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(раскрывать повторяющиеся черты исторических ситуаций, выделять черты сходства и различия).</w:t>
      </w:r>
    </w:p>
    <w:p w14:paraId="7A6FBF6D" w14:textId="2AEC496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Рассмотрение исторических версий и оценок, определение своего отношения к наиболее значимым событиям и личностям прошлого:</w:t>
      </w:r>
    </w:p>
    <w:p w14:paraId="2C0FB8C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анализировать высказывания историков по спорным вопросам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(выявлять обсуждаемую проблему, мнение автора, приводимые аргументы, оценивать степень их убедительности);</w:t>
      </w:r>
    </w:p>
    <w:p w14:paraId="7231623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различать в описаниях событий и личностей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ценностные категории, значимые для данной эпохи (в том числе для разных социальных слоев), выражать свое отношение к ним.</w:t>
      </w:r>
    </w:p>
    <w:p w14:paraId="6B91DEB3" w14:textId="45C97B3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Применение исторических знаний:</w:t>
      </w:r>
    </w:p>
    <w:p w14:paraId="561969A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раскрывать (объяснять), как сочетались в памятниках культуры России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европейские влияния и национальные традиции, показывать на примерах;</w:t>
      </w:r>
    </w:p>
    <w:p w14:paraId="27F6B91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выполнять учебные проекты по отечественной и всеобщей истории </w:t>
      </w:r>
      <w:r w:rsidRPr="00D44127">
        <w:rPr>
          <w:rFonts w:ascii="Times New Roman" w:hAnsi="Times New Roman" w:cs="Times New Roman"/>
          <w:sz w:val="26"/>
          <w:szCs w:val="26"/>
          <w:lang w:val="en-US"/>
        </w:rPr>
        <w:t>XVIII</w:t>
      </w:r>
      <w:r w:rsidRPr="00D44127">
        <w:rPr>
          <w:rFonts w:ascii="Times New Roman" w:hAnsi="Times New Roman" w:cs="Times New Roman"/>
          <w:sz w:val="26"/>
          <w:szCs w:val="26"/>
        </w:rPr>
        <w:t xml:space="preserve"> в. (в том числе на региональном материале).</w:t>
      </w:r>
    </w:p>
    <w:p w14:paraId="3D84BBEF" w14:textId="77777777" w:rsidR="00FD6269" w:rsidRPr="00D44127" w:rsidRDefault="00FD6269" w:rsidP="004C4C42">
      <w:pPr>
        <w:spacing w:after="0" w:line="240" w:lineRule="auto"/>
        <w:jc w:val="both"/>
        <w:rPr>
          <w:rFonts w:ascii="Times New Roman" w:hAnsi="Times New Roman" w:cs="Times New Roman"/>
          <w:sz w:val="26"/>
          <w:szCs w:val="26"/>
        </w:rPr>
      </w:pPr>
    </w:p>
    <w:p w14:paraId="4A7E0910" w14:textId="0561C6CC" w:rsidR="005E47B8" w:rsidRPr="00FD51AF" w:rsidRDefault="00FD51AF" w:rsidP="004C4C42">
      <w:pPr>
        <w:spacing w:after="0" w:line="240" w:lineRule="auto"/>
        <w:jc w:val="both"/>
        <w:rPr>
          <w:rFonts w:ascii="Times New Roman" w:hAnsi="Times New Roman" w:cs="Times New Roman"/>
          <w:sz w:val="26"/>
          <w:szCs w:val="26"/>
          <w:u w:val="single"/>
        </w:rPr>
      </w:pPr>
      <w:r w:rsidRPr="00FD51AF">
        <w:rPr>
          <w:rFonts w:ascii="Times New Roman" w:hAnsi="Times New Roman" w:cs="Times New Roman"/>
          <w:sz w:val="26"/>
          <w:szCs w:val="26"/>
          <w:u w:val="single"/>
        </w:rPr>
        <w:t xml:space="preserve"> Обществознание</w:t>
      </w:r>
    </w:p>
    <w:p w14:paraId="74E89DB9" w14:textId="1314365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7409C3D1" w14:textId="09763CC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w:t>
      </w:r>
    </w:p>
    <w:p w14:paraId="5A5D9B27" w14:textId="180576C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w:t>
      </w:r>
      <w:r w:rsidRPr="00D44127">
        <w:rPr>
          <w:rFonts w:ascii="Times New Roman" w:hAnsi="Times New Roman" w:cs="Times New Roman"/>
          <w:sz w:val="26"/>
          <w:szCs w:val="26"/>
        </w:rPr>
        <w:lastRenderedPageBreak/>
        <w:t>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54160E6B" w14:textId="24AB0E3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7F93DBDF" w14:textId="514C581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1469867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5E9D86FA" w14:textId="78DC23D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Целями обществоведческого образования на уровне основного общего образования являются:</w:t>
      </w:r>
    </w:p>
    <w:p w14:paraId="08029BD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27CA96E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4C1A385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06EFC535" w14:textId="5596DB1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w:t>
      </w:r>
      <w:r w:rsidR="00FD51AF">
        <w:rPr>
          <w:rFonts w:ascii="Times New Roman" w:hAnsi="Times New Roman" w:cs="Times New Roman"/>
          <w:sz w:val="26"/>
          <w:szCs w:val="26"/>
        </w:rPr>
        <w:t xml:space="preserve"> </w:t>
      </w:r>
      <w:r w:rsidRPr="00D44127">
        <w:rPr>
          <w:rFonts w:ascii="Times New Roman" w:hAnsi="Times New Roman" w:cs="Times New Roman"/>
          <w:sz w:val="26"/>
          <w:szCs w:val="26"/>
        </w:rPr>
        <w:t>взаимодействия с социальной средой и выполнения типичных социальных ролей человека и гражданина;</w:t>
      </w:r>
    </w:p>
    <w:p w14:paraId="71C78EB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1670CDB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614429E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53C38319" w14:textId="25666BB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В соответствии с учебным планом основного общего образования о</w:t>
      </w:r>
      <w:r w:rsidR="00FD51AF">
        <w:rPr>
          <w:rFonts w:ascii="Times New Roman" w:hAnsi="Times New Roman" w:cs="Times New Roman"/>
          <w:sz w:val="26"/>
          <w:szCs w:val="26"/>
        </w:rPr>
        <w:t>бществознание изучается с 6 по 8</w:t>
      </w:r>
      <w:r w:rsidRPr="00D44127">
        <w:rPr>
          <w:rFonts w:ascii="Times New Roman" w:hAnsi="Times New Roman" w:cs="Times New Roman"/>
          <w:sz w:val="26"/>
          <w:szCs w:val="26"/>
        </w:rPr>
        <w:t xml:space="preserve"> класс, общее количество рекомендован</w:t>
      </w:r>
      <w:r w:rsidR="00FD51AF">
        <w:rPr>
          <w:rFonts w:ascii="Times New Roman" w:hAnsi="Times New Roman" w:cs="Times New Roman"/>
          <w:sz w:val="26"/>
          <w:szCs w:val="26"/>
        </w:rPr>
        <w:t>ных учебных часов составляет 102</w:t>
      </w:r>
      <w:r w:rsidRPr="00D44127">
        <w:rPr>
          <w:rFonts w:ascii="Times New Roman" w:hAnsi="Times New Roman" w:cs="Times New Roman"/>
          <w:sz w:val="26"/>
          <w:szCs w:val="26"/>
        </w:rPr>
        <w:t xml:space="preserve"> часов, по 1 часу в неделю при 34 учебных неделях.</w:t>
      </w:r>
    </w:p>
    <w:p w14:paraId="0E8929A1" w14:textId="77777777" w:rsidR="005E47B8" w:rsidRPr="00D44127" w:rsidRDefault="005E47B8" w:rsidP="004C4C42">
      <w:pPr>
        <w:spacing w:after="0" w:line="240" w:lineRule="auto"/>
        <w:jc w:val="both"/>
        <w:rPr>
          <w:rFonts w:ascii="Times New Roman" w:hAnsi="Times New Roman" w:cs="Times New Roman"/>
          <w:sz w:val="26"/>
          <w:szCs w:val="26"/>
        </w:rPr>
      </w:pPr>
    </w:p>
    <w:p w14:paraId="3F0ECD45" w14:textId="653F70EC" w:rsidR="005E47B8" w:rsidRPr="00D44127"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6 классе.</w:t>
      </w:r>
    </w:p>
    <w:p w14:paraId="35E5AA5B" w14:textId="4DDBE9F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и его социальное окружение.</w:t>
      </w:r>
    </w:p>
    <w:p w14:paraId="46C53A2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1755B76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4E68AE5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Люди с ограниченными возможностями здоровья, их особые потребности и социальная позиция.</w:t>
      </w:r>
    </w:p>
    <w:p w14:paraId="20F5695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Цели и мотивы деятельности. Виды деятельности (игра, труд, учение). Познание человеком мира и самого себя как вид деятельности.</w:t>
      </w:r>
    </w:p>
    <w:p w14:paraId="1151A0D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 человека на образование. Школьное образование. Права и обязанности учащегося.</w:t>
      </w:r>
    </w:p>
    <w:p w14:paraId="0393C2F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Общение. Цели и средства общения. Особенности общения подростков. Общение в современных условиях.</w:t>
      </w:r>
    </w:p>
    <w:p w14:paraId="56ABD91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Отношения в малых группах. Групповые нормы и правила. Лидерство в группе. Межличностные отношения (деловые, личные).</w:t>
      </w:r>
    </w:p>
    <w:p w14:paraId="19B54E1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Отношения в семье. Роль семьи в жизни человека и общества. Семейные традиции. Семейный досуг. Свободное время подростка.</w:t>
      </w:r>
    </w:p>
    <w:p w14:paraId="5B82457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Отношения с друзьями и сверстниками. Конфликты в межличностных отношениях.</w:t>
      </w:r>
    </w:p>
    <w:p w14:paraId="02011FE4" w14:textId="08ABBFF1"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Общество, в котором мы живём.</w:t>
      </w:r>
    </w:p>
    <w:p w14:paraId="0031206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Что такое общество. Связь общества и природы. Устройство общественной жизни. Основные сферы жизни общества и их взаимодействие.</w:t>
      </w:r>
    </w:p>
    <w:p w14:paraId="77B5008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Социальные общности и группы. Положение человека в обществе.</w:t>
      </w:r>
    </w:p>
    <w:p w14:paraId="75E3696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050517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Политическая жизнь общества. Россия - многонациональное государство.</w:t>
      </w:r>
    </w:p>
    <w:p w14:paraId="1451239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D44127">
        <w:rPr>
          <w:rFonts w:ascii="Times New Roman" w:hAnsi="Times New Roman" w:cs="Times New Roman"/>
          <w:sz w:val="26"/>
          <w:szCs w:val="26"/>
          <w:lang w:val="en-US"/>
        </w:rPr>
        <w:t>XXI</w:t>
      </w:r>
      <w:r w:rsidRPr="00D44127">
        <w:rPr>
          <w:rFonts w:ascii="Times New Roman" w:hAnsi="Times New Roman" w:cs="Times New Roman"/>
          <w:sz w:val="26"/>
          <w:szCs w:val="26"/>
        </w:rPr>
        <w:t xml:space="preserve"> века. Место нашей Родины среди современных государств.</w:t>
      </w:r>
    </w:p>
    <w:p w14:paraId="07CFDD0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Культурная жизнь. Духовные ценности, традиционные ценности российского народа.</w:t>
      </w:r>
    </w:p>
    <w:p w14:paraId="4C60439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Развитие общества. Усиление взаимосвязей стран и народов в условиях современного общества.</w:t>
      </w:r>
    </w:p>
    <w:p w14:paraId="240CF79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Глобальные проблемы современности и возможности их решения усилиями международного сообщества и международных организаций.</w:t>
      </w:r>
    </w:p>
    <w:p w14:paraId="2082C3CE" w14:textId="77777777" w:rsidR="005E47B8" w:rsidRPr="00D44127" w:rsidRDefault="005E47B8" w:rsidP="004C4C42">
      <w:pPr>
        <w:spacing w:after="0" w:line="240" w:lineRule="auto"/>
        <w:jc w:val="both"/>
        <w:rPr>
          <w:rFonts w:ascii="Times New Roman" w:hAnsi="Times New Roman" w:cs="Times New Roman"/>
          <w:sz w:val="26"/>
          <w:szCs w:val="26"/>
        </w:rPr>
      </w:pPr>
    </w:p>
    <w:p w14:paraId="539E83E9" w14:textId="5A793B19" w:rsidR="005E47B8" w:rsidRPr="00D44127"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7 классе.</w:t>
      </w:r>
    </w:p>
    <w:p w14:paraId="033765D4" w14:textId="77DD1D9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Социальные ценности и нормы.</w:t>
      </w:r>
    </w:p>
    <w:p w14:paraId="7F4A23D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Общественные ценности. Свобода и ответственность гражданина. Гражданственность и патриотизм. Гуманизм.</w:t>
      </w:r>
    </w:p>
    <w:p w14:paraId="5A4F022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Социальные нормы как регуляторы общественной жизни и поведения человека в обществе. Виды социальных норм. Традиции и обычаи.</w:t>
      </w:r>
    </w:p>
    <w:p w14:paraId="2412380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Принципы и нормы морали. Добро и зло. Нравственные чувства человека. Совесть и стыд. .</w:t>
      </w:r>
    </w:p>
    <w:p w14:paraId="69FB742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Моральный выбор. Моральная оценка поведения людей и собственного поведения. Влияние моральных норм на общество и человека.</w:t>
      </w:r>
    </w:p>
    <w:p w14:paraId="6EA3C45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 и его роль в жизни общества. Право и мораль.</w:t>
      </w:r>
    </w:p>
    <w:p w14:paraId="360B7066" w14:textId="78C4750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как участник правовых отношений.</w:t>
      </w:r>
    </w:p>
    <w:p w14:paraId="6FE3C98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10B71D0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Правонарушение и юридическая ответственность. Проступок и преступление. Опасность правонарушений для личности и общества.</w:t>
      </w:r>
    </w:p>
    <w:p w14:paraId="5BE17F6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1C0ADF6C" w14:textId="23CA8BA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Основы российского права.</w:t>
      </w:r>
    </w:p>
    <w:p w14:paraId="2EE7948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Конституция Российской Федерации - основной закон. Законы и подзаконные акты. Отрасли права.</w:t>
      </w:r>
    </w:p>
    <w:p w14:paraId="2BE57A1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Основы гражданского права. Физические и юридические лица в гражданском праве. Право собственности, защита прав собственности.</w:t>
      </w:r>
    </w:p>
    <w:p w14:paraId="29ECDCB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4900144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2F283E9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556F7CD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064F272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259DED58" w14:textId="77777777" w:rsidR="005E47B8" w:rsidRPr="00D44127" w:rsidRDefault="005E47B8" w:rsidP="004C4C42">
      <w:pPr>
        <w:spacing w:after="0" w:line="240" w:lineRule="auto"/>
        <w:jc w:val="both"/>
        <w:rPr>
          <w:rFonts w:ascii="Times New Roman" w:hAnsi="Times New Roman" w:cs="Times New Roman"/>
          <w:sz w:val="26"/>
          <w:szCs w:val="26"/>
        </w:rPr>
      </w:pPr>
    </w:p>
    <w:p w14:paraId="36A70B35" w14:textId="2C5C2DC2" w:rsidR="005E47B8" w:rsidRPr="00D44127" w:rsidRDefault="005E47B8" w:rsidP="004C4C42">
      <w:pPr>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в 8 классе.</w:t>
      </w:r>
    </w:p>
    <w:p w14:paraId="768E68D7" w14:textId="675425C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в экономических отношениях.</w:t>
      </w:r>
    </w:p>
    <w:p w14:paraId="5058F1C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Экономическая жизнь общества. Потребности и ресурсы, ограниченность ресурсов. Экономический выбор.</w:t>
      </w:r>
    </w:p>
    <w:p w14:paraId="7F40018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Экономическая система и её функции. Собственность. Производство - источник экономических благ. Факторы производства. Трудовая деятельность.</w:t>
      </w:r>
    </w:p>
    <w:p w14:paraId="5587BEF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Производительность труда. Разделение труда.</w:t>
      </w:r>
    </w:p>
    <w:p w14:paraId="53B697B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Предпринимательство. Виды и формы предпринимательской деятельности.</w:t>
      </w:r>
    </w:p>
    <w:p w14:paraId="1EE672D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Обмен. Деньги и их функции. Торговля и её формы. Рыночная экономика. Конкуренция. Спрос и предложение.</w:t>
      </w:r>
    </w:p>
    <w:p w14:paraId="09CF65A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Рыночное равновесие. Невидимая рука рынка. Многообразие рынков.</w:t>
      </w:r>
    </w:p>
    <w:p w14:paraId="747BE4E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Предприятие в экономике. Издержки, выручка и прибыль. Как повысить эффективность производства.</w:t>
      </w:r>
    </w:p>
    <w:p w14:paraId="500949F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Заработная плата и стимулирование труда. Занятость и безработица.</w:t>
      </w:r>
    </w:p>
    <w:p w14:paraId="0F67265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Финансовый рынок и посредники (банки, страховые компании, кредитные союзы, участники фондового рынка). Услуги финансовых посредников.</w:t>
      </w:r>
    </w:p>
    <w:p w14:paraId="033634B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Основные типы финансовых инструментов: акции и облигации.</w:t>
      </w:r>
    </w:p>
    <w:p w14:paraId="22DE556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4680383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3FF9C5B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671F6974" w14:textId="2239DC8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в мире культуры.</w:t>
      </w:r>
    </w:p>
    <w:p w14:paraId="3B1D832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Культура, её многообразие и формы. Влияние духовной культуры на формирование личности. Современная молодёжная культура.</w:t>
      </w:r>
    </w:p>
    <w:p w14:paraId="763D13E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Наука. Естественные и социально-гуманитарные науки. Роль науки в развитии общества.</w:t>
      </w:r>
    </w:p>
    <w:p w14:paraId="20309F1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0454150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Политика в сфере культуры и образования в Российской Федерации.</w:t>
      </w:r>
    </w:p>
    <w:p w14:paraId="28B7F8C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34CEA89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Что такое искусство. Виды искусств. Роль искусства в жизни человека и общества.</w:t>
      </w:r>
    </w:p>
    <w:p w14:paraId="7727076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2F53734D" w14:textId="77777777" w:rsidR="005E47B8" w:rsidRPr="00D44127" w:rsidRDefault="005E47B8" w:rsidP="004C4C42">
      <w:pPr>
        <w:spacing w:after="0" w:line="240" w:lineRule="auto"/>
        <w:jc w:val="both"/>
        <w:rPr>
          <w:rFonts w:ascii="Times New Roman" w:hAnsi="Times New Roman" w:cs="Times New Roman"/>
          <w:sz w:val="26"/>
          <w:szCs w:val="26"/>
        </w:rPr>
      </w:pPr>
    </w:p>
    <w:p w14:paraId="5EB2CBEF" w14:textId="20CEA281" w:rsidR="005E47B8" w:rsidRPr="00FD51AF" w:rsidRDefault="005E47B8" w:rsidP="004C4C42">
      <w:pPr>
        <w:spacing w:after="0" w:line="240" w:lineRule="auto"/>
        <w:jc w:val="both"/>
        <w:rPr>
          <w:rFonts w:ascii="Times New Roman" w:hAnsi="Times New Roman" w:cs="Times New Roman"/>
          <w:sz w:val="26"/>
          <w:szCs w:val="26"/>
          <w:u w:val="single"/>
        </w:rPr>
      </w:pPr>
      <w:r w:rsidRPr="00FD51AF">
        <w:rPr>
          <w:rFonts w:ascii="Times New Roman" w:hAnsi="Times New Roman" w:cs="Times New Roman"/>
          <w:sz w:val="26"/>
          <w:szCs w:val="26"/>
          <w:u w:val="single"/>
        </w:rPr>
        <w:t>Планируемые результаты освоения программы по обществознанию.</w:t>
      </w:r>
    </w:p>
    <w:p w14:paraId="095DF63D" w14:textId="323CF8D2"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715D172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14:paraId="2F77FB1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0BBF500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w:t>
      </w:r>
      <w:r w:rsidRPr="00D44127">
        <w:rPr>
          <w:rFonts w:ascii="Times New Roman" w:hAnsi="Times New Roman" w:cs="Times New Roman"/>
          <w:sz w:val="26"/>
          <w:szCs w:val="26"/>
        </w:rPr>
        <w:lastRenderedPageBreak/>
        <w:t>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ED5A7C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1BC6A1B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64EFCE8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D50584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338E1E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83EB54D" w14:textId="77777777" w:rsidR="005E47B8" w:rsidRPr="00D44127" w:rsidRDefault="005E47B8" w:rsidP="004C4C42">
      <w:pPr>
        <w:spacing w:after="0" w:line="240" w:lineRule="auto"/>
        <w:jc w:val="both"/>
        <w:rPr>
          <w:rFonts w:ascii="Times New Roman" w:hAnsi="Times New Roman" w:cs="Times New Roman"/>
          <w:sz w:val="26"/>
          <w:szCs w:val="26"/>
        </w:rPr>
      </w:pPr>
    </w:p>
    <w:p w14:paraId="18BE4422" w14:textId="5BE9CB7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Личностные результаты, обеспечивающие адаптацию обучающегося к изменяющимся условиям социальной и природной среды:</w:t>
      </w:r>
    </w:p>
    <w:p w14:paraId="3A78CA5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44127">
        <w:rPr>
          <w:rFonts w:ascii="Times New Roman" w:hAnsi="Times New Roman" w:cs="Times New Roman"/>
          <w:sz w:val="26"/>
          <w:szCs w:val="26"/>
        </w:rPr>
        <w:lastRenderedPageBreak/>
        <w:t>профессиональной деятельности, а также в рамках социального взаимодействия с людьми из другой культурной среды;</w:t>
      </w:r>
    </w:p>
    <w:p w14:paraId="2C4C04F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способность обучающихся во взаимодействии в условиях неопределенности, открытость опыту и знаниям других;</w:t>
      </w:r>
    </w:p>
    <w:p w14:paraId="34A5A40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BBE4FA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30C4F54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5DE8F50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анализировать и выявлять взаимосвязи природы, общества и экономики;</w:t>
      </w:r>
    </w:p>
    <w:p w14:paraId="5E1036A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02363F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65D2743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55C08392" w14:textId="77777777" w:rsidR="005E47B8" w:rsidRPr="00D44127" w:rsidRDefault="005E47B8" w:rsidP="004C4C42">
      <w:pPr>
        <w:spacing w:after="0" w:line="240" w:lineRule="auto"/>
        <w:jc w:val="both"/>
        <w:rPr>
          <w:rFonts w:ascii="Times New Roman" w:hAnsi="Times New Roman" w:cs="Times New Roman"/>
          <w:sz w:val="26"/>
          <w:szCs w:val="26"/>
        </w:rPr>
      </w:pPr>
    </w:p>
    <w:p w14:paraId="558456F9" w14:textId="33300114"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1BF1419" w14:textId="53A63C79"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35A5E37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характеризовать существенные признаки социальных явлений и процессов;</w:t>
      </w:r>
    </w:p>
    <w:p w14:paraId="0FADE1B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0A3E252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 учётом предложенной задачи выявлять закономерности и противоречия в рассматриваемых фактах, данных и наблюдениях;</w:t>
      </w:r>
    </w:p>
    <w:p w14:paraId="67DD178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14:paraId="27DCE572" w14:textId="77777777" w:rsidR="005E47B8" w:rsidRPr="00D44127" w:rsidRDefault="005E47B8" w:rsidP="004C4C42">
      <w:pPr>
        <w:spacing w:after="0" w:line="240" w:lineRule="auto"/>
        <w:jc w:val="both"/>
        <w:rPr>
          <w:rFonts w:ascii="Times New Roman" w:hAnsi="Times New Roman" w:cs="Times New Roman"/>
          <w:sz w:val="26"/>
          <w:szCs w:val="26"/>
        </w:rPr>
      </w:pPr>
    </w:p>
    <w:p w14:paraId="605B17D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AE1892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EF5917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осознавать невозможность контролировать всё вокруг.</w:t>
      </w:r>
    </w:p>
    <w:p w14:paraId="3DD947A9" w14:textId="77777777" w:rsidR="005E47B8" w:rsidRPr="00D44127" w:rsidRDefault="005E47B8" w:rsidP="004C4C42">
      <w:pPr>
        <w:spacing w:after="0" w:line="240" w:lineRule="auto"/>
        <w:jc w:val="both"/>
        <w:rPr>
          <w:rFonts w:ascii="Times New Roman" w:hAnsi="Times New Roman" w:cs="Times New Roman"/>
          <w:sz w:val="26"/>
          <w:szCs w:val="26"/>
        </w:rPr>
      </w:pPr>
    </w:p>
    <w:p w14:paraId="539EED4B" w14:textId="2B6AD07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7855BF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8C247C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гипотезу об истинности собственных суждений и суждений других, аргументировать свою позицию, мнение;</w:t>
      </w:r>
    </w:p>
    <w:p w14:paraId="15606F8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525873A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 применимость и достоверность информацию, полученную в ходе исследования;</w:t>
      </w:r>
    </w:p>
    <w:p w14:paraId="7ACF4C8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2B3ACD2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9DCECAC" w14:textId="77777777" w:rsidR="005E47B8" w:rsidRPr="00D44127" w:rsidRDefault="005E47B8" w:rsidP="004C4C42">
      <w:pPr>
        <w:spacing w:after="0" w:line="240" w:lineRule="auto"/>
        <w:jc w:val="both"/>
        <w:rPr>
          <w:rFonts w:ascii="Times New Roman" w:hAnsi="Times New Roman" w:cs="Times New Roman"/>
          <w:sz w:val="26"/>
          <w:szCs w:val="26"/>
        </w:rPr>
      </w:pPr>
    </w:p>
    <w:p w14:paraId="7B7028FF" w14:textId="3BCD1FC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23B9FA0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9FB359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анализировать, систематизировать и интерпретировать информацию различных видов и форм представления;</w:t>
      </w:r>
    </w:p>
    <w:p w14:paraId="500929E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сходные аргументы (подтверждающие или опровергающие одну и ту же идею, версию) в различных информационных источниках;</w:t>
      </w:r>
    </w:p>
    <w:p w14:paraId="4DF7B94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14:paraId="338B3C79" w14:textId="77777777" w:rsidR="005E47B8" w:rsidRPr="00D44127" w:rsidRDefault="005E47B8" w:rsidP="004C4C42">
      <w:pPr>
        <w:spacing w:after="0" w:line="240" w:lineRule="auto"/>
        <w:jc w:val="both"/>
        <w:rPr>
          <w:rFonts w:ascii="Times New Roman" w:hAnsi="Times New Roman" w:cs="Times New Roman"/>
          <w:sz w:val="26"/>
          <w:szCs w:val="26"/>
        </w:rPr>
      </w:pPr>
    </w:p>
    <w:p w14:paraId="7F9BAE77" w14:textId="4749035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7DE2390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воспринимать и формулировать суждения, выражать эмоции в соответствии с целями и условиями общения;</w:t>
      </w:r>
    </w:p>
    <w:p w14:paraId="3B0925A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C826AB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намерения других, проявлять уважительное отношение к собеседнику и в корректной форме формулировать свои возражения;</w:t>
      </w:r>
    </w:p>
    <w:p w14:paraId="2C1DD2C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F2C906A" w14:textId="77777777" w:rsidR="005E47B8" w:rsidRPr="00D44127" w:rsidRDefault="005E47B8" w:rsidP="004C4C42">
      <w:pPr>
        <w:spacing w:after="0" w:line="240" w:lineRule="auto"/>
        <w:jc w:val="both"/>
        <w:rPr>
          <w:rFonts w:ascii="Times New Roman" w:hAnsi="Times New Roman" w:cs="Times New Roman"/>
          <w:sz w:val="26"/>
          <w:szCs w:val="26"/>
        </w:rPr>
      </w:pPr>
    </w:p>
    <w:p w14:paraId="3BACDDB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сопоставлять свои суждения с суждениями других участников диалога, обнаруживать различие и сходство позиций;</w:t>
      </w:r>
    </w:p>
    <w:p w14:paraId="7722ABC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0EF0E02" w14:textId="77777777" w:rsidR="00FD51AF" w:rsidRDefault="00FD51AF" w:rsidP="004C4C42">
      <w:pPr>
        <w:spacing w:after="0" w:line="240" w:lineRule="auto"/>
        <w:jc w:val="both"/>
        <w:rPr>
          <w:rFonts w:ascii="Times New Roman" w:hAnsi="Times New Roman" w:cs="Times New Roman"/>
          <w:sz w:val="26"/>
          <w:szCs w:val="26"/>
        </w:rPr>
      </w:pPr>
    </w:p>
    <w:p w14:paraId="0824234C" w14:textId="0946170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34F2795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3D4E68D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68E07E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466AC6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делать выбор и брать ответственность за решение.</w:t>
      </w:r>
    </w:p>
    <w:p w14:paraId="71F0F176" w14:textId="77777777" w:rsidR="005E47B8" w:rsidRPr="00D44127" w:rsidRDefault="005E47B8" w:rsidP="004C4C42">
      <w:pPr>
        <w:spacing w:after="0" w:line="240" w:lineRule="auto"/>
        <w:jc w:val="both"/>
        <w:rPr>
          <w:rFonts w:ascii="Times New Roman" w:hAnsi="Times New Roman" w:cs="Times New Roman"/>
          <w:sz w:val="26"/>
          <w:szCs w:val="26"/>
        </w:rPr>
      </w:pPr>
    </w:p>
    <w:p w14:paraId="436C3A59" w14:textId="4DF95D1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71437D8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AA93DF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EF6AC5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0E55EDC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называть и управлять собственными эмоциями и эмоциями других; выявлять и анализировать причины эмоций;</w:t>
      </w:r>
    </w:p>
    <w:p w14:paraId="3F37A51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ставить себя на место другого человека, понимать мотивы и намерения другого;</w:t>
      </w:r>
    </w:p>
    <w:p w14:paraId="4175964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14:paraId="57123393" w14:textId="77777777" w:rsidR="005E47B8" w:rsidRPr="00D44127" w:rsidRDefault="005E47B8" w:rsidP="004C4C42">
      <w:pPr>
        <w:spacing w:after="0" w:line="240" w:lineRule="auto"/>
        <w:jc w:val="both"/>
        <w:rPr>
          <w:rFonts w:ascii="Times New Roman" w:hAnsi="Times New Roman" w:cs="Times New Roman"/>
          <w:sz w:val="26"/>
          <w:szCs w:val="26"/>
        </w:rPr>
      </w:pPr>
    </w:p>
    <w:p w14:paraId="705160D2" w14:textId="7274E03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совместной деятельности:</w:t>
      </w:r>
    </w:p>
    <w:p w14:paraId="76BC387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8915B9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7DBD87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уметь обобщать мнения нескольких людей, проявлять готовность руководить, выполнять поручения, подчиняться;</w:t>
      </w:r>
    </w:p>
    <w:p w14:paraId="5EEE9FD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06FCD8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D785F1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DE5BE10" w14:textId="77777777" w:rsidR="005E47B8" w:rsidRPr="00D44127" w:rsidRDefault="005E47B8" w:rsidP="004C4C42">
      <w:pPr>
        <w:spacing w:after="0" w:line="240" w:lineRule="auto"/>
        <w:jc w:val="both"/>
        <w:rPr>
          <w:rFonts w:ascii="Times New Roman" w:hAnsi="Times New Roman" w:cs="Times New Roman"/>
          <w:sz w:val="26"/>
          <w:szCs w:val="26"/>
        </w:rPr>
      </w:pPr>
    </w:p>
    <w:p w14:paraId="21B9668C" w14:textId="08CAAC46"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освоения программы по обществознанию на уровне основного общего образования должны обеспечивать:</w:t>
      </w:r>
    </w:p>
    <w:p w14:paraId="6E16DDB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866508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52F0D8E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4DBE0D1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0F2C5EC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301A73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509FFEB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565EB4E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14:paraId="1525248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38B91A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647AC6B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14:paraId="4073C39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7F6737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1090FD4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4FE0E27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6063C02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6DCFAA5A" w14:textId="77777777" w:rsidR="005E47B8" w:rsidRPr="00D44127" w:rsidRDefault="005E47B8" w:rsidP="004C4C42">
      <w:pPr>
        <w:spacing w:after="0" w:line="240" w:lineRule="auto"/>
        <w:jc w:val="both"/>
        <w:rPr>
          <w:rFonts w:ascii="Times New Roman" w:hAnsi="Times New Roman" w:cs="Times New Roman"/>
          <w:sz w:val="26"/>
          <w:szCs w:val="26"/>
        </w:rPr>
      </w:pPr>
    </w:p>
    <w:p w14:paraId="52C7329C" w14:textId="71C6E44B"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 концу обучения в 6 классе обучающийся получит следующие предметные результаты по отдельным темам программы по обществознанию:</w:t>
      </w:r>
    </w:p>
    <w:p w14:paraId="3EED6483" w14:textId="77777777" w:rsidR="005E47B8" w:rsidRPr="00D44127" w:rsidRDefault="005E47B8" w:rsidP="004C4C42">
      <w:pPr>
        <w:spacing w:after="0" w:line="240" w:lineRule="auto"/>
        <w:jc w:val="both"/>
        <w:rPr>
          <w:rFonts w:ascii="Times New Roman" w:hAnsi="Times New Roman" w:cs="Times New Roman"/>
          <w:sz w:val="26"/>
          <w:szCs w:val="26"/>
        </w:rPr>
      </w:pPr>
    </w:p>
    <w:p w14:paraId="3435C743" w14:textId="76310ADA"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и его социальное окружение:</w:t>
      </w:r>
    </w:p>
    <w:p w14:paraId="034F8A2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08FC364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14:paraId="0560517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2F1B5EE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по разным признакам виды деятельности человека, потребности людей;</w:t>
      </w:r>
    </w:p>
    <w:p w14:paraId="47B01F9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понятия «индивид», «индивидуальность», «личность»; свойства человека и животных, виды деятельности (игра, труд, учение);</w:t>
      </w:r>
    </w:p>
    <w:p w14:paraId="02B8267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и объяснять взаимосвязи людей в малых группах, целей, способов и результатов деятельности, целей и средств общения;</w:t>
      </w:r>
    </w:p>
    <w:p w14:paraId="163D40D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0A2272B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и аргументировать 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14:paraId="7748312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43AA938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14:paraId="3791FCE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54C816B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14B81BC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14:paraId="3FB1A0D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234A7CB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BA06035" w14:textId="77777777" w:rsidR="005E47B8" w:rsidRPr="00D44127" w:rsidRDefault="005E47B8" w:rsidP="004C4C42">
      <w:pPr>
        <w:spacing w:after="0" w:line="240" w:lineRule="auto"/>
        <w:jc w:val="both"/>
        <w:rPr>
          <w:rFonts w:ascii="Times New Roman" w:hAnsi="Times New Roman" w:cs="Times New Roman"/>
          <w:sz w:val="26"/>
          <w:szCs w:val="26"/>
        </w:rPr>
      </w:pPr>
    </w:p>
    <w:p w14:paraId="5297D3A1" w14:textId="527A45E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Общество, в котором мы живём:</w:t>
      </w:r>
    </w:p>
    <w:p w14:paraId="51F0619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44E4C7E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15F8512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разного положения людей в обществе, видов экономической деятельности, глобальных проблем;</w:t>
      </w:r>
    </w:p>
    <w:p w14:paraId="37733F2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социальные общности и группы;</w:t>
      </w:r>
    </w:p>
    <w:p w14:paraId="4A03580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социальные общности и группы, положение в обществе различных людей; различные формы хозяйствования;</w:t>
      </w:r>
    </w:p>
    <w:p w14:paraId="17F0056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взаимодействия общества и природы, человека и общества, деятельности основных участников экономики;</w:t>
      </w:r>
    </w:p>
    <w:p w14:paraId="38D4FA4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31CEB30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620E661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7BE8161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5249DD8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извлекать информацию из разных источников о человеке и обществе, включая информацию о народах России;</w:t>
      </w:r>
    </w:p>
    <w:p w14:paraId="7CB3570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37C0E51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собственные поступки и поведение других людей с точки зрения их соответствия духовным традициям общества;</w:t>
      </w:r>
    </w:p>
    <w:p w14:paraId="4D6671D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0017D4D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2D4CEF95" w14:textId="77777777" w:rsidR="005E47B8" w:rsidRPr="00D44127" w:rsidRDefault="005E47B8" w:rsidP="004C4C42">
      <w:pPr>
        <w:spacing w:after="0" w:line="240" w:lineRule="auto"/>
        <w:jc w:val="both"/>
        <w:rPr>
          <w:rFonts w:ascii="Times New Roman" w:hAnsi="Times New Roman" w:cs="Times New Roman"/>
          <w:sz w:val="26"/>
          <w:szCs w:val="26"/>
        </w:rPr>
      </w:pPr>
    </w:p>
    <w:p w14:paraId="7B8FF8CC" w14:textId="37D8A0BC"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 концу обучения в 7 классе обучающийся получит следующие предметные результаты по отдельным темам программы по обществознанию:</w:t>
      </w:r>
    </w:p>
    <w:p w14:paraId="5D48B77F" w14:textId="77777777" w:rsidR="005E47B8" w:rsidRPr="00D44127" w:rsidRDefault="005E47B8" w:rsidP="004C4C42">
      <w:pPr>
        <w:spacing w:after="0" w:line="240" w:lineRule="auto"/>
        <w:jc w:val="both"/>
        <w:rPr>
          <w:rFonts w:ascii="Times New Roman" w:hAnsi="Times New Roman" w:cs="Times New Roman"/>
          <w:sz w:val="26"/>
          <w:szCs w:val="26"/>
        </w:rPr>
      </w:pPr>
    </w:p>
    <w:p w14:paraId="49B47A0C" w14:textId="0C9B22C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Социальные ценности и нормы:</w:t>
      </w:r>
    </w:p>
    <w:p w14:paraId="40549CB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осваивать и применять знания о социальных ценностях; о содержании и значении социальных норм, регулирующих общественные отношения;</w:t>
      </w:r>
    </w:p>
    <w:p w14:paraId="760337F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B5078B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приводить примеры гражданственности и патриотизма; ситуаций морального выбора, ситуаций, регулируемых различными видами социальных норм;</w:t>
      </w:r>
    </w:p>
    <w:p w14:paraId="59322AE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социальные нормы, их существенные признаки и элементы; сравнивать отдельные виды социальных норм;</w:t>
      </w:r>
    </w:p>
    <w:p w14:paraId="1EF60A9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14:paraId="25EA680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4EB17EB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решать познавательные и практические задачи, отражающие действие социальных норм как регуляторов общественной жизни и поведения человека;</w:t>
      </w:r>
    </w:p>
    <w:p w14:paraId="59A2F21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овладевать смысловым чтением текстов обществоведческой тематики, касающихся гуманизма, гражданственности, патриотизма;</w:t>
      </w:r>
    </w:p>
    <w:p w14:paraId="33FC9EA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извлекать информацию из разных источников о принципах и нормах морали, проблеме морального выбора;</w:t>
      </w:r>
    </w:p>
    <w:p w14:paraId="204D682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4A5246C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собственные поступки, поведение людей с точки зрения их соответствия нормам морали;</w:t>
      </w:r>
    </w:p>
    <w:p w14:paraId="312AE63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о социальных нормах в повседневной жизни; самостоятельно заполнять форму (в том числе электронную) и составлять простейший документ (заявление);</w:t>
      </w:r>
    </w:p>
    <w:p w14:paraId="50F8CB5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39E2B43" w14:textId="77777777" w:rsidR="005E47B8" w:rsidRPr="00D44127" w:rsidRDefault="005E47B8" w:rsidP="004C4C42">
      <w:pPr>
        <w:spacing w:after="0" w:line="240" w:lineRule="auto"/>
        <w:jc w:val="both"/>
        <w:rPr>
          <w:rFonts w:ascii="Times New Roman" w:hAnsi="Times New Roman" w:cs="Times New Roman"/>
          <w:sz w:val="26"/>
          <w:szCs w:val="26"/>
        </w:rPr>
      </w:pPr>
    </w:p>
    <w:p w14:paraId="15EE94F1" w14:textId="36918435"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как участник правовых отношений:</w:t>
      </w:r>
    </w:p>
    <w:p w14:paraId="01748A1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6E820B7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642268E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2DB4015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7C1999F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625B02E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09F37AC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561AAB07"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6152BD1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37AB47C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14:paraId="6313C56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14:paraId="6F44A3D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4878239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5287427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0BE1A2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35B3500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B1128DB" w14:textId="77777777" w:rsidR="005E47B8" w:rsidRPr="00D44127" w:rsidRDefault="005E47B8" w:rsidP="004C4C42">
      <w:pPr>
        <w:spacing w:after="0" w:line="240" w:lineRule="auto"/>
        <w:jc w:val="both"/>
        <w:rPr>
          <w:rFonts w:ascii="Times New Roman" w:hAnsi="Times New Roman" w:cs="Times New Roman"/>
          <w:sz w:val="26"/>
          <w:szCs w:val="26"/>
        </w:rPr>
      </w:pPr>
    </w:p>
    <w:p w14:paraId="1C592204" w14:textId="077F6AB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Основы российского права:</w:t>
      </w:r>
    </w:p>
    <w:p w14:paraId="5A1A3F5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56D2215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14:paraId="5B7BC95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содержание трудового договора, виды правонарушений и виды наказаний;</w:t>
      </w:r>
    </w:p>
    <w:p w14:paraId="29C7E67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14:paraId="110A884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632381A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4AA3116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33EAC2A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0B52FB7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48472FA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50FC3B0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7721356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666316B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14:paraId="5811A8C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610EC5A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1C96E46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заполнять форму (в том числе электронную) и составлять простейший документ (заявление о приёме на работу);</w:t>
      </w:r>
    </w:p>
    <w:p w14:paraId="39F5659C"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647D3FC" w14:textId="77777777" w:rsidR="005E47B8" w:rsidRPr="00D44127" w:rsidRDefault="005E47B8" w:rsidP="004C4C42">
      <w:pPr>
        <w:spacing w:after="0" w:line="240" w:lineRule="auto"/>
        <w:jc w:val="both"/>
        <w:rPr>
          <w:rFonts w:ascii="Times New Roman" w:hAnsi="Times New Roman" w:cs="Times New Roman"/>
          <w:sz w:val="26"/>
          <w:szCs w:val="26"/>
        </w:rPr>
      </w:pPr>
    </w:p>
    <w:p w14:paraId="5C9C3ADE" w14:textId="3E2DB5BD"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 концу обучения в 8 классе обучающийся получит следующие предметные результаты по отдельным темам программы по обществознанию:</w:t>
      </w:r>
    </w:p>
    <w:p w14:paraId="708B4C0F" w14:textId="77777777" w:rsidR="005E47B8" w:rsidRPr="00D44127" w:rsidRDefault="005E47B8" w:rsidP="004C4C42">
      <w:pPr>
        <w:spacing w:after="0" w:line="240" w:lineRule="auto"/>
        <w:jc w:val="both"/>
        <w:rPr>
          <w:rFonts w:ascii="Times New Roman" w:hAnsi="Times New Roman" w:cs="Times New Roman"/>
          <w:sz w:val="26"/>
          <w:szCs w:val="26"/>
        </w:rPr>
      </w:pPr>
    </w:p>
    <w:p w14:paraId="2AF1CD7E" w14:textId="7AA1E388"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в экономических отношениях:</w:t>
      </w:r>
    </w:p>
    <w:p w14:paraId="5786E06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116272B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4426D42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3113828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14:paraId="304CCA20"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и объяснять связи политических потрясений и социально-экономических кризисов в государстве;</w:t>
      </w:r>
    </w:p>
    <w:p w14:paraId="5F02997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3E9E7AE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14:paraId="137B5FCF"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3961CD2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4DBF5E7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14:paraId="6EC65916"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2757BF5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03FDAC6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50EBB20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приобретать опыт составления простейших документов (личный финансовый план, заявление, резюме);</w:t>
      </w:r>
    </w:p>
    <w:p w14:paraId="501F74DB"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1D2C402" w14:textId="77777777" w:rsidR="005E47B8" w:rsidRPr="00D44127" w:rsidRDefault="005E47B8" w:rsidP="004C4C42">
      <w:pPr>
        <w:spacing w:after="0" w:line="240" w:lineRule="auto"/>
        <w:jc w:val="both"/>
        <w:rPr>
          <w:rFonts w:ascii="Times New Roman" w:hAnsi="Times New Roman" w:cs="Times New Roman"/>
          <w:sz w:val="26"/>
          <w:szCs w:val="26"/>
        </w:rPr>
      </w:pPr>
    </w:p>
    <w:p w14:paraId="6DB66162" w14:textId="22DA622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в мире культуры:</w:t>
      </w:r>
    </w:p>
    <w:p w14:paraId="351559D9"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0CB78E8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6C8DD5D4"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79AA6151"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классифицировать по разным признакам формы и виды культуры; сравнивать формы культуры, естественные и социально-гуманитарные науки, виды искусств;</w:t>
      </w:r>
    </w:p>
    <w:p w14:paraId="5AAE56C2"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и объяснять взаимосвязь развития духовной культуры и формирования личности, взаимовлияние науки и образования;</w:t>
      </w:r>
    </w:p>
    <w:p w14:paraId="46F73D5D"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для объяснения роли непрерывного образования;</w:t>
      </w:r>
    </w:p>
    <w:p w14:paraId="2EA48F6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14:paraId="7675F09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решать познавательные и практические задачи, касающиеся форм и многообразия духовной культуры;</w:t>
      </w:r>
    </w:p>
    <w:p w14:paraId="4D9D137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200FC00E"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318603DA"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4B8879A8"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собственные поступки, поведение людей в духовной сфере жизни общества;</w:t>
      </w:r>
    </w:p>
    <w:p w14:paraId="74C89B63"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03BFD895" w14:textId="77777777" w:rsidR="005E47B8" w:rsidRPr="00D44127" w:rsidRDefault="005E47B8"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приобретать опыт осуществления совместной деятельности при изучении особенностей разных культур, национальных и религиозных ценностей.</w:t>
      </w:r>
    </w:p>
    <w:p w14:paraId="71E4891E" w14:textId="77777777" w:rsidR="005E47B8" w:rsidRPr="00D44127" w:rsidRDefault="005E47B8" w:rsidP="004C4C42">
      <w:pPr>
        <w:spacing w:after="0" w:line="240" w:lineRule="auto"/>
        <w:jc w:val="both"/>
        <w:rPr>
          <w:rFonts w:ascii="Times New Roman" w:hAnsi="Times New Roman" w:cs="Times New Roman"/>
          <w:sz w:val="26"/>
          <w:szCs w:val="26"/>
        </w:rPr>
      </w:pPr>
    </w:p>
    <w:p w14:paraId="6EB3B7F5" w14:textId="6B8D1929" w:rsidR="00DF1444" w:rsidRPr="00963291" w:rsidRDefault="00DF1444" w:rsidP="004C4C42">
      <w:pPr>
        <w:tabs>
          <w:tab w:val="left" w:pos="1005"/>
        </w:tabs>
        <w:spacing w:after="0" w:line="240" w:lineRule="auto"/>
        <w:jc w:val="both"/>
        <w:rPr>
          <w:rFonts w:ascii="Times New Roman" w:hAnsi="Times New Roman" w:cs="Times New Roman"/>
          <w:sz w:val="26"/>
          <w:szCs w:val="26"/>
          <w:u w:val="single"/>
        </w:rPr>
      </w:pPr>
      <w:r w:rsidRPr="00963291">
        <w:rPr>
          <w:rFonts w:ascii="Times New Roman" w:hAnsi="Times New Roman" w:cs="Times New Roman"/>
          <w:sz w:val="26"/>
          <w:szCs w:val="26"/>
          <w:u w:val="single"/>
        </w:rPr>
        <w:t>География</w:t>
      </w:r>
    </w:p>
    <w:p w14:paraId="7FA532E1" w14:textId="08E0EF86" w:rsidR="00DF1444" w:rsidRPr="00D44127" w:rsidRDefault="00DF1444" w:rsidP="004C4C42">
      <w:pPr>
        <w:tabs>
          <w:tab w:val="left" w:pos="1005"/>
        </w:tabs>
        <w:spacing w:after="0" w:line="240" w:lineRule="auto"/>
        <w:jc w:val="both"/>
        <w:rPr>
          <w:rFonts w:ascii="Times New Roman" w:hAnsi="Times New Roman" w:cs="Times New Roman"/>
          <w:b/>
          <w:sz w:val="26"/>
          <w:szCs w:val="26"/>
        </w:rPr>
      </w:pPr>
      <w:r w:rsidRPr="00D44127">
        <w:rPr>
          <w:rFonts w:ascii="Times New Roman" w:hAnsi="Times New Roman" w:cs="Times New Roman"/>
          <w:sz w:val="26"/>
          <w:szCs w:val="26"/>
        </w:rPr>
        <w:t>1. 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5F015067" w14:textId="3851AAF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50767B0D" w14:textId="3018A3EB"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6C5B7052" w14:textId="3C552E36"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0AF0E863" w14:textId="2ADA9E2B"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570FD556" w14:textId="1FF2953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15782700" w14:textId="38531E4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Изучение географии в общем образовании направлено на достижение следующих целей:</w:t>
      </w:r>
    </w:p>
    <w:p w14:paraId="7CBFE55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55636DD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5ED3C49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14:paraId="221410F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42E3903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7BF04E14" w14:textId="11C07FED"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14:paraId="3C0E62B4" w14:textId="2A523958"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Общее число часов, рекомендован</w:t>
      </w:r>
      <w:r w:rsidR="00963291">
        <w:rPr>
          <w:rFonts w:ascii="Times New Roman" w:hAnsi="Times New Roman" w:cs="Times New Roman"/>
          <w:sz w:val="26"/>
          <w:szCs w:val="26"/>
        </w:rPr>
        <w:t>ных для изучения географии - 204</w:t>
      </w:r>
      <w:r w:rsidRPr="00D44127">
        <w:rPr>
          <w:rFonts w:ascii="Times New Roman" w:hAnsi="Times New Roman" w:cs="Times New Roman"/>
          <w:sz w:val="26"/>
          <w:szCs w:val="26"/>
        </w:rPr>
        <w:t xml:space="preserve"> часа: по одному часу в неделю в 5 и 6 классах</w:t>
      </w:r>
      <w:r w:rsidR="00963291">
        <w:rPr>
          <w:rFonts w:ascii="Times New Roman" w:hAnsi="Times New Roman" w:cs="Times New Roman"/>
          <w:sz w:val="26"/>
          <w:szCs w:val="26"/>
        </w:rPr>
        <w:t xml:space="preserve"> и по 2 часа в 7, 8.</w:t>
      </w:r>
    </w:p>
    <w:p w14:paraId="0EED5A20" w14:textId="70E1AE0C"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географии в 5 классе.</w:t>
      </w:r>
    </w:p>
    <w:p w14:paraId="42A74315" w14:textId="1CDEE844"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Географическое изучение Земли.</w:t>
      </w:r>
    </w:p>
    <w:p w14:paraId="25C56515" w14:textId="2E812D61"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Введение. География - наука о планете Земля.</w:t>
      </w:r>
    </w:p>
    <w:p w14:paraId="20C3920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09C6B1C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«Организация фенологических наблюдений в природе: планирование, участие в групповой работе, форма систематизации данных».</w:t>
      </w:r>
    </w:p>
    <w:p w14:paraId="269EC37C" w14:textId="2CB6B051"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История географических открытий.</w:t>
      </w:r>
    </w:p>
    <w:p w14:paraId="33BE3B9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240218D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География в эпоху Средневековья: путешествия и открытия викингов, древних арабов, русских землепроходцев. Путешествия М. Поло и А. Никитина.</w:t>
      </w:r>
    </w:p>
    <w:p w14:paraId="7F80581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79C0054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14:paraId="5696708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14:paraId="64686DE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14:paraId="154DC004" w14:textId="7796D13D"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Изображения земной поверхности.</w:t>
      </w:r>
    </w:p>
    <w:p w14:paraId="62CC25A7" w14:textId="6FE60BBE"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Планы местности.</w:t>
      </w:r>
    </w:p>
    <w:p w14:paraId="4CCD6D7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изображения земной поверхности. Планы местности. Условные знаки.</w:t>
      </w:r>
    </w:p>
    <w:p w14:paraId="7FECE9A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3ECCCF2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«Определение направлений и расстояний по плану местности», «Составление описания маршрута по плану местности».</w:t>
      </w:r>
    </w:p>
    <w:p w14:paraId="52343EEC" w14:textId="675D5828"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Географические карты.</w:t>
      </w:r>
    </w:p>
    <w:p w14:paraId="395EB43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0134323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4A7837F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14:paraId="01079E21" w14:textId="030BD22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Земля - планета Солнечной системы.</w:t>
      </w:r>
    </w:p>
    <w:p w14:paraId="1C4A1B0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Земля в Солнечной системе. Гипотезы возникновения Земли. Форма, размеры Земли, их географические следствия.</w:t>
      </w:r>
    </w:p>
    <w:p w14:paraId="61FC8B0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w:t>
      </w:r>
      <w:r w:rsidRPr="00D44127">
        <w:rPr>
          <w:rFonts w:ascii="Times New Roman" w:hAnsi="Times New Roman" w:cs="Times New Roman"/>
          <w:sz w:val="26"/>
          <w:szCs w:val="26"/>
        </w:rPr>
        <w:lastRenderedPageBreak/>
        <w:t>на поверхности Земли. Пояса освещённости. Тропики и полярные круги. Вращение Земли вокруг своей оси. Смена дня и ночи на Земле.</w:t>
      </w:r>
    </w:p>
    <w:p w14:paraId="306D7D1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Влияние Космоса на Землю и жизнь людей.</w:t>
      </w:r>
    </w:p>
    <w:p w14:paraId="7363D34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7AD76C1" w14:textId="778A9B14"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Оболочки Земли. Литосфера - каменная оболочка Земли.</w:t>
      </w:r>
    </w:p>
    <w:p w14:paraId="34B19ED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1D28221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27B14AE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5792C19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34191FC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42E6284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 Описание горной системы или равнины по физической карте».</w:t>
      </w:r>
    </w:p>
    <w:p w14:paraId="12A3409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Заключение.</w:t>
      </w:r>
    </w:p>
    <w:p w14:paraId="1BF0FDA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Практикум «Сезонные изменения в природе своей местности».</w:t>
      </w:r>
    </w:p>
    <w:p w14:paraId="073FB6A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735C817F" w14:textId="1B6C37D8" w:rsidR="00DF1444"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«Анализ результатов фенологических наблюдений и наблюдений за погодой».</w:t>
      </w:r>
    </w:p>
    <w:p w14:paraId="21A72154" w14:textId="77777777" w:rsidR="00963291" w:rsidRPr="00D44127" w:rsidRDefault="00963291" w:rsidP="004C4C42">
      <w:pPr>
        <w:tabs>
          <w:tab w:val="left" w:pos="1005"/>
        </w:tabs>
        <w:spacing w:after="0" w:line="240" w:lineRule="auto"/>
        <w:jc w:val="both"/>
        <w:rPr>
          <w:rFonts w:ascii="Times New Roman" w:hAnsi="Times New Roman" w:cs="Times New Roman"/>
          <w:sz w:val="26"/>
          <w:szCs w:val="26"/>
        </w:rPr>
      </w:pPr>
    </w:p>
    <w:p w14:paraId="3EE0C80B" w14:textId="23B64E69" w:rsidR="00DF1444" w:rsidRPr="00963291" w:rsidRDefault="00DF1444" w:rsidP="004C4C42">
      <w:pPr>
        <w:tabs>
          <w:tab w:val="left" w:pos="1005"/>
        </w:tabs>
        <w:spacing w:after="0" w:line="240" w:lineRule="auto"/>
        <w:jc w:val="both"/>
        <w:rPr>
          <w:rFonts w:ascii="Times New Roman" w:hAnsi="Times New Roman" w:cs="Times New Roman"/>
          <w:sz w:val="26"/>
          <w:szCs w:val="26"/>
          <w:u w:val="single"/>
        </w:rPr>
      </w:pPr>
      <w:r w:rsidRPr="00963291">
        <w:rPr>
          <w:rFonts w:ascii="Times New Roman" w:hAnsi="Times New Roman" w:cs="Times New Roman"/>
          <w:sz w:val="26"/>
          <w:szCs w:val="26"/>
          <w:u w:val="single"/>
        </w:rPr>
        <w:t>Содержание обучения географии в 6 классе.</w:t>
      </w:r>
    </w:p>
    <w:p w14:paraId="50671ED8" w14:textId="23EAE325"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Оболочки Земли.</w:t>
      </w:r>
    </w:p>
    <w:p w14:paraId="1F171DEF" w14:textId="0518C37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Гидросфера - водная оболочка Земли.</w:t>
      </w:r>
    </w:p>
    <w:p w14:paraId="54E42F0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Гидросфера и методы её изучения. Части гидросферы. Мировой круговорот воды. Значение гидросферы.</w:t>
      </w:r>
    </w:p>
    <w:p w14:paraId="50EC9A7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1FEDFA2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Воды суши. Способы изображения внутренних вод на картах.</w:t>
      </w:r>
    </w:p>
    <w:p w14:paraId="07A1A15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Реки: горные и равнинные. Речная система, бассейн, водораздел. Пороги и водопады. Питание и режим реки.</w:t>
      </w:r>
    </w:p>
    <w:p w14:paraId="5EB7B99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49586D3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6061AA4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Многолетняя мерзлота. Болота, их образование.</w:t>
      </w:r>
    </w:p>
    <w:p w14:paraId="1DCDFF1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Стихийные явления в гидросфере, методы наблюдения и защиты.</w:t>
      </w:r>
    </w:p>
    <w:p w14:paraId="02C10AE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и гидросфера. Использование человеком энергии воды.</w:t>
      </w:r>
    </w:p>
    <w:p w14:paraId="42CAF93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Использование космических методов в исследовании влияния человека на гидросферу.</w:t>
      </w:r>
    </w:p>
    <w:p w14:paraId="7FC74B2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14:paraId="1B9C2E42" w14:textId="221012A3"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Атмосфера - воздушная оболочка Земли.</w:t>
      </w:r>
    </w:p>
    <w:p w14:paraId="51A747E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Воздушная оболочка Земли: газовый состав, строение и значение атмосферы.</w:t>
      </w:r>
    </w:p>
    <w:p w14:paraId="197E766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2390650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Атмосферное давление. Ветер и причины его возникновения. Роза ветров. Бризы. Муссоны.</w:t>
      </w:r>
    </w:p>
    <w:p w14:paraId="75812FD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7815F51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14:paraId="7D68826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w:t>
      </w:r>
    </w:p>
    <w:p w14:paraId="2D5F2D1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Профессия климатолог. Дистанционные методы в исследовании влияния человека на воздушную оболочку Земли.</w:t>
      </w:r>
    </w:p>
    <w:p w14:paraId="3751A17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51AB874D" w14:textId="5DA7BF98"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Биосфера - оболочка жизни.</w:t>
      </w:r>
    </w:p>
    <w:p w14:paraId="3C727C9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0F22DB7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Человек как часть биосферы. Распространение людей на Земле.</w:t>
      </w:r>
    </w:p>
    <w:p w14:paraId="47493A1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Исследования и экологические проблемы.</w:t>
      </w:r>
    </w:p>
    <w:p w14:paraId="5F458AF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«Характеристика растительности участка местности своего края».</w:t>
      </w:r>
    </w:p>
    <w:p w14:paraId="09F1426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Заключение.</w:t>
      </w:r>
    </w:p>
    <w:p w14:paraId="5602F6FA" w14:textId="3BDC41A1"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w:t>
      </w:r>
      <w:r w:rsidR="00963291">
        <w:rPr>
          <w:rFonts w:ascii="Times New Roman" w:hAnsi="Times New Roman" w:cs="Times New Roman"/>
          <w:sz w:val="26"/>
          <w:szCs w:val="26"/>
        </w:rPr>
        <w:t>одно-территориальные комплексы.</w:t>
      </w:r>
    </w:p>
    <w:p w14:paraId="4AC9BE52" w14:textId="076E15E5"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3897200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Природная среда. Охрана природы. Природные особо охраняемые территории. Всемирное наследие ЮНЕСКО.</w:t>
      </w:r>
    </w:p>
    <w:p w14:paraId="18B4E7B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(выполняется на местности) «Характеристика локального природного комплекса по плану».</w:t>
      </w:r>
    </w:p>
    <w:p w14:paraId="6F2A274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71B162E8" w14:textId="6974EE9F" w:rsidR="00DF1444" w:rsidRPr="00963291"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w:t>
      </w:r>
      <w:r w:rsidR="00963291">
        <w:rPr>
          <w:rFonts w:ascii="Times New Roman" w:hAnsi="Times New Roman" w:cs="Times New Roman"/>
          <w:sz w:val="26"/>
          <w:szCs w:val="26"/>
          <w:u w:val="single"/>
        </w:rPr>
        <w:t xml:space="preserve"> обучения географии в 7 классе.</w:t>
      </w:r>
    </w:p>
    <w:p w14:paraId="3D2C4708" w14:textId="45F34279"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Главные закономерности природы Земли.</w:t>
      </w:r>
    </w:p>
    <w:p w14:paraId="66ADD558" w14:textId="2049E756"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Географическая оболочка.</w:t>
      </w:r>
    </w:p>
    <w:p w14:paraId="35DE903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364EB85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«Выявление проявления широтной зональности по картам природных зон».</w:t>
      </w:r>
    </w:p>
    <w:p w14:paraId="0502A3D9" w14:textId="4E3C9DBE"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Литосфера и рельеф Земли.</w:t>
      </w:r>
    </w:p>
    <w:p w14:paraId="51545ED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2CC697D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14:paraId="59BB44F4" w14:textId="067C512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Атмосфера и климаты Земли.</w:t>
      </w:r>
    </w:p>
    <w:p w14:paraId="4632E20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39B8035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«Описание климата территории по климатической карте и климатограмме».</w:t>
      </w:r>
    </w:p>
    <w:p w14:paraId="5A805C97" w14:textId="6A41F173"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Мировой океан - основная часть гидросферы.</w:t>
      </w:r>
    </w:p>
    <w:p w14:paraId="3655F8B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3A2FCDF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w:t>
      </w:r>
      <w:r w:rsidRPr="00D44127">
        <w:rPr>
          <w:rFonts w:ascii="Times New Roman" w:hAnsi="Times New Roman" w:cs="Times New Roman"/>
          <w:sz w:val="26"/>
          <w:szCs w:val="26"/>
        </w:rPr>
        <w:lastRenderedPageBreak/>
        <w:t>побережий материков», «Сравнение двух океанов по плану с использованием нескольких источников географической информации».</w:t>
      </w:r>
    </w:p>
    <w:p w14:paraId="66F68776" w14:textId="7ED8B006"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Человечество на земле.</w:t>
      </w:r>
    </w:p>
    <w:p w14:paraId="1AB7AD42" w14:textId="59E5E1EB"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Численность населения.</w:t>
      </w:r>
    </w:p>
    <w:p w14:paraId="137E8C5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78DA33B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14:paraId="6A00995E" w14:textId="6318EB6E"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Страны и народы мира.</w:t>
      </w:r>
    </w:p>
    <w:p w14:paraId="49B6E37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5F6B51A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«Сравнение занятости населения двух стран по комплексным картам».</w:t>
      </w:r>
    </w:p>
    <w:p w14:paraId="33298D14" w14:textId="4E0CCCDA"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Материки и страны.</w:t>
      </w:r>
    </w:p>
    <w:p w14:paraId="5C15FE52" w14:textId="5C1BA4A1"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Южные материки.</w:t>
      </w:r>
    </w:p>
    <w:p w14:paraId="3F0E7FF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32A3DA5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14:paraId="1751941C" w14:textId="2B87A1B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Северные материки.</w:t>
      </w:r>
    </w:p>
    <w:p w14:paraId="67C8F4C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34F48F4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14:paraId="537C5D18" w14:textId="0D547CB2"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Взаимодействие природы и общества.</w:t>
      </w:r>
    </w:p>
    <w:p w14:paraId="2169CDB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14:paraId="3FE54ED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2A6CD09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«Характеристика изменений компонентов природы на территории одной из стран мира в результате деятельности человека».</w:t>
      </w:r>
    </w:p>
    <w:p w14:paraId="2B8BB42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298C3BCD" w14:textId="7D407281"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Содержание обучения географии в 8 классе.</w:t>
      </w:r>
    </w:p>
    <w:p w14:paraId="1D422BBD" w14:textId="2C75C7C2"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Географическое пространство России.</w:t>
      </w:r>
    </w:p>
    <w:p w14:paraId="0E94A4B1" w14:textId="3D7D31E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История формирования и освоения территории России.</w:t>
      </w:r>
    </w:p>
    <w:p w14:paraId="777EC22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XX в. Воссоединение Крыма с Россией.</w:t>
      </w:r>
    </w:p>
    <w:p w14:paraId="6C26EC2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14:paraId="62E96302" w14:textId="06F0F96A"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Географическое положение и границы России.</w:t>
      </w:r>
    </w:p>
    <w:p w14:paraId="386723E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7DB062CD" w14:textId="659D005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Время на территории России.</w:t>
      </w:r>
    </w:p>
    <w:p w14:paraId="7E9118C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Россия на карте часовых поясов мира. Карта часовых зон России. Местное, поясное и зональное время: роль в хозяйстве и жизни людей.</w:t>
      </w:r>
    </w:p>
    <w:p w14:paraId="1F8E3DA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«Определение различия во времени для разных городов России по карте часовых зон».</w:t>
      </w:r>
    </w:p>
    <w:p w14:paraId="5ADB197D" w14:textId="53230995"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Административно-территориальное устройство России.</w:t>
      </w:r>
    </w:p>
    <w:p w14:paraId="226DAB8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Районирование территории.</w:t>
      </w:r>
    </w:p>
    <w:p w14:paraId="645A08B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3A24E24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340A5A4C" w14:textId="02337C43"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Природа России.</w:t>
      </w:r>
    </w:p>
    <w:p w14:paraId="30C3D503" w14:textId="0C32D5B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Природные условия и ресурсы России.</w:t>
      </w:r>
    </w:p>
    <w:p w14:paraId="31B4F09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7FB6885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Практическая работа «Характеристика природно-ресурсного капитала своего края по картам и статистическим материалам».</w:t>
      </w:r>
    </w:p>
    <w:p w14:paraId="5419E837" w14:textId="153E340A"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Геологическое строение, рельеф и полезные ископаемые.</w:t>
      </w:r>
    </w:p>
    <w:p w14:paraId="55575C0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17D440B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2F8E686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14:paraId="67360C03" w14:textId="0E5F2A95"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Климат и климатические ресурсы.</w:t>
      </w:r>
    </w:p>
    <w:p w14:paraId="51CE482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DF8D65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Климатические пояса и типы климатов России, их характеристики.</w:t>
      </w:r>
    </w:p>
    <w:p w14:paraId="584F65E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7D4BE73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14:paraId="08F5BD8E" w14:textId="73F1613E"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Моря России. Внутренние воды и водные ресурсы.</w:t>
      </w:r>
    </w:p>
    <w:p w14:paraId="7C1AD4D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2900C36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5D88547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14:paraId="26EEC843" w14:textId="43D28A96"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Природно-хозяйственные зоны.</w:t>
      </w:r>
    </w:p>
    <w:p w14:paraId="6AE9B7A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w:t>
      </w:r>
      <w:r w:rsidRPr="00D44127">
        <w:rPr>
          <w:rFonts w:ascii="Times New Roman" w:hAnsi="Times New Roman" w:cs="Times New Roman"/>
          <w:sz w:val="26"/>
          <w:szCs w:val="26"/>
        </w:rPr>
        <w:lastRenderedPageBreak/>
        <w:t>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4DFE102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25D3CC6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Природно-хозяйственные зоны России: взаимосвязь и взаимообусловленность их компонентов.</w:t>
      </w:r>
    </w:p>
    <w:p w14:paraId="0FA42D5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4FD557A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24EC59F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6BFDBF71" w14:textId="7F1B64CB"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Население России.</w:t>
      </w:r>
    </w:p>
    <w:p w14:paraId="02B4F295" w14:textId="58F6CAD0"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Численность населения России.</w:t>
      </w:r>
    </w:p>
    <w:p w14:paraId="6C33E08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57BD858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53045B1" w14:textId="0ECF6C33"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Территориальные особенности размещения населения России.</w:t>
      </w:r>
    </w:p>
    <w:p w14:paraId="0A7E341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66C9E341" w14:textId="4676A3D0"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Народы и религии России.</w:t>
      </w:r>
    </w:p>
    <w:p w14:paraId="6DE526A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4EC95B1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14:paraId="496C06D6" w14:textId="33CADB31"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Половой и возрастной состав населения России.</w:t>
      </w:r>
    </w:p>
    <w:p w14:paraId="084FBB6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66F444C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«Объяснение динамики половозрастного состава населения России на основе анализа половозрастных пирамид».</w:t>
      </w:r>
    </w:p>
    <w:p w14:paraId="3EBA7215" w14:textId="0847AD03"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Человеческий капитал России.</w:t>
      </w:r>
    </w:p>
    <w:p w14:paraId="43FFB62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241EA4D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Практическая работа «Классификация Федеральных округов по особенностям естественного и механического движения населения».</w:t>
      </w:r>
    </w:p>
    <w:p w14:paraId="4FEE51D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04C7A5B7" w14:textId="61AF8249" w:rsidR="00DF1444" w:rsidRPr="00963291" w:rsidRDefault="00DF1444" w:rsidP="004C4C42">
      <w:pPr>
        <w:tabs>
          <w:tab w:val="left" w:pos="1005"/>
        </w:tabs>
        <w:spacing w:after="0" w:line="240" w:lineRule="auto"/>
        <w:jc w:val="both"/>
        <w:rPr>
          <w:rFonts w:ascii="Times New Roman" w:hAnsi="Times New Roman" w:cs="Times New Roman"/>
          <w:sz w:val="26"/>
          <w:szCs w:val="26"/>
          <w:u w:val="single"/>
        </w:rPr>
      </w:pPr>
      <w:r w:rsidRPr="00963291">
        <w:rPr>
          <w:rFonts w:ascii="Times New Roman" w:hAnsi="Times New Roman" w:cs="Times New Roman"/>
          <w:sz w:val="26"/>
          <w:szCs w:val="26"/>
          <w:u w:val="single"/>
        </w:rPr>
        <w:t>Планируемые результаты освоения географии.</w:t>
      </w:r>
    </w:p>
    <w:p w14:paraId="7A2D1ED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300420C0" w14:textId="252609AE"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4665CDC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22413DB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0618663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4C5E852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5784F5E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w:t>
      </w:r>
      <w:r w:rsidRPr="00D44127">
        <w:rPr>
          <w:rFonts w:ascii="Times New Roman" w:hAnsi="Times New Roman" w:cs="Times New Roman"/>
          <w:sz w:val="26"/>
          <w:szCs w:val="26"/>
        </w:rPr>
        <w:lastRenderedPageBreak/>
        <w:t>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5C5BD83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82B7E2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EEE348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361352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43419993" w14:textId="3F4E25E9"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6AD65E8" w14:textId="34114359"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6A9DFD6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характеризовать существенные признаки географических объектов, процессов и явлений;</w:t>
      </w:r>
    </w:p>
    <w:p w14:paraId="304D62E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существенный признак классификации географических объектов, процессов и явлений, основания для их сравнения;</w:t>
      </w:r>
    </w:p>
    <w:p w14:paraId="096052A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закономерности и противоречия в рассматриваемых фактах и данных наблюдений с учётом предложенной географической задачи;</w:t>
      </w:r>
    </w:p>
    <w:p w14:paraId="1B58C17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дефициты географической информации, данных, необходимых для решения поставленной задачи;</w:t>
      </w:r>
    </w:p>
    <w:p w14:paraId="261BD8E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w:t>
      </w:r>
      <w:r w:rsidRPr="00D44127">
        <w:rPr>
          <w:rFonts w:ascii="Times New Roman" w:hAnsi="Times New Roman" w:cs="Times New Roman"/>
          <w:sz w:val="26"/>
          <w:szCs w:val="26"/>
        </w:rPr>
        <w:lastRenderedPageBreak/>
        <w:t>умозаключений по аналогии, формулировать гипотезы о взаимосвязях географических объектов, процессов и явлений;</w:t>
      </w:r>
    </w:p>
    <w:p w14:paraId="4E2CAF9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2359AE1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42798273" w14:textId="15516FC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A8E4F8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географические вопросы как исследовательский инструмент познания;</w:t>
      </w:r>
    </w:p>
    <w:p w14:paraId="508E523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7EF44C0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7D15E97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4CAB096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достоверность информации, полученной в ходе географического исследования;</w:t>
      </w:r>
    </w:p>
    <w:p w14:paraId="58944F5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4CB3B84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25B1848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26366891" w14:textId="703A9D01"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105652A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5AAC96B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анализировать и интерпретировать географическую информацию различных видов и форм представления;</w:t>
      </w:r>
    </w:p>
    <w:p w14:paraId="2A1E0AF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сходные аргументы, подтверждающие или опровергающие одну и ту же идею, в различных источниках географической информации;</w:t>
      </w:r>
    </w:p>
    <w:p w14:paraId="5D96CF6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оптимальную форму представления географической информации;</w:t>
      </w:r>
    </w:p>
    <w:p w14:paraId="7D9FE5C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надёжность географической информации по критериям, предложенным учителем или сформулированным самостоятельно;</w:t>
      </w:r>
    </w:p>
    <w:p w14:paraId="7A3E0B8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систематизировать географическую информацию в разных формах.</w:t>
      </w:r>
    </w:p>
    <w:p w14:paraId="394E3CE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09831634" w14:textId="13A61C89"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04F789C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суждения, выражать свою точку зрения по географическим аспектам различных вопросов в устных и письменных текстах;</w:t>
      </w:r>
    </w:p>
    <w:p w14:paraId="276D7CA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E54A31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00022DB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результаты выполненного исследования или проекта.</w:t>
      </w:r>
    </w:p>
    <w:p w14:paraId="6EA1407D" w14:textId="66A18045"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У обучающегося будут сформированы следующие умения самоорганизации как части регулятивных универсальных учебных действий:</w:t>
      </w:r>
    </w:p>
    <w:p w14:paraId="3B33E84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5162F6E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CA8146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37247F20" w14:textId="5CC2C25D"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0E2DCD3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способами самоконтроля и рефлексии;</w:t>
      </w:r>
    </w:p>
    <w:p w14:paraId="0E2566C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причины достижения (недостижения) результатов деятельности, давать оценку приобретённому опыту;</w:t>
      </w:r>
    </w:p>
    <w:p w14:paraId="4BE3DC6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вносить коррективы в деятельность на основе новых обстоятельств, изменившихся ситуаций, установленных ошибок, возникших трудностей;</w:t>
      </w:r>
    </w:p>
    <w:p w14:paraId="7F8BDAB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соответствие результата цели и условиям;</w:t>
      </w:r>
    </w:p>
    <w:p w14:paraId="3351D91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принятие себя и других:</w:t>
      </w:r>
    </w:p>
    <w:p w14:paraId="6602666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осознанно относиться к другому человеку, его мнению; признавать своё право на ошибку и такое же право другого.</w:t>
      </w:r>
    </w:p>
    <w:p w14:paraId="0520555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4476BA1B" w14:textId="36A747D2"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совместной деятельности:</w:t>
      </w:r>
    </w:p>
    <w:p w14:paraId="19CE6CE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1F35DF7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0CAE5D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32E074D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09D81915" w14:textId="77777777" w:rsidR="00963291"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освоения программы по географии.</w:t>
      </w:r>
    </w:p>
    <w:p w14:paraId="67EF7987" w14:textId="424700FD"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963291">
        <w:rPr>
          <w:rFonts w:ascii="Times New Roman" w:hAnsi="Times New Roman" w:cs="Times New Roman"/>
          <w:sz w:val="26"/>
          <w:szCs w:val="26"/>
          <w:u w:val="single"/>
        </w:rPr>
        <w:t>К концу 5 класса обучающийся научится</w:t>
      </w:r>
      <w:r w:rsidRPr="00D44127">
        <w:rPr>
          <w:rFonts w:ascii="Times New Roman" w:hAnsi="Times New Roman" w:cs="Times New Roman"/>
          <w:sz w:val="26"/>
          <w:szCs w:val="26"/>
        </w:rPr>
        <w:t>:</w:t>
      </w:r>
    </w:p>
    <w:p w14:paraId="691621E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географических объектов, процессов и явлений, изучаемых различными ветвями географической науки;</w:t>
      </w:r>
    </w:p>
    <w:p w14:paraId="1120AB4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2D56F03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7B4A8E1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вклад великих путешественников в географическое изучение Земли; описывать и сравнивать маршруты их путешествий;</w:t>
      </w:r>
    </w:p>
    <w:p w14:paraId="763A5BA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37DAF83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определять направления, расстояния по плану местности и по географическим картам, географические координаты по географическим картам;</w:t>
      </w:r>
    </w:p>
    <w:p w14:paraId="667090F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07766F2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14:paraId="65923A8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понятия «план местности» и «географическая карта», параллель» и «меридиан»;</w:t>
      </w:r>
    </w:p>
    <w:p w14:paraId="35DD0CD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влияния Солнца на мир живой и неживой природы; объяснять причины смены дня и ночи и времён года;</w:t>
      </w:r>
    </w:p>
    <w:p w14:paraId="7C4250D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172560C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понятия «земная кора»; «ядро», «мантия»; «минерал» и «горная порода»;</w:t>
      </w:r>
    </w:p>
    <w:p w14:paraId="0FFE0C7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понятия «материковая» и «океаническая» земная кора; различать изученные минералы и горные породы, материковую и океаническую земную кору;</w:t>
      </w:r>
    </w:p>
    <w:p w14:paraId="2030A26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показывать на карте и обозначать на контурной карте материки и океаны, крупные формы рельефа Земли; различать горы и равнины;</w:t>
      </w:r>
    </w:p>
    <w:p w14:paraId="04D2D7E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27B0AEC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понятия «эпицентр землетрясения» и «очаг землетрясения» для решения познавательных задач;</w:t>
      </w:r>
    </w:p>
    <w:p w14:paraId="402CD7B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14:paraId="135B4FE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опасных природных явлений в литосфере и средств их предупреждения;</w:t>
      </w:r>
    </w:p>
    <w:p w14:paraId="3115505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изменений в литосфере в результате деятельности человека на примере своей местности, России и мира;</w:t>
      </w:r>
    </w:p>
    <w:p w14:paraId="19B9253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6ED5FE4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действия внешних процессов рельефообразования и наличия полезных ископаемых в своей местности;</w:t>
      </w:r>
    </w:p>
    <w:p w14:paraId="2289E72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F76987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4EF4ED39" w14:textId="77777777" w:rsidR="00963291"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Предметные результаты освоения программы по географии. </w:t>
      </w:r>
    </w:p>
    <w:p w14:paraId="23C3F562" w14:textId="77C4AB84"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963291">
        <w:rPr>
          <w:rFonts w:ascii="Times New Roman" w:hAnsi="Times New Roman" w:cs="Times New Roman"/>
          <w:sz w:val="26"/>
          <w:szCs w:val="26"/>
          <w:u w:val="single"/>
        </w:rPr>
        <w:t>К концу 6 класса обучающийся научится</w:t>
      </w:r>
      <w:r w:rsidRPr="00D44127">
        <w:rPr>
          <w:rFonts w:ascii="Times New Roman" w:hAnsi="Times New Roman" w:cs="Times New Roman"/>
          <w:sz w:val="26"/>
          <w:szCs w:val="26"/>
        </w:rPr>
        <w:t>:</w:t>
      </w:r>
    </w:p>
    <w:p w14:paraId="2FA9768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1334452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574CA5A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опасных природных явлений в геосферах и средств их предупреждения;</w:t>
      </w:r>
    </w:p>
    <w:p w14:paraId="327CE1D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инструментарий (способы) получения географической информации на разных этапах географического изучения Земли;</w:t>
      </w:r>
    </w:p>
    <w:p w14:paraId="7BF203C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свойства вод отдельных частей Мирового океана;</w:t>
      </w:r>
    </w:p>
    <w:p w14:paraId="0E88968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применять понятия «гидросфера», «круговорот воды», «цунами», «приливы и отливы» для решения учебных и (или) практико-ориентированных задач;</w:t>
      </w:r>
    </w:p>
    <w:p w14:paraId="2902B43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объекты гидросферы (моря, озёра, реки, подземные воды, болота, ледники) по заданным признакам;</w:t>
      </w:r>
    </w:p>
    <w:p w14:paraId="67C7BA2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питание и режим рек;</w:t>
      </w:r>
    </w:p>
    <w:p w14:paraId="743C674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реки по заданным признакам;</w:t>
      </w:r>
    </w:p>
    <w:p w14:paraId="4C528F6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понятия «грунтовые, межпластовые и артезианские воды» и применять их для решения учебных и (или) практико-ориентированных задач;</w:t>
      </w:r>
    </w:p>
    <w:p w14:paraId="1653DA8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причинно-следственные связи между питанием, режимом реки и климатом на территории речного бассейна;</w:t>
      </w:r>
    </w:p>
    <w:p w14:paraId="29F42A4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районов распространения многолетней мерзлоты;</w:t>
      </w:r>
    </w:p>
    <w:p w14:paraId="1707354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называть причины образования цунами, приливов и отливов;</w:t>
      </w:r>
    </w:p>
    <w:p w14:paraId="0A93707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описывать состав, строение атмосферы;</w:t>
      </w:r>
    </w:p>
    <w:p w14:paraId="554F056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538F681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3F99C14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0898A91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639BD19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виды атмосферных осадков; различать понятия «бризы» и «муссоны»;</w:t>
      </w:r>
    </w:p>
    <w:p w14:paraId="6BC364F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понятия «погода» и «климат»;</w:t>
      </w:r>
    </w:p>
    <w:p w14:paraId="420547E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понятия «атмосфера», «тропосфера», «стратосфера», «верхние слои атмосферы»;</w:t>
      </w:r>
    </w:p>
    <w:p w14:paraId="5FA4193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56965C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277309C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14:paraId="034A891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приспособления живых организмов к среде обитания в разных природных зонах;</w:t>
      </w:r>
    </w:p>
    <w:p w14:paraId="5D78CAA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растительный и животный мир разных территорий Земли;</w:t>
      </w:r>
    </w:p>
    <w:p w14:paraId="7E03707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взаимосвязи компонентов природы в природно-территориальном комплексе;</w:t>
      </w:r>
    </w:p>
    <w:p w14:paraId="64FD6E9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особенности растительного и животного мира в различных природных зонах;</w:t>
      </w:r>
    </w:p>
    <w:p w14:paraId="6989C65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658BE09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4234A00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26AA5FCF" w14:textId="77777777" w:rsidR="00963291"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Предметные результаты освоения программы по географии. </w:t>
      </w:r>
    </w:p>
    <w:p w14:paraId="77ED1BB0" w14:textId="45E6146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963291">
        <w:rPr>
          <w:rFonts w:ascii="Times New Roman" w:hAnsi="Times New Roman" w:cs="Times New Roman"/>
          <w:sz w:val="26"/>
          <w:szCs w:val="26"/>
          <w:u w:val="single"/>
        </w:rPr>
        <w:t>К концу 7 класса обучающийся научится</w:t>
      </w:r>
      <w:r w:rsidRPr="00D44127">
        <w:rPr>
          <w:rFonts w:ascii="Times New Roman" w:hAnsi="Times New Roman" w:cs="Times New Roman"/>
          <w:sz w:val="26"/>
          <w:szCs w:val="26"/>
        </w:rPr>
        <w:t>:</w:t>
      </w:r>
    </w:p>
    <w:p w14:paraId="5E4C30A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2BF2C73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называть: строение и свойства (целостность, зональность, ритмичность) географической оболочки;</w:t>
      </w:r>
    </w:p>
    <w:p w14:paraId="1BD249D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6D66F53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природные зоны по их существенным признакам на основе интеграции и интерпретации информации об особенностях их природы;</w:t>
      </w:r>
    </w:p>
    <w:p w14:paraId="21DB6AA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изученные процессы и явления, происходящие в географической оболочке;</w:t>
      </w:r>
    </w:p>
    <w:p w14:paraId="79981AD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изменений в геосферах в результате деятельности человека;</w:t>
      </w:r>
    </w:p>
    <w:p w14:paraId="5B4A28C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описывать закономерности изменения в пространстве рельефа, климата, внутренних вод и органического мира;</w:t>
      </w:r>
    </w:p>
    <w:p w14:paraId="470A6A2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75962AA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называть особенности географических процессов на границах литосферных плит с учётом характера взаимодействия и типа земной коры;</w:t>
      </w:r>
    </w:p>
    <w:p w14:paraId="1CF06C5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(используя географические карты) взаимосвязи между движением литосферных плит и размещением крупных форм рельефа;</w:t>
      </w:r>
    </w:p>
    <w:p w14:paraId="4E792DA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воздушные массы Земли, типы климата по заданным показателям;</w:t>
      </w:r>
    </w:p>
    <w:p w14:paraId="19DA518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образование тропических муссонов, пассатов тропических широт, западных ветров;</w:t>
      </w:r>
    </w:p>
    <w:p w14:paraId="6775FE9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34B56F5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описывать климат территории по климатограмме;</w:t>
      </w:r>
    </w:p>
    <w:p w14:paraId="2F7DB0E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влияние климатообразующих факторов на климатические особенности территории;</w:t>
      </w:r>
    </w:p>
    <w:p w14:paraId="03F771C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46D457B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океанические течения;</w:t>
      </w:r>
    </w:p>
    <w:p w14:paraId="5B36472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4C5448B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587621A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6F675C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и сравнивать численность населения крупных стран мира;</w:t>
      </w:r>
    </w:p>
    <w:p w14:paraId="78108F1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плотность населения различных территорий;</w:t>
      </w:r>
    </w:p>
    <w:p w14:paraId="2E4EF3C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понятие «плотность населения» для решения учебных и (или) практико-ориентированных задач;</w:t>
      </w:r>
    </w:p>
    <w:p w14:paraId="25EABB3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городские и сельские поселения;</w:t>
      </w:r>
    </w:p>
    <w:p w14:paraId="391DD18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крупнейших городов мира;</w:t>
      </w:r>
    </w:p>
    <w:p w14:paraId="47FAFA2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мировых и национальных религий;</w:t>
      </w:r>
    </w:p>
    <w:p w14:paraId="025AD40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проводить языковую классификацию народов;</w:t>
      </w:r>
    </w:p>
    <w:p w14:paraId="7183E22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основные виды хозяйственной деятельности людей на различных территориях;</w:t>
      </w:r>
    </w:p>
    <w:p w14:paraId="6B890B4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страны по их существенным признакам;</w:t>
      </w:r>
    </w:p>
    <w:p w14:paraId="03828A6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42050CC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особенности природы, населения и хозяйства отдельных территорий;</w:t>
      </w:r>
    </w:p>
    <w:p w14:paraId="56C8FDD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знания о населении материков и стран для решения различных учебных и практико-ориентированных задач;</w:t>
      </w:r>
    </w:p>
    <w:p w14:paraId="77BE49F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5A28590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8ED3D2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204F336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взаимодействия природы и общества в пределах отдельных территорий;</w:t>
      </w:r>
    </w:p>
    <w:p w14:paraId="19736EB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7C6AAE0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46E6E7BD" w14:textId="77777777" w:rsidR="00963291"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Предметные результаты освоения программы по географии. </w:t>
      </w:r>
    </w:p>
    <w:p w14:paraId="23A33D0E" w14:textId="7D628074" w:rsidR="00DF1444" w:rsidRPr="00963291" w:rsidRDefault="00DF1444" w:rsidP="004C4C42">
      <w:pPr>
        <w:tabs>
          <w:tab w:val="left" w:pos="1005"/>
        </w:tabs>
        <w:spacing w:after="0" w:line="240" w:lineRule="auto"/>
        <w:jc w:val="both"/>
        <w:rPr>
          <w:rFonts w:ascii="Times New Roman" w:hAnsi="Times New Roman" w:cs="Times New Roman"/>
          <w:sz w:val="26"/>
          <w:szCs w:val="26"/>
          <w:u w:val="single"/>
        </w:rPr>
      </w:pPr>
      <w:r w:rsidRPr="00963291">
        <w:rPr>
          <w:rFonts w:ascii="Times New Roman" w:hAnsi="Times New Roman" w:cs="Times New Roman"/>
          <w:sz w:val="26"/>
          <w:szCs w:val="26"/>
          <w:u w:val="single"/>
        </w:rPr>
        <w:t>К концу 8 класса обучающийся научится:</w:t>
      </w:r>
    </w:p>
    <w:p w14:paraId="4869F4F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основные этапы истории формирования и изучения территории России;</w:t>
      </w:r>
    </w:p>
    <w:p w14:paraId="23E7680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в различных источниках информации факты, позволяющие определить вклад российских учёных и путешественников в освоение страны;</w:t>
      </w:r>
    </w:p>
    <w:p w14:paraId="7F8E5BC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географическое положение России с использованием информации из различных источников;</w:t>
      </w:r>
    </w:p>
    <w:p w14:paraId="136505C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федеральные округа, крупные географические районы и макрорегионы России;</w:t>
      </w:r>
    </w:p>
    <w:p w14:paraId="259BFE4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субъектов Российской Федерации разных видов и показывать их на географической карте;</w:t>
      </w:r>
    </w:p>
    <w:p w14:paraId="6C77F41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влияние географического положения регионов России на особенности природы, жизнь и хозяйственную деятельность населения;</w:t>
      </w:r>
    </w:p>
    <w:p w14:paraId="50DB021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CEB5AE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степень благоприятности природных условий в пределах отдельных регионов страны;</w:t>
      </w:r>
    </w:p>
    <w:p w14:paraId="6C0B657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классификацию природных ресурсов; распознавать типы природопользования;</w:t>
      </w:r>
    </w:p>
    <w:p w14:paraId="0C40C21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B623B2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w:t>
      </w:r>
      <w:r w:rsidRPr="00D44127">
        <w:rPr>
          <w:rFonts w:ascii="Times New Roman" w:hAnsi="Times New Roman" w:cs="Times New Roman"/>
          <w:sz w:val="26"/>
          <w:szCs w:val="26"/>
        </w:rPr>
        <w:lastRenderedPageBreak/>
        <w:t>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72832DD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особенности компонентов природы отдельных территорий страны;</w:t>
      </w:r>
    </w:p>
    <w:p w14:paraId="2D835F1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особенности компонентов природы отдельных территорий страны;</w:t>
      </w:r>
    </w:p>
    <w:p w14:paraId="23E2B25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ADFAE8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называть географические процессы и явления, определяющие особенности природы страны, отдельных регионов и своей местности;</w:t>
      </w:r>
    </w:p>
    <w:p w14:paraId="023780D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распространение по территории страны областей современного горообразования, землетрясений и вулканизма;</w:t>
      </w:r>
    </w:p>
    <w:p w14:paraId="265634A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понятия «плита», «щит», «моренный холм», «бараньи лбы», «бархан», «дюна» для решения учебных и (или) практико-ориентированных задач;</w:t>
      </w:r>
    </w:p>
    <w:p w14:paraId="542F039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2AA9EB0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53A9912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14:paraId="2B33694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классификацию типов климата и почв России;</w:t>
      </w:r>
    </w:p>
    <w:p w14:paraId="6E5B95C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показатели, характеризующие состояние окружающей среды;</w:t>
      </w:r>
    </w:p>
    <w:p w14:paraId="4A8DAED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387A175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мер безопасности, в том числе для экономики семьи, в случае природных стихийных бедствий и техногенных катастроф;</w:t>
      </w:r>
    </w:p>
    <w:p w14:paraId="3EDE7A9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w:t>
      </w:r>
    </w:p>
    <w:p w14:paraId="7812A53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7E59E49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адаптации человека к разнообразным природным условиям на территории страны;</w:t>
      </w:r>
    </w:p>
    <w:p w14:paraId="59A316A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показатели воспроизводства и качества населения России с мировыми показателями и показателями других стран;</w:t>
      </w:r>
    </w:p>
    <w:p w14:paraId="60A8B52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433A3A4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классификацию населённых пунктов и регионов России по заданным основаниям;</w:t>
      </w:r>
    </w:p>
    <w:p w14:paraId="2BDAE74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07E8343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w:t>
      </w:r>
      <w:r w:rsidRPr="00D44127">
        <w:rPr>
          <w:rFonts w:ascii="Times New Roman" w:hAnsi="Times New Roman" w:cs="Times New Roman"/>
          <w:sz w:val="26"/>
          <w:szCs w:val="26"/>
        </w:rPr>
        <w:lastRenderedPageBreak/>
        <w:t>сила», «безработица», «рынок труда», «качество населения» для решения учебных и (или) практикоориентированных задач;</w:t>
      </w:r>
    </w:p>
    <w:p w14:paraId="7EF526FF" w14:textId="4943B748"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представлять в различных формах (таблица, график, географическое описание) географическую информацию, необходимую для решения учебных и (или) </w:t>
      </w:r>
      <w:r w:rsidR="00963291">
        <w:rPr>
          <w:rFonts w:ascii="Times New Roman" w:hAnsi="Times New Roman" w:cs="Times New Roman"/>
          <w:sz w:val="26"/>
          <w:szCs w:val="26"/>
        </w:rPr>
        <w:t>практико-ориентированных задач.</w:t>
      </w:r>
    </w:p>
    <w:p w14:paraId="4663F96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6C64EF0A" w14:textId="7FC2CB04" w:rsidR="00DF1444" w:rsidRPr="00963291" w:rsidRDefault="00DF1444" w:rsidP="004C4C42">
      <w:pPr>
        <w:tabs>
          <w:tab w:val="left" w:pos="1005"/>
        </w:tabs>
        <w:spacing w:after="0" w:line="240" w:lineRule="auto"/>
        <w:jc w:val="both"/>
        <w:rPr>
          <w:rFonts w:ascii="Times New Roman" w:hAnsi="Times New Roman" w:cs="Times New Roman"/>
          <w:sz w:val="26"/>
          <w:szCs w:val="26"/>
          <w:u w:val="single"/>
        </w:rPr>
      </w:pPr>
      <w:r w:rsidRPr="00963291">
        <w:rPr>
          <w:rFonts w:ascii="Times New Roman" w:hAnsi="Times New Roman" w:cs="Times New Roman"/>
          <w:sz w:val="26"/>
          <w:szCs w:val="26"/>
          <w:u w:val="single"/>
        </w:rPr>
        <w:t>Основы безопасности жизнедеятельности</w:t>
      </w:r>
    </w:p>
    <w:p w14:paraId="77333277" w14:textId="6EF3525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14:paraId="3622C414" w14:textId="07AB81A5"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14:paraId="6EC8FBF2" w14:textId="599951E9"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2F766B1A" w14:textId="69E82F9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ОБЖ обеспечивает:</w:t>
      </w:r>
    </w:p>
    <w:p w14:paraId="6CF7856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6EC5D32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364165A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возможность выработки и закрепления у обучающихся умений и навыков, необходимых для последующей жизни;</w:t>
      </w:r>
    </w:p>
    <w:p w14:paraId="05E5178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выработку практико-ориентированных компетенций, соответствующих потребностям современности;</w:t>
      </w:r>
    </w:p>
    <w:p w14:paraId="40C44C7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45B55FF2" w14:textId="0B7756F5"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5A2E990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1 «Культура безопасности жизнедеятельности в современном обществе»;</w:t>
      </w:r>
    </w:p>
    <w:p w14:paraId="48B1CB1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2 «Безопасность в быту»;</w:t>
      </w:r>
    </w:p>
    <w:p w14:paraId="67C9A6A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3 «Безопасность на транспорте»;</w:t>
      </w:r>
    </w:p>
    <w:p w14:paraId="3E0BE27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4 «Безопасность в общественных местах»;</w:t>
      </w:r>
    </w:p>
    <w:p w14:paraId="68FC8C4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5 «Безопасность в природной среде»;</w:t>
      </w:r>
    </w:p>
    <w:p w14:paraId="3B9D985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6 «Здоровье и как его сохранить. Основы медицинских знаний»;</w:t>
      </w:r>
    </w:p>
    <w:p w14:paraId="27E93B3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7 «Безопасность в социуме»;</w:t>
      </w:r>
    </w:p>
    <w:p w14:paraId="3990592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8 «Безопасность в информационном пространстве»;</w:t>
      </w:r>
    </w:p>
    <w:p w14:paraId="71B940A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9 «Основы противодействия экстремизму и терроризму»;</w:t>
      </w:r>
    </w:p>
    <w:p w14:paraId="6AF125F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10 «Взаимодействие личности, общества и государства в обеспечении безопасности жизни и здоровья населения».</w:t>
      </w:r>
    </w:p>
    <w:p w14:paraId="40499D70" w14:textId="7C4F9BF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действовать».</w:t>
      </w:r>
    </w:p>
    <w:p w14:paraId="6329BA83" w14:textId="151F3DF5"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Учебный материал систематизирован по сферам возможных проявлений рисков и опасностей:</w:t>
      </w:r>
    </w:p>
    <w:p w14:paraId="52E511D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помещения и бытовые условия; улица и общественные места;</w:t>
      </w:r>
    </w:p>
    <w:p w14:paraId="38EA9F0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природные условия; коммуникационные связи и каналы;</w:t>
      </w:r>
    </w:p>
    <w:p w14:paraId="1BE2B5C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объекты и учреждения культуры и другие.</w:t>
      </w:r>
    </w:p>
    <w:p w14:paraId="6364EAB6" w14:textId="6A9890C8"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318D2A46" w14:textId="79F72C02"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0F9B9753" w14:textId="7A05EDC6" w:rsidR="00DF1444" w:rsidRPr="00D44127" w:rsidRDefault="00963291" w:rsidP="004C4C42">
      <w:pPr>
        <w:tabs>
          <w:tab w:val="left" w:pos="10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F1444" w:rsidRPr="00D44127">
        <w:rPr>
          <w:rFonts w:ascii="Times New Roman" w:hAnsi="Times New Roman" w:cs="Times New Roman"/>
          <w:sz w:val="26"/>
          <w:szCs w:val="26"/>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14:paraId="5F090119" w14:textId="63D5A9E6"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77C13E4" w14:textId="16E3C1A3"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настоящее время с учётом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6E13FCAC" w14:textId="3A883EF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FD1539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6C807A21" w14:textId="17E45EC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7DA3F9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2AC7858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359C8C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66778FF8" w14:textId="51AF3079"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14:paraId="13DB009A" w14:textId="440415BB"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Общее число часов, рекоме</w:t>
      </w:r>
      <w:r w:rsidR="00963291">
        <w:rPr>
          <w:rFonts w:ascii="Times New Roman" w:hAnsi="Times New Roman" w:cs="Times New Roman"/>
          <w:sz w:val="26"/>
          <w:szCs w:val="26"/>
        </w:rPr>
        <w:t>ндованных для изучения ОБЖ в 8 классе, составляет 34 часа</w:t>
      </w:r>
      <w:r w:rsidRPr="00D44127">
        <w:rPr>
          <w:rFonts w:ascii="Times New Roman" w:hAnsi="Times New Roman" w:cs="Times New Roman"/>
          <w:sz w:val="26"/>
          <w:szCs w:val="26"/>
        </w:rPr>
        <w:t>, по 1 часу в неделю за счет обязательной части учебного плана основного общего образования.</w:t>
      </w:r>
    </w:p>
    <w:p w14:paraId="53B2CFD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14:paraId="0DDB3D6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2ED0306D" w14:textId="6BC27CCD"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Содержание обучения.</w:t>
      </w:r>
    </w:p>
    <w:p w14:paraId="0D63CB33" w14:textId="1F3AA475"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1 «Культура безопасности жизнедеятельности в современном обществе»:</w:t>
      </w:r>
    </w:p>
    <w:p w14:paraId="4877298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цель и задачи учебного предмета ОБЖ, его ключевые понятия и значение для человека;</w:t>
      </w:r>
    </w:p>
    <w:p w14:paraId="1E80531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смысл понятий «опасность», «безопасность», «риск», «культура безопасности жизнедеятельности»;</w:t>
      </w:r>
    </w:p>
    <w:p w14:paraId="3C0084A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источники и факторы опасности, их классификация; общие принципы безопасного поведения;</w:t>
      </w:r>
    </w:p>
    <w:p w14:paraId="7AEDD8B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виды чрезвычайных ситуаций, сходство и различия опасной, экстремальной и чрезвычайной ситуаций;</w:t>
      </w:r>
    </w:p>
    <w:p w14:paraId="119F49A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уровни взаимодействия человека и окружающей среды;</w:t>
      </w:r>
    </w:p>
    <w:p w14:paraId="26D98AF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механизм перерастания повседневной ситуации в чрезвычайную ситуацию, правила поведения в опасных и чрезвычайных ситуациях.</w:t>
      </w:r>
    </w:p>
    <w:p w14:paraId="02B53D3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7DFB0B46" w14:textId="27C3EA35"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2 «Безопасность в быту»:</w:t>
      </w:r>
    </w:p>
    <w:p w14:paraId="630C376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основные источники опасности в быту и их классификация;</w:t>
      </w:r>
    </w:p>
    <w:p w14:paraId="66B66BB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защита прав потребителя, сроки годности и состав продуктов питания;</w:t>
      </w:r>
    </w:p>
    <w:p w14:paraId="7F50457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бытовые отравления и причины их возникновения, классификация ядовитых веществ и их опасности;</w:t>
      </w:r>
    </w:p>
    <w:p w14:paraId="4586DB1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признаки отравления, приёмы и правила оказания первой помощи;</w:t>
      </w:r>
    </w:p>
    <w:p w14:paraId="618F3BB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комплектования и хранения домашней аптечки;</w:t>
      </w:r>
    </w:p>
    <w:p w14:paraId="4EF3F20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бытовые травмы и правила их предупреждения, приёмы и правила оказания первой помощи;</w:t>
      </w:r>
    </w:p>
    <w:p w14:paraId="3916E41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обращения с газовыми и электрическими приборами, приёмы и правила оказания первой помощи;</w:t>
      </w:r>
    </w:p>
    <w:p w14:paraId="3072716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поведения в подъезде и лифте, а также при входе и выходе из них;</w:t>
      </w:r>
    </w:p>
    <w:p w14:paraId="68142A2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пожар и факторы его развития;</w:t>
      </w:r>
    </w:p>
    <w:p w14:paraId="1B14586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условия и причины возникновения пожаров, их возможные последствия, приёмы и правила оказания первой помощи;</w:t>
      </w:r>
    </w:p>
    <w:p w14:paraId="2BD3246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первичные средства пожаротушения;</w:t>
      </w:r>
    </w:p>
    <w:p w14:paraId="7679276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вызова экстренных служб и порядок взаимодействия с ними, ответственность за ложные сообщения;</w:t>
      </w:r>
    </w:p>
    <w:p w14:paraId="1D7E40D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права, обязанности и ответственность граждан в области пожарной безопасности;</w:t>
      </w:r>
    </w:p>
    <w:p w14:paraId="4FF98C1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ситуации криминального характера, правила поведения с малознакомыми людьми;</w:t>
      </w:r>
    </w:p>
    <w:p w14:paraId="34C97CF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меры по предотвращению проникновения злоумышленников в дом, правила поведения при попытке проникновения в дом посторонних;</w:t>
      </w:r>
    </w:p>
    <w:p w14:paraId="2C50627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классификация аварийных ситуаций в коммунальных системах жизнеобеспечения;</w:t>
      </w:r>
    </w:p>
    <w:p w14:paraId="328979D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подготовки к возможным авариям на коммунальных системах, порядок действий при авариях на коммунальных системах.</w:t>
      </w:r>
    </w:p>
    <w:p w14:paraId="5F13045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779B61E3" w14:textId="21FCB498"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3 «Безопасность на транспорте»:</w:t>
      </w:r>
    </w:p>
    <w:p w14:paraId="72B742B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дорожного движения и их значение, условия обеспечения безопасности участников дорожного движения;</w:t>
      </w:r>
    </w:p>
    <w:p w14:paraId="7B87D19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дорожного движения и дорожные знаки для пешеходов;</w:t>
      </w:r>
    </w:p>
    <w:p w14:paraId="248100DA" w14:textId="77777777" w:rsidR="00DF1444" w:rsidRPr="00D44127" w:rsidRDefault="00D0533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w:t>
      </w:r>
      <w:r w:rsidR="00DF1444" w:rsidRPr="00D44127">
        <w:rPr>
          <w:rFonts w:ascii="Times New Roman" w:hAnsi="Times New Roman" w:cs="Times New Roman"/>
          <w:sz w:val="26"/>
          <w:szCs w:val="26"/>
        </w:rPr>
        <w:t>рожные ловушки» и правила их предупреждения; световозвращающие элементы и правила их применения; правила дорожного движения для пассажиров;</w:t>
      </w:r>
    </w:p>
    <w:p w14:paraId="040A611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обязанности пассажиров маршрутных транспортных средств, ремень безопасности и правила его применения;</w:t>
      </w:r>
    </w:p>
    <w:p w14:paraId="1D3ABA0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w:t>
      </w:r>
    </w:p>
    <w:p w14:paraId="70FF1A6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14:paraId="05A57B7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дорожные знаки для водителя велосипеда, сигналы велосипедиста;</w:t>
      </w:r>
    </w:p>
    <w:p w14:paraId="4A2C473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подготовки велосипеда к пользованию;</w:t>
      </w:r>
    </w:p>
    <w:p w14:paraId="25F6A30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дорожно-транспортные происшествия и причины их возникновения; основные факторы риска возникновения дорожно-транспортных происшествий;</w:t>
      </w:r>
    </w:p>
    <w:p w14:paraId="29423DE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очевидца дорожно-транспортного происшествия;</w:t>
      </w:r>
    </w:p>
    <w:p w14:paraId="2B60C75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пожаре на транспорте;</w:t>
      </w:r>
    </w:p>
    <w:p w14:paraId="6C1267F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особенности различных видов транспорта (подземного, железнодорожного, водного, воздушного);</w:t>
      </w:r>
    </w:p>
    <w:p w14:paraId="2BFC214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166C763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первая помощь и последовательность её оказания;</w:t>
      </w:r>
    </w:p>
    <w:p w14:paraId="3B9D393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и приёмы оказания первой помощи при различных травмах в результате чрезвычайных ситуаций на транспорте.</w:t>
      </w:r>
    </w:p>
    <w:p w14:paraId="19A8F1F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015825D2" w14:textId="76A8EDAD"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4 «Безопасность в общественных местах»:</w:t>
      </w:r>
    </w:p>
    <w:p w14:paraId="436EB04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общественные места и их характеристики, потенциальные источники опасности в общественных местах;</w:t>
      </w:r>
    </w:p>
    <w:p w14:paraId="65A2A93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вызова экстренных служб и порядок взаимодействия с ними;</w:t>
      </w:r>
    </w:p>
    <w:p w14:paraId="76C21E8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массовые мероприятия и правила подготовки к ним, оборудование мест массового пребывания людей;</w:t>
      </w:r>
    </w:p>
    <w:p w14:paraId="022ABCE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беспорядках в местах массового пребывания людей;</w:t>
      </w:r>
    </w:p>
    <w:p w14:paraId="204B6AB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попадании в толпу и давку;</w:t>
      </w:r>
    </w:p>
    <w:p w14:paraId="2DB47FA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обнаружении угрозы возникновения пожара;</w:t>
      </w:r>
    </w:p>
    <w:p w14:paraId="5A24B0E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эвакуации из общественных мест и зданий;</w:t>
      </w:r>
    </w:p>
    <w:p w14:paraId="5AC11A1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опасности криминогенного и антиобщественного характера в общественных местах, порядок действий при их возникновении;</w:t>
      </w:r>
    </w:p>
    <w:p w14:paraId="31379AD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5824929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взаимодействии с правоохранительными органами.</w:t>
      </w:r>
    </w:p>
    <w:p w14:paraId="0E18DE8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6B1DF746" w14:textId="49B30A78"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5 «Безопасность в природной среде»:</w:t>
      </w:r>
    </w:p>
    <w:p w14:paraId="6D74863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чрезвычайные ситуации природного характера и их классификация;</w:t>
      </w:r>
    </w:p>
    <w:p w14:paraId="6573C28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поведения, необходимые для снижения риска встречи с дикими животными, порядок действий при встрече с ними;</w:t>
      </w:r>
    </w:p>
    <w:p w14:paraId="6DE39EE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укусах диких животных, змей, пауков, клещей и насекомых;</w:t>
      </w:r>
    </w:p>
    <w:p w14:paraId="3B8097E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3A381F8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автономные условия, их особенности и опасности, правила подготовки к длительному автономному существованию;</w:t>
      </w:r>
    </w:p>
    <w:p w14:paraId="548F085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автономном существовании в природной среде;</w:t>
      </w:r>
    </w:p>
    <w:p w14:paraId="6F2B2BB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ориентирования на местности, способы подачи сигналов бедствия;</w:t>
      </w:r>
    </w:p>
    <w:p w14:paraId="1D4F80F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природные пожары, их виды и опасности, факторы и причины их возникновения, порядок действий при нахождении в зоне природного пожара;</w:t>
      </w:r>
    </w:p>
    <w:p w14:paraId="7841090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устройство гор и классификация горных пород, правила безопасного поведения в горах;</w:t>
      </w:r>
    </w:p>
    <w:p w14:paraId="4FDD12A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снежные лавины, их характеристики и опасности, порядок действий при попадании в лавину;</w:t>
      </w:r>
    </w:p>
    <w:p w14:paraId="58C75A5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камнепады, их характеристики и опасности, порядок действий, необходимых для снижения риска попадания под камнепад;</w:t>
      </w:r>
    </w:p>
    <w:p w14:paraId="59BDBC8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сели, их характеристики и опасности, порядок действий при попадании в зону селя;</w:t>
      </w:r>
    </w:p>
    <w:p w14:paraId="5C68ECF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оползни, их характеристики и опасности, порядок действий при начале оползня;</w:t>
      </w:r>
    </w:p>
    <w:p w14:paraId="1750495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общие правила безопасного поведения на водоёмах, правила купания в подготовленных и неподготовленных местах;</w:t>
      </w:r>
    </w:p>
    <w:p w14:paraId="2B1E9EA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7DF58C9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наводнения, их характеристики и опасности, порядок действий при наводнении;</w:t>
      </w:r>
    </w:p>
    <w:p w14:paraId="3BDD7D8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цунами, их характеристики и опасности, порядок действий при нахождении в зоне цунами;</w:t>
      </w:r>
    </w:p>
    <w:p w14:paraId="3FC46B2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ураганы, бури, смерчи, их характеристики и опасности, порядок действий при ураганах, бурях и смерчах;</w:t>
      </w:r>
    </w:p>
    <w:p w14:paraId="7E1077C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грозы, их характеристики и опасности, порядок действий при попадании в грозу;</w:t>
      </w:r>
    </w:p>
    <w:p w14:paraId="4201431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311A59B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смысл понятий «экология» и «экологическая культура», значение экологии для устойчивого развития общества;</w:t>
      </w:r>
    </w:p>
    <w:p w14:paraId="5290718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безопасного поведения при неблагоприятной экологической обстановке.</w:t>
      </w:r>
    </w:p>
    <w:p w14:paraId="0A605F6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2E38A299" w14:textId="193775EF"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6 «Здоровье и как его сохранить. Основы медицинских знаний»:</w:t>
      </w:r>
    </w:p>
    <w:p w14:paraId="3D89AB7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смысл понятий «здоровье» и «здоровый образ жизни», их содержание и значение для человека;</w:t>
      </w:r>
    </w:p>
    <w:p w14:paraId="2ACDDD6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14:paraId="3A8D44D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элементы здорового образа жизни, ответственность за сохранение здоровья; понятие «инфекционные заболевания», причины их возникновения;</w:t>
      </w:r>
    </w:p>
    <w:p w14:paraId="0349D25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механизм распространения инфекционных заболеваний, меры их профилактики и защиты от них;</w:t>
      </w:r>
    </w:p>
    <w:p w14:paraId="0D7C687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362A49F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«неинфекционные заболевания» и их классификация, факторы риска неинфекционных заболеваний;</w:t>
      </w:r>
    </w:p>
    <w:p w14:paraId="7A3FB09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меры профилактики неинфекционных заболеваний и защиты от них; диспансеризация и её задачи;</w:t>
      </w:r>
    </w:p>
    <w:p w14:paraId="321D0A8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понятия «психическое здоровье» и «психологическое благополучие», современные модели психического здоровья и здоровой личности;</w:t>
      </w:r>
    </w:p>
    <w:p w14:paraId="09E4796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стресс и его влияние на человека, меры профилактики стресса, способы самоконтроля и саморегуляции эмоциональных состояний;</w:t>
      </w:r>
    </w:p>
    <w:p w14:paraId="64018C9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«первая помощь» и обязанность по её оказанию, универсальный алгоритм оказания первой помощи;</w:t>
      </w:r>
    </w:p>
    <w:p w14:paraId="41140CB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назначение и состав аптечки первой помощи;</w:t>
      </w:r>
    </w:p>
    <w:p w14:paraId="3937EAE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313B320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оказании первой помощи в различных ситуациях, приёмы психологической поддержки пострадавшего.</w:t>
      </w:r>
    </w:p>
    <w:p w14:paraId="46FBF4E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4AEF86D4" w14:textId="7FB4200C"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7 «Безопасность в социуме»:</w:t>
      </w:r>
    </w:p>
    <w:p w14:paraId="41DAA7F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общение и его значение для человека, способы организации эффективного и позитивного общения;</w:t>
      </w:r>
    </w:p>
    <w:p w14:paraId="0AC7386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5258FAE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«конфликт» и стадии его развития, факторы и причины развития конфликта;</w:t>
      </w:r>
    </w:p>
    <w:p w14:paraId="70D7A68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0ADEA94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поведения для снижения риска конфликта и порядок действий при его опасных проявлениях;</w:t>
      </w:r>
    </w:p>
    <w:p w14:paraId="55A7170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способ разрешения конфликта с помощью третьей стороны (модератора);</w:t>
      </w:r>
    </w:p>
    <w:p w14:paraId="1F282C0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опасные формы проявления конфликта:</w:t>
      </w:r>
    </w:p>
    <w:p w14:paraId="6C4B00B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агрессия, домашнее насилие и буллинг;</w:t>
      </w:r>
    </w:p>
    <w:p w14:paraId="62A0FAA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манипуляции в ходе межличностного общения, приёмы распознавания манипуляций и способы противостояния им;</w:t>
      </w:r>
    </w:p>
    <w:p w14:paraId="433028F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14AE41B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современные молодёжные увлечения и опасности, связанные с ними, правила безопасного поведения;</w:t>
      </w:r>
    </w:p>
    <w:p w14:paraId="7796233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безопасной коммуникации с незнакомыми людьми.</w:t>
      </w:r>
    </w:p>
    <w:p w14:paraId="55D276C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0624BE17" w14:textId="3C3E5E7A"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8 «Безопасность в информационном пространстве»:</w:t>
      </w:r>
    </w:p>
    <w:p w14:paraId="0C8D263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понятие «цифровая среда», её характеристики и примеры информационных и компьютерных угроз, положительные возможности цифровой среды;</w:t>
      </w:r>
    </w:p>
    <w:p w14:paraId="5F6D710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14:paraId="0856206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0E34A8E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опасные явления цифровой среды: вредоносные программы и приложения и их разновидности;</w:t>
      </w:r>
    </w:p>
    <w:p w14:paraId="49E70FE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кибергигиены, необходимые для предупреждения возникновения сложных и опасных ситуаций в цифровой среде;</w:t>
      </w:r>
    </w:p>
    <w:p w14:paraId="4960E6F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основные виды опасного и запрещённого контента в Интернете и его признаки, приёмы распознавания опасностей при использовании Интернета;</w:t>
      </w:r>
    </w:p>
    <w:p w14:paraId="1854577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противоправные действия в Интернете;</w:t>
      </w:r>
    </w:p>
    <w:p w14:paraId="1D0073C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4ACB45A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733BDD9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5AB03C4C" w14:textId="3FBB3A5F"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9 «Основы противодействия экстремизму и терроризму»:</w:t>
      </w:r>
    </w:p>
    <w:p w14:paraId="23E12D3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понятия «экстремизм» и «терроризм», их содержание, причины, возможные варианты проявления и последствия;</w:t>
      </w:r>
    </w:p>
    <w:p w14:paraId="7F507D3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цели и формы проявления террористических актов, их последствия, уровни террористической опасности;</w:t>
      </w:r>
    </w:p>
    <w:p w14:paraId="62186D9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основы общественно-государственной системы противодействия экстремизму и терроризму, контртеррористическая операция и её цели;</w:t>
      </w:r>
    </w:p>
    <w:p w14:paraId="29C2649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признаки вовлечения в террористическую деятельность, правила антитеррористического поведения;</w:t>
      </w:r>
    </w:p>
    <w:p w14:paraId="1BC51A1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признаки угроз и подготовки различных форм терактов, порядок действий при их обнаружении;</w:t>
      </w:r>
    </w:p>
    <w:p w14:paraId="38C4C58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правила безопасного поведения в условиях совершения теракта;</w:t>
      </w:r>
    </w:p>
    <w:p w14:paraId="092A384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33BE87F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2F72C5BB" w14:textId="0CBB365E"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10 «Взаимодействие личности, общества и государства в обеспечении безопасности жизни и здоровья населения»:</w:t>
      </w:r>
    </w:p>
    <w:p w14:paraId="7DC89A5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классификация чрезвычайных ситуаций природного и техногенного характера;</w:t>
      </w:r>
    </w:p>
    <w:p w14:paraId="19CFB96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единая государственная система предупреждения и ликвидации чрезвычайных ситуаций (РСЧС), её задачи, структура, режимы функционирования;</w:t>
      </w:r>
    </w:p>
    <w:p w14:paraId="3471C09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государственные службы обеспечения безопасности, их роль и сфера ответственности, порядок взаимодействия с ними;</w:t>
      </w:r>
    </w:p>
    <w:p w14:paraId="082FA7A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общественные институты и их место в системе обеспечения безопасности жизни и здоровья населения;</w:t>
      </w:r>
    </w:p>
    <w:p w14:paraId="2107590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права, обязанности и роль граждан Российской Федерации в области защиты населения от чрезвычайных ситуаций;</w:t>
      </w:r>
    </w:p>
    <w:p w14:paraId="33E7EFF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антикоррупционное поведение как элемент общественной и государственной безопасности;</w:t>
      </w:r>
    </w:p>
    <w:p w14:paraId="56DD0A1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информирование и оповещение населения о чрезвычайных ситуациях, система ОКСИОН;</w:t>
      </w:r>
    </w:p>
    <w:p w14:paraId="40B9214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0C46F24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средства индивидуальной и коллективной защиты населения, порядок пользования фильтрующим противогазом;</w:t>
      </w:r>
    </w:p>
    <w:p w14:paraId="09D7649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эвакуация населения в условиях чрезвычайных ситуаций, порядок действий населения при объявлении эвакуации.</w:t>
      </w:r>
    </w:p>
    <w:p w14:paraId="273B20D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2266C699" w14:textId="05215E30"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Планируемые результаты освоения программы ОБЖ.</w:t>
      </w:r>
    </w:p>
    <w:p w14:paraId="5BDD98C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5F3BB34F" w14:textId="6C27071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105AB87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03627942" w14:textId="3047EB4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73D280E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6DA863BA" w14:textId="5219C840"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Личностные результаты изучения ОБЖ включают:</w:t>
      </w:r>
    </w:p>
    <w:p w14:paraId="4EB85AB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патриотическое воспитание:</w:t>
      </w:r>
    </w:p>
    <w:p w14:paraId="020A369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40CA05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чувства гордости за свою Родину, ответственного отношения к выполнению конституционного долга - защите Отечества;</w:t>
      </w:r>
    </w:p>
    <w:p w14:paraId="2802437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гражданское воспитание:</w:t>
      </w:r>
    </w:p>
    <w:p w14:paraId="0FE0B21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w:t>
      </w:r>
      <w:r w:rsidRPr="00D44127">
        <w:rPr>
          <w:rFonts w:ascii="Times New Roman" w:hAnsi="Times New Roman" w:cs="Times New Roman"/>
          <w:sz w:val="26"/>
          <w:szCs w:val="26"/>
        </w:rPr>
        <w:lastRenderedPageBreak/>
        <w:t>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0FEDA5C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9E4AFE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7B2F8AD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1DB468B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духовно-нравственное воспитание:</w:t>
      </w:r>
    </w:p>
    <w:p w14:paraId="6598E91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на моральные ценности и нормы в ситуациях нравственного выбора;</w:t>
      </w:r>
    </w:p>
    <w:p w14:paraId="7C72FFB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D50472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06D62D9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личности безопасного типа, осознанного и ответственного отношения к личной безопасности и безопасности других людей;</w:t>
      </w:r>
    </w:p>
    <w:p w14:paraId="350008E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эстетическое воспитание:</w:t>
      </w:r>
    </w:p>
    <w:p w14:paraId="141CA72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гармоничной личности, развитие способности воспринимать, ценить и создавать прекрасное в повседневной жизни;</w:t>
      </w:r>
    </w:p>
    <w:p w14:paraId="190F1F9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понимание взаимозависимости счастливого юношества и безопасного личного поведения в повседневной жизни;</w:t>
      </w:r>
    </w:p>
    <w:p w14:paraId="117BC85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ценности научного познания:</w:t>
      </w:r>
    </w:p>
    <w:p w14:paraId="1ED3345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F118E8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47D05D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21C7E3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085F3F0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6) физическое воспитание, формирование культуры здоровья и эмоционального благополучия:</w:t>
      </w:r>
    </w:p>
    <w:p w14:paraId="7E25DFE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0EC9C81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21F49DA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принимать себя и других, не осуждая;</w:t>
      </w:r>
    </w:p>
    <w:p w14:paraId="253C0CA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осознавать эмоциональное состояние своё и других, уметь управлять собственным эмоциональным состоянием;</w:t>
      </w:r>
    </w:p>
    <w:p w14:paraId="32CCD3E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сформированность навыка рефлексии, признание своего права на ошибку и такого же права другого человека;</w:t>
      </w:r>
    </w:p>
    <w:p w14:paraId="26E0335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трудовое воспитание:</w:t>
      </w:r>
    </w:p>
    <w:p w14:paraId="49669A4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061184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4E4782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377A58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0D0F2A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экологическое воспитание:</w:t>
      </w:r>
    </w:p>
    <w:p w14:paraId="04CA788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E1E3FA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97CF0E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29331587" w14:textId="422427B3"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7CDB1B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19267805" w14:textId="0013DFD0"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1BDECDA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характеризовать существенные признаки объектов (явлений);</w:t>
      </w:r>
    </w:p>
    <w:p w14:paraId="739CAC7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существенный признак классификации, основания для обобщения и сравнения, критерии проводимого анализа;</w:t>
      </w:r>
    </w:p>
    <w:p w14:paraId="5083035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63F6034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дефициты информации, данных, необходимых для решения поставленной задачи;</w:t>
      </w:r>
    </w:p>
    <w:p w14:paraId="62A4D09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3AA18D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F882F8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4694EB38" w14:textId="151E6C30"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C48104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7886072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296D601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6BF1E6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3CFD99A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67FB6AE9" w14:textId="4B29263C"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6D2812F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A86411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анализировать, систематизировать и интерпретировать информацию различных видов и форм представления;</w:t>
      </w:r>
    </w:p>
    <w:p w14:paraId="51A4502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сходные аргументы (подтверждающие или опровергающие одну и ту же идею, версию) в различных информационных источниках;</w:t>
      </w:r>
    </w:p>
    <w:p w14:paraId="6148353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C6C579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надёжность информации по критериям, предложенным педагогическим работником или сформулированным самостоятельно;</w:t>
      </w:r>
    </w:p>
    <w:p w14:paraId="74946AA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эффективно запоминать и систематизировать информацию;</w:t>
      </w:r>
    </w:p>
    <w:p w14:paraId="69A402A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системой универсальных познавательных действий обеспечивает сформированность когнитивных навыков обучающихся.</w:t>
      </w:r>
    </w:p>
    <w:p w14:paraId="5407C46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49073CB3" w14:textId="04AC9980"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4D67765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7B8B9B5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69EAE6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сопоставлять свои суждения с суждениями других участников диалога, обнаруживать различие и сходство позиций;</w:t>
      </w:r>
    </w:p>
    <w:p w14:paraId="7431224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4A7C7B1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48C0C2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2BBB47B4" w14:textId="6C8984D6"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7252864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проблемные вопросы, требующие решения в жизненных и учебных ситуациях;</w:t>
      </w:r>
    </w:p>
    <w:p w14:paraId="77B5569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5C79D14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85F708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106C0D89" w14:textId="72B9EE90"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4425D1D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2E2D594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C7B285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соответствие результата цели и условиям;</w:t>
      </w:r>
    </w:p>
    <w:p w14:paraId="792ABB4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управлять собственными эмоциями и не поддаваться эмоциям других, выявлять и анализировать их причины;</w:t>
      </w:r>
    </w:p>
    <w:p w14:paraId="1882CB9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ставить себя на место другого человека, понимать мотивы и намерения другого, регулировать способ выражения эмоций;</w:t>
      </w:r>
    </w:p>
    <w:p w14:paraId="6D77F9F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осознанно относиться к другому человеку, его мнению, признавать право на ошибку свою и чужую;</w:t>
      </w:r>
    </w:p>
    <w:p w14:paraId="4708F47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быть открытым себе и другим, осознавать невозможность контроля всего вокруг.</w:t>
      </w:r>
    </w:p>
    <w:p w14:paraId="3D9683E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524EB0CC" w14:textId="62020F02"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 обучающегося будут сформированы следующие умения совместной деятельности:</w:t>
      </w:r>
    </w:p>
    <w:p w14:paraId="739FAA4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и использовать преимущества командной и индивидуальной работы при решении конкретной учебной задачи;</w:t>
      </w:r>
    </w:p>
    <w:p w14:paraId="1330708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293AAB4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AC9D42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3BDCC4B2" w14:textId="0406B3F2"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освоения программы по ОБЖ на уровне основного общего образования</w:t>
      </w:r>
    </w:p>
    <w:p w14:paraId="1F72A30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0BE60105" w14:textId="1031F3D4"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12498A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0401268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3B2F8CB7" w14:textId="414926F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результаты по ОБЖ должны обеспечивать:</w:t>
      </w:r>
    </w:p>
    <w:p w14:paraId="793CDC0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D6DFD0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897729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5A75B9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698196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сформированность чувства гордости за свою Родину, ответственного отношения к выполнению конституционного долга - защите Отечества;</w:t>
      </w:r>
    </w:p>
    <w:p w14:paraId="6EC4682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5BD3E0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061681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436C220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4ED630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04EC5CF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FAEAFD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B9C95F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5131C373" w14:textId="2E689B63"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7D23FEB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651A1BC1" w14:textId="5D32B41F"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Предлагается распределение предметных результатов, формируемых в ходе изучения учебного предмета ОБЖ, сгруппировать по учебным модулям:</w:t>
      </w:r>
    </w:p>
    <w:p w14:paraId="35A7A52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7B770A60" w14:textId="7D34F9BA"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1 «Культура безопасности жизнедеятельности в современном обществе»:</w:t>
      </w:r>
    </w:p>
    <w:p w14:paraId="4C51703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514AE89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смысл понятия культуры безопасности (как способности предвидеть, по возможности избегать, действовать в опасных ситуациях);</w:t>
      </w:r>
    </w:p>
    <w:p w14:paraId="6184500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12B486D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32A69C8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общие принципы безопасного поведения;</w:t>
      </w:r>
    </w:p>
    <w:p w14:paraId="3CCFFBD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11FDA9FF" w14:textId="745D470F"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модуль № 2 «Безопасность в быту»:</w:t>
      </w:r>
    </w:p>
    <w:p w14:paraId="0ACD1F9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особенности жизнеобеспечения жилища;</w:t>
      </w:r>
    </w:p>
    <w:p w14:paraId="7A41CC9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источники опасности в быту (пожароопасные предметы, электроприборы, газовое оборудование, бытовая химия, медикаменты);</w:t>
      </w:r>
    </w:p>
    <w:p w14:paraId="49532D9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знать права, обязанности и ответственность граждан в области пожарной безопасности;</w:t>
      </w:r>
    </w:p>
    <w:p w14:paraId="170937F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правила безопасного поведения, позволяющие предупредить возникновение опасных ситуаций в быту;</w:t>
      </w:r>
    </w:p>
    <w:p w14:paraId="57B4384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ситуации криминального характера;</w:t>
      </w:r>
    </w:p>
    <w:p w14:paraId="37E09F5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знать о правилах вызова экстренных служб и ответственности за ложные сообщения;</w:t>
      </w:r>
    </w:p>
    <w:p w14:paraId="3F4D9D6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F9B64B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2774599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в ситуациях криминального характера;</w:t>
      </w:r>
    </w:p>
    <w:p w14:paraId="359EA34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при пожаре в жилых и общественных зданиях, в том числе правильно использовать первичные средства пожаротушения;</w:t>
      </w:r>
    </w:p>
    <w:p w14:paraId="21EB441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59A124DD" w14:textId="397BF945"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3 «Безопасность на транспорте»:</w:t>
      </w:r>
    </w:p>
    <w:p w14:paraId="0243471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виды опасностей на транспорте (наземный, подземный, железнодорожный, водный, воздушный);</w:t>
      </w:r>
    </w:p>
    <w:p w14:paraId="6A0A049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соблюдать правила дорожного движения, установленные для пешехода, пассажира, водителя велосипеда и иных средств передвижения;</w:t>
      </w:r>
    </w:p>
    <w:p w14:paraId="1D5EA4D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52E5CAD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54A400B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32BD0995" w14:textId="6416986B"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4 «Безопасность в общественных местах»:</w:t>
      </w:r>
    </w:p>
    <w:p w14:paraId="4D8A3C5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14:paraId="4B391B9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правила безопасного поведения в местах массового пребывания людей (в толпе);</w:t>
      </w:r>
    </w:p>
    <w:p w14:paraId="68E5193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знать правила информирования экстренных служб;</w:t>
      </w:r>
    </w:p>
    <w:p w14:paraId="38065D1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при обнаружении в общественных местах бесхозных (потенциально опасных) вещей и предметов;</w:t>
      </w:r>
    </w:p>
    <w:p w14:paraId="672E98C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эвакуироваться из общественных мест и зданий;</w:t>
      </w:r>
    </w:p>
    <w:p w14:paraId="01A78DB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при возникновении пожара и происшествиях в общественных местах;</w:t>
      </w:r>
    </w:p>
    <w:p w14:paraId="13F5732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в условиях совершения террористического акта, в том числе при захвате и освобождении заложников;</w:t>
      </w:r>
    </w:p>
    <w:p w14:paraId="4A4ED9A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в ситуациях криминогенного и антиобщественного характера;</w:t>
      </w:r>
    </w:p>
    <w:p w14:paraId="4E0011F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73BE7830" w14:textId="51E21E3B"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5 «Безопасность в природной среде»:</w:t>
      </w:r>
    </w:p>
    <w:p w14:paraId="752DC99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смысл понятия экологии, экологической культуры, значение экологии для устойчивого развития общества;</w:t>
      </w:r>
    </w:p>
    <w:p w14:paraId="2F73C49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помнить и выполнять правила безопасного поведения при неблагоприятной экологической обстановке;</w:t>
      </w:r>
    </w:p>
    <w:p w14:paraId="139F43C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правила безопасного поведения на природе;</w:t>
      </w:r>
    </w:p>
    <w:p w14:paraId="748A071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правила безопасного поведения на водоёмах в различное время года;</w:t>
      </w:r>
    </w:p>
    <w:p w14:paraId="0BA7749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322F86E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0CEC0CE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знать и применять способы подачи сигнала о помощи;</w:t>
      </w:r>
    </w:p>
    <w:p w14:paraId="56B78FF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5B1A2030" w14:textId="6AAEA3B5"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модуль № 6 «Здоровье и как его сохранить. Основы медицинских знаний</w:t>
      </w:r>
      <w:r w:rsidRPr="00D44127">
        <w:rPr>
          <w:rFonts w:ascii="Times New Roman" w:hAnsi="Times New Roman" w:cs="Times New Roman"/>
          <w:sz w:val="26"/>
          <w:szCs w:val="26"/>
        </w:rPr>
        <w:t>»:</w:t>
      </w:r>
    </w:p>
    <w:p w14:paraId="1D5266E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смысл понятий здоровья (физического и психического) и здорового образа жизни;</w:t>
      </w:r>
    </w:p>
    <w:p w14:paraId="7D41E12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6366F14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негативно относиться к вредным привычкам (табакокурение, алкоголизм, наркомания, игровая зависимость);</w:t>
      </w:r>
    </w:p>
    <w:p w14:paraId="7F430A7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мер защиты от инфекционных и неинфекционных заболеваний;</w:t>
      </w:r>
    </w:p>
    <w:p w14:paraId="49F5FAC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безопасно действовать в случае возникновения чрезвычайных ситуаций биолого-социального происхождения (эпидемии, пандемии);</w:t>
      </w:r>
    </w:p>
    <w:p w14:paraId="7CA2AC4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07B8605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оказывать первую помощь и самопомощь при неотложных состояниях;</w:t>
      </w:r>
    </w:p>
    <w:p w14:paraId="47557C5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3590FEE9" w14:textId="48CB54A2"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7 «Безопасность в социуме»:</w:t>
      </w:r>
    </w:p>
    <w:p w14:paraId="2E31514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межличностного и группового конфликта;</w:t>
      </w:r>
    </w:p>
    <w:p w14:paraId="3507077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способы избегания и разрешения конфликтных ситуаций; характеризовать опасные проявления конфликтов (в том числе насилие, буллинг (травля);</w:t>
      </w:r>
    </w:p>
    <w:p w14:paraId="782D3B9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7A5379F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правила коммуникации с незнакомыми людьми (в том числе с подозрительными людьми, у которых могут иметься преступные намерения);</w:t>
      </w:r>
    </w:p>
    <w:p w14:paraId="6F7B442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6F2B8B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опасности и соблюдать правила безопасного поведения в практике современных молодёжных увлечений;</w:t>
      </w:r>
    </w:p>
    <w:p w14:paraId="08A59DB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при опасных проявлениях конфликта и при возможных манипуляциях;</w:t>
      </w:r>
    </w:p>
    <w:p w14:paraId="549FA59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0BA11363" w14:textId="209E2798" w:rsidR="00DF1444" w:rsidRPr="00D44127" w:rsidRDefault="00DF1444"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модуль № 8 «Безопасность в информационном пространстве»:</w:t>
      </w:r>
    </w:p>
    <w:p w14:paraId="45AB3CF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приводить примеры информационных и компьютерных угроз;</w:t>
      </w:r>
    </w:p>
    <w:p w14:paraId="554D8BD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1AFBA4D5"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42EF496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предупреждать возникновение сложных и опасных ситуаций; 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70E0064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5D5EAAE9" w14:textId="6E61BB45"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A61B20">
        <w:rPr>
          <w:rFonts w:ascii="Times New Roman" w:hAnsi="Times New Roman" w:cs="Times New Roman"/>
          <w:sz w:val="26"/>
          <w:szCs w:val="26"/>
          <w:u w:val="single"/>
        </w:rPr>
        <w:t>модуль № 9 «Основы противодействия экстремизму и терроризму»:</w:t>
      </w:r>
      <w:r w:rsidRPr="00D44127">
        <w:rPr>
          <w:rFonts w:ascii="Times New Roman" w:hAnsi="Times New Roman" w:cs="Times New Roman"/>
          <w:sz w:val="26"/>
          <w:szCs w:val="26"/>
        </w:rPr>
        <w:t xml:space="preserve"> 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w:t>
      </w:r>
    </w:p>
    <w:p w14:paraId="13CF9F1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организационные основы системы противодействия терроризму и экстремизму в Российской Федерации;</w:t>
      </w:r>
    </w:p>
    <w:p w14:paraId="1F15EA4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ситуации угрозы террористического акта в доме, в общественном месте;</w:t>
      </w:r>
    </w:p>
    <w:p w14:paraId="26CA5C5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при обнаружении в общественных местах бесхозных (или опасных) вещей и предметов;</w:t>
      </w:r>
    </w:p>
    <w:p w14:paraId="3C467E8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безопасно действовать в условиях совершения террористического акта, в том числе при захвате и освобождении заложников;</w:t>
      </w:r>
    </w:p>
    <w:p w14:paraId="7770EEF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428C3F1D" w14:textId="18765113"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u w:val="single"/>
        </w:rPr>
        <w:t>модуль № 10 «Взаимодействие личности, общества и государства в обеспечении безопасности жизни и здоровья населения</w:t>
      </w:r>
      <w:r w:rsidRPr="00D44127">
        <w:rPr>
          <w:rFonts w:ascii="Times New Roman" w:hAnsi="Times New Roman" w:cs="Times New Roman"/>
          <w:sz w:val="26"/>
          <w:szCs w:val="26"/>
        </w:rPr>
        <w:t>»:</w:t>
      </w:r>
    </w:p>
    <w:p w14:paraId="4A91C81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характеризовать роль человека, общества и государства при обеспечении безопасности жизни и здоровья населения в Российской Федерации;</w:t>
      </w:r>
    </w:p>
    <w:p w14:paraId="4AD73B9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3E14E07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правила оповещения и эвакуации населения в условиях чрезвычайных ситуаций;</w:t>
      </w:r>
    </w:p>
    <w:p w14:paraId="41F36D2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32AF2EA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правилами безопасного поведения и безопасно действовать в различных ситуациях;</w:t>
      </w:r>
    </w:p>
    <w:p w14:paraId="059ECE4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способами антикоррупционного поведения с учётом возрастных обязанностей;</w:t>
      </w:r>
    </w:p>
    <w:p w14:paraId="385C90C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информировать население и соответствующие органы о возникновении опасных ситуаций.</w:t>
      </w:r>
    </w:p>
    <w:p w14:paraId="55E26CF6" w14:textId="77777777" w:rsidR="003A6DBF" w:rsidRDefault="003A6DBF" w:rsidP="004C4C42">
      <w:pPr>
        <w:tabs>
          <w:tab w:val="left" w:pos="1005"/>
        </w:tabs>
        <w:spacing w:after="0" w:line="240" w:lineRule="auto"/>
        <w:jc w:val="both"/>
        <w:rPr>
          <w:rFonts w:ascii="Times New Roman" w:hAnsi="Times New Roman" w:cs="Times New Roman"/>
          <w:sz w:val="26"/>
          <w:szCs w:val="26"/>
        </w:rPr>
      </w:pPr>
    </w:p>
    <w:p w14:paraId="522AD5FE" w14:textId="2B9D2115" w:rsidR="00DF1444" w:rsidRPr="00B8770D" w:rsidRDefault="003A6DBF" w:rsidP="00B8770D">
      <w:pPr>
        <w:tabs>
          <w:tab w:val="left" w:pos="1005"/>
        </w:tabs>
        <w:spacing w:after="0" w:line="240" w:lineRule="auto"/>
        <w:jc w:val="both"/>
        <w:rPr>
          <w:rFonts w:ascii="Times New Roman" w:hAnsi="Times New Roman" w:cs="Times New Roman"/>
          <w:sz w:val="26"/>
          <w:szCs w:val="26"/>
          <w:u w:val="single"/>
        </w:rPr>
      </w:pPr>
      <w:r w:rsidRPr="00B8770D">
        <w:rPr>
          <w:rFonts w:ascii="Times New Roman" w:hAnsi="Times New Roman" w:cs="Times New Roman"/>
          <w:sz w:val="26"/>
          <w:szCs w:val="26"/>
          <w:u w:val="single"/>
        </w:rPr>
        <w:t>Учебный курс «Смысловое чтение» 5 класс</w:t>
      </w:r>
    </w:p>
    <w:p w14:paraId="09A08AEA" w14:textId="77777777" w:rsidR="003A6DBF" w:rsidRPr="00B8770D" w:rsidRDefault="003A6DBF" w:rsidP="00B8770D">
      <w:pPr>
        <w:spacing w:after="0"/>
        <w:jc w:val="both"/>
        <w:rPr>
          <w:rFonts w:ascii="Times New Roman" w:hAnsi="Times New Roman" w:cs="Times New Roman"/>
          <w:sz w:val="26"/>
          <w:szCs w:val="26"/>
        </w:rPr>
      </w:pPr>
      <w:r w:rsidRPr="00B8770D">
        <w:rPr>
          <w:rFonts w:ascii="Times New Roman" w:hAnsi="Times New Roman" w:cs="Times New Roman"/>
          <w:sz w:val="26"/>
          <w:szCs w:val="26"/>
        </w:rPr>
        <w:t>Пояснительная записка</w:t>
      </w:r>
    </w:p>
    <w:p w14:paraId="1E0FAE41" w14:textId="127E1C1C" w:rsidR="003A6DBF" w:rsidRPr="00B8770D" w:rsidRDefault="003A6DBF" w:rsidP="00B8770D">
      <w:pPr>
        <w:spacing w:after="0"/>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Рабочая программа учебного курса «Смысловое чтение» разработана на основе Рабочей программе по русскому языку на уровне основного общего образования, подготовленной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 ,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bookmarkStart w:id="0" w:name="_Hlk113896231"/>
      <w:r w:rsidRPr="00B8770D">
        <w:rPr>
          <w:rFonts w:ascii="Times New Roman" w:hAnsi="Times New Roman" w:cs="Times New Roman"/>
          <w:sz w:val="26"/>
          <w:szCs w:val="26"/>
        </w:rPr>
        <w:t xml:space="preserve">Рабочая программа предназначена для обучающихся 5 класса и рассчитана на 34 часа в год. </w:t>
      </w:r>
    </w:p>
    <w:bookmarkEnd w:id="0"/>
    <w:p w14:paraId="5A9CBEC4" w14:textId="1CA12CAA" w:rsidR="003A6DBF" w:rsidRPr="00B8770D" w:rsidRDefault="006B0AD0" w:rsidP="00B8770D">
      <w:pPr>
        <w:pStyle w:val="2"/>
        <w:jc w:val="both"/>
        <w:rPr>
          <w:rFonts w:ascii="Times New Roman" w:hAnsi="Times New Roman" w:cs="Times New Roman"/>
          <w:b w:val="0"/>
          <w:color w:val="auto"/>
        </w:rPr>
      </w:pPr>
      <w:r w:rsidRPr="00B8770D">
        <w:rPr>
          <w:rFonts w:ascii="Times New Roman" w:hAnsi="Times New Roman" w:cs="Times New Roman"/>
          <w:b w:val="0"/>
          <w:color w:val="auto"/>
        </w:rPr>
        <w:t xml:space="preserve">Общая характеристика учебного предмета </w:t>
      </w:r>
    </w:p>
    <w:p w14:paraId="4A4F4629" w14:textId="77777777" w:rsidR="003A6DBF" w:rsidRPr="00B8770D" w:rsidRDefault="003A6DBF" w:rsidP="00B8770D">
      <w:pPr>
        <w:spacing w:after="0"/>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E436E61" w14:textId="77777777" w:rsidR="003A6DBF" w:rsidRPr="00B8770D" w:rsidRDefault="003A6DBF" w:rsidP="00B8770D">
      <w:pPr>
        <w:spacing w:after="0"/>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    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5BEE771F" w14:textId="77777777" w:rsidR="003A6DBF" w:rsidRPr="00B8770D" w:rsidRDefault="003A6DBF" w:rsidP="00B8770D">
      <w:pPr>
        <w:spacing w:after="0"/>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     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665CD213" w14:textId="77777777" w:rsidR="003A6DBF" w:rsidRPr="00B8770D" w:rsidRDefault="003A6DBF" w:rsidP="00B8770D">
      <w:pPr>
        <w:spacing w:after="0"/>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     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w:t>
      </w:r>
      <w:r w:rsidRPr="00B8770D">
        <w:rPr>
          <w:rFonts w:ascii="Times New Roman" w:hAnsi="Times New Roman" w:cs="Times New Roman"/>
          <w:sz w:val="26"/>
          <w:szCs w:val="26"/>
        </w:rPr>
        <w:lastRenderedPageBreak/>
        <w:t>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w:t>
      </w:r>
    </w:p>
    <w:p w14:paraId="11F41FBC" w14:textId="77777777" w:rsidR="003A6DBF" w:rsidRPr="00B8770D" w:rsidRDefault="003A6DBF" w:rsidP="00B8770D">
      <w:pPr>
        <w:spacing w:after="0"/>
        <w:ind w:firstLine="426"/>
        <w:jc w:val="both"/>
        <w:rPr>
          <w:rFonts w:ascii="Times New Roman" w:hAnsi="Times New Roman" w:cs="Times New Roman"/>
          <w:sz w:val="26"/>
          <w:szCs w:val="26"/>
        </w:rPr>
      </w:pPr>
      <w:r w:rsidRPr="00B8770D">
        <w:rPr>
          <w:rFonts w:ascii="Times New Roman" w:hAnsi="Times New Roman" w:cs="Times New Roman"/>
          <w:sz w:val="26"/>
          <w:szCs w:val="26"/>
        </w:rPr>
        <w:t>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14:paraId="5D723A4C" w14:textId="6D2BC048" w:rsidR="003A6DBF" w:rsidRPr="00B8770D" w:rsidRDefault="006B0AD0" w:rsidP="00B8770D">
      <w:pPr>
        <w:pStyle w:val="2"/>
        <w:jc w:val="both"/>
        <w:rPr>
          <w:rFonts w:ascii="Times New Roman" w:hAnsi="Times New Roman" w:cs="Times New Roman"/>
          <w:b w:val="0"/>
          <w:color w:val="auto"/>
        </w:rPr>
      </w:pPr>
      <w:r w:rsidRPr="00B8770D">
        <w:rPr>
          <w:rFonts w:ascii="Times New Roman" w:hAnsi="Times New Roman" w:cs="Times New Roman"/>
          <w:b w:val="0"/>
          <w:color w:val="auto"/>
        </w:rPr>
        <w:t xml:space="preserve">Цели изучения учебного предмета </w:t>
      </w:r>
    </w:p>
    <w:p w14:paraId="02336EFF" w14:textId="77777777" w:rsidR="003A6DBF" w:rsidRPr="00B8770D" w:rsidRDefault="003A6DBF" w:rsidP="00B8770D">
      <w:pPr>
        <w:spacing w:after="0"/>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     Целями изучения русского языка по программам основного общего образования являются:</w:t>
      </w:r>
    </w:p>
    <w:p w14:paraId="0A35EA02" w14:textId="074943A4"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Осознание </w:t>
      </w:r>
      <w:r w:rsidR="003A6DBF" w:rsidRPr="00B8770D">
        <w:rPr>
          <w:rFonts w:ascii="Times New Roman" w:hAnsi="Times New Roman" w:cs="Times New Roman"/>
          <w:sz w:val="26"/>
          <w:szCs w:val="26"/>
        </w:rPr>
        <w:t xml:space="preserve">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w:t>
      </w:r>
    </w:p>
    <w:p w14:paraId="515EF923" w14:textId="4EEC108E"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Общероссийской </w:t>
      </w:r>
      <w:r w:rsidR="003A6DBF" w:rsidRPr="00B8770D">
        <w:rPr>
          <w:rFonts w:ascii="Times New Roman" w:hAnsi="Times New Roman" w:cs="Times New Roman"/>
          <w:sz w:val="26"/>
          <w:szCs w:val="26"/>
        </w:rPr>
        <w:t>и русской культуре, к культуре и языкам всех народов Российской Федерации; 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43889D34" w14:textId="37F3445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Овладение </w:t>
      </w:r>
      <w:r w:rsidR="003A6DBF" w:rsidRPr="00B8770D">
        <w:rPr>
          <w:rFonts w:ascii="Times New Roman" w:hAnsi="Times New Roman" w:cs="Times New Roman"/>
          <w:sz w:val="26"/>
          <w:szCs w:val="26"/>
        </w:rPr>
        <w:t xml:space="preserve">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w:t>
      </w:r>
    </w:p>
    <w:p w14:paraId="6B03BB37" w14:textId="2F9FA3A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Совершенствование </w:t>
      </w:r>
      <w:r w:rsidR="003A6DBF" w:rsidRPr="00B8770D">
        <w:rPr>
          <w:rFonts w:ascii="Times New Roman" w:hAnsi="Times New Roman" w:cs="Times New Roman"/>
          <w:sz w:val="26"/>
          <w:szCs w:val="26"/>
        </w:rPr>
        <w:t>орфографической и пунктуационной грамотности; воспитание стремления к речевому самосовершенствованию;</w:t>
      </w:r>
    </w:p>
    <w:p w14:paraId="09321955" w14:textId="0CC6A869"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Совершенствование </w:t>
      </w:r>
      <w:r w:rsidR="003A6DBF" w:rsidRPr="00B8770D">
        <w:rPr>
          <w:rFonts w:ascii="Times New Roman" w:hAnsi="Times New Roman" w:cs="Times New Roman"/>
          <w:sz w:val="26"/>
          <w:szCs w:val="26"/>
        </w:rPr>
        <w:t xml:space="preserve">речевой деятельности, коммуникативных умений, обеспечивающих </w:t>
      </w:r>
    </w:p>
    <w:p w14:paraId="6202782A" w14:textId="380BB3E4"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Эффективное </w:t>
      </w:r>
      <w:r w:rsidR="003A6DBF" w:rsidRPr="00B8770D">
        <w:rPr>
          <w:rFonts w:ascii="Times New Roman" w:hAnsi="Times New Roman" w:cs="Times New Roman"/>
          <w:sz w:val="26"/>
          <w:szCs w:val="26"/>
        </w:rPr>
        <w:t>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13C8DC7F" w14:textId="1FD79424"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Совершенствование </w:t>
      </w:r>
      <w:r w:rsidR="003A6DBF" w:rsidRPr="00B8770D">
        <w:rPr>
          <w:rFonts w:ascii="Times New Roman" w:hAnsi="Times New Roman" w:cs="Times New Roman"/>
          <w:sz w:val="26"/>
          <w:szCs w:val="26"/>
        </w:rPr>
        <w:t xml:space="preserve">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w:t>
      </w:r>
      <w:r w:rsidRPr="00B8770D">
        <w:rPr>
          <w:rFonts w:ascii="Times New Roman" w:hAnsi="Times New Roman" w:cs="Times New Roman"/>
          <w:sz w:val="26"/>
          <w:szCs w:val="26"/>
        </w:rPr>
        <w:t>П</w:t>
      </w:r>
      <w:r w:rsidR="003A6DBF" w:rsidRPr="00B8770D">
        <w:rPr>
          <w:rFonts w:ascii="Times New Roman" w:hAnsi="Times New Roman" w:cs="Times New Roman"/>
          <w:sz w:val="26"/>
          <w:szCs w:val="26"/>
        </w:rPr>
        <w:t xml:space="preserve">. </w:t>
      </w:r>
      <w:r w:rsidRPr="00B8770D">
        <w:rPr>
          <w:rFonts w:ascii="Times New Roman" w:hAnsi="Times New Roman" w:cs="Times New Roman"/>
          <w:sz w:val="26"/>
          <w:szCs w:val="26"/>
        </w:rPr>
        <w:t xml:space="preserve">В </w:t>
      </w:r>
      <w:r w:rsidR="003A6DBF" w:rsidRPr="00B8770D">
        <w:rPr>
          <w:rFonts w:ascii="Times New Roman" w:hAnsi="Times New Roman" w:cs="Times New Roman"/>
          <w:sz w:val="26"/>
          <w:szCs w:val="26"/>
        </w:rPr>
        <w:t>процессе изучения русского языка;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1BBFA392" w14:textId="4CF29CF6" w:rsidR="003A6DBF" w:rsidRPr="00B8770D" w:rsidRDefault="00B8770D" w:rsidP="00B8770D">
      <w:pPr>
        <w:pStyle w:val="2"/>
        <w:jc w:val="both"/>
        <w:rPr>
          <w:rFonts w:ascii="Times New Roman" w:hAnsi="Times New Roman" w:cs="Times New Roman"/>
          <w:b w:val="0"/>
          <w:color w:val="auto"/>
        </w:rPr>
      </w:pPr>
      <w:r w:rsidRPr="00B8770D">
        <w:rPr>
          <w:rFonts w:ascii="Times New Roman" w:hAnsi="Times New Roman" w:cs="Times New Roman"/>
          <w:b w:val="0"/>
          <w:color w:val="auto"/>
        </w:rPr>
        <w:t>Место учебного предмета в учебном плане</w:t>
      </w:r>
    </w:p>
    <w:p w14:paraId="21F2CAB1" w14:textId="77777777" w:rsidR="003A6DBF" w:rsidRPr="00B8770D" w:rsidRDefault="003A6DBF" w:rsidP="00B8770D">
      <w:pPr>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     Рабочая программа предназначена для обучающихся 5 класса и рассчитана на 34 часа в год в</w:t>
      </w:r>
      <w:r w:rsidRPr="00B8770D">
        <w:rPr>
          <w:rFonts w:ascii="Times New Roman" w:hAnsi="Times New Roman" w:cs="Times New Roman"/>
          <w:spacing w:val="34"/>
          <w:sz w:val="26"/>
          <w:szCs w:val="26"/>
        </w:rPr>
        <w:t xml:space="preserve"> </w:t>
      </w:r>
      <w:r w:rsidRPr="00B8770D">
        <w:rPr>
          <w:rFonts w:ascii="Times New Roman" w:hAnsi="Times New Roman" w:cs="Times New Roman"/>
          <w:sz w:val="26"/>
          <w:szCs w:val="26"/>
        </w:rPr>
        <w:t>течение</w:t>
      </w:r>
      <w:r w:rsidRPr="00B8770D">
        <w:rPr>
          <w:rFonts w:ascii="Times New Roman" w:hAnsi="Times New Roman" w:cs="Times New Roman"/>
          <w:spacing w:val="35"/>
          <w:sz w:val="26"/>
          <w:szCs w:val="26"/>
        </w:rPr>
        <w:t xml:space="preserve"> </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чебно</w:t>
      </w:r>
      <w:r w:rsidRPr="00B8770D">
        <w:rPr>
          <w:rFonts w:ascii="Times New Roman" w:hAnsi="Times New Roman" w:cs="Times New Roman"/>
          <w:spacing w:val="-3"/>
          <w:sz w:val="26"/>
          <w:szCs w:val="26"/>
        </w:rPr>
        <w:t>г</w:t>
      </w:r>
      <w:r w:rsidRPr="00B8770D">
        <w:rPr>
          <w:rFonts w:ascii="Times New Roman" w:hAnsi="Times New Roman" w:cs="Times New Roman"/>
          <w:sz w:val="26"/>
          <w:szCs w:val="26"/>
        </w:rPr>
        <w:t>о года (1</w:t>
      </w:r>
      <w:r w:rsidRPr="00B8770D">
        <w:rPr>
          <w:rFonts w:ascii="Times New Roman" w:hAnsi="Times New Roman" w:cs="Times New Roman"/>
          <w:spacing w:val="-3"/>
          <w:sz w:val="26"/>
          <w:szCs w:val="26"/>
        </w:rPr>
        <w:t xml:space="preserve"> </w:t>
      </w:r>
      <w:r w:rsidRPr="00B8770D">
        <w:rPr>
          <w:rFonts w:ascii="Times New Roman" w:hAnsi="Times New Roman" w:cs="Times New Roman"/>
          <w:sz w:val="26"/>
          <w:szCs w:val="26"/>
        </w:rPr>
        <w:t>раз в н</w:t>
      </w:r>
      <w:r w:rsidRPr="00B8770D">
        <w:rPr>
          <w:rFonts w:ascii="Times New Roman" w:hAnsi="Times New Roman" w:cs="Times New Roman"/>
          <w:spacing w:val="-3"/>
          <w:sz w:val="26"/>
          <w:szCs w:val="26"/>
        </w:rPr>
        <w:t>е</w:t>
      </w:r>
      <w:r w:rsidRPr="00B8770D">
        <w:rPr>
          <w:rFonts w:ascii="Times New Roman" w:hAnsi="Times New Roman" w:cs="Times New Roman"/>
          <w:sz w:val="26"/>
          <w:szCs w:val="26"/>
        </w:rPr>
        <w:t>дел</w:t>
      </w:r>
      <w:r w:rsidRPr="00B8770D">
        <w:rPr>
          <w:rFonts w:ascii="Times New Roman" w:hAnsi="Times New Roman" w:cs="Times New Roman"/>
          <w:spacing w:val="-5"/>
          <w:sz w:val="26"/>
          <w:szCs w:val="26"/>
        </w:rPr>
        <w:t>ю</w:t>
      </w:r>
      <w:r w:rsidRPr="00B8770D">
        <w:rPr>
          <w:rFonts w:ascii="Times New Roman" w:hAnsi="Times New Roman" w:cs="Times New Roman"/>
          <w:sz w:val="26"/>
          <w:szCs w:val="26"/>
        </w:rPr>
        <w:t>). Вре</w:t>
      </w:r>
      <w:r w:rsidRPr="00B8770D">
        <w:rPr>
          <w:rFonts w:ascii="Times New Roman" w:hAnsi="Times New Roman" w:cs="Times New Roman"/>
          <w:spacing w:val="-3"/>
          <w:sz w:val="26"/>
          <w:szCs w:val="26"/>
        </w:rPr>
        <w:t>м</w:t>
      </w:r>
      <w:r w:rsidRPr="00B8770D">
        <w:rPr>
          <w:rFonts w:ascii="Times New Roman" w:hAnsi="Times New Roman" w:cs="Times New Roman"/>
          <w:sz w:val="26"/>
          <w:szCs w:val="26"/>
        </w:rPr>
        <w:t>я пров</w:t>
      </w:r>
      <w:r w:rsidRPr="00B8770D">
        <w:rPr>
          <w:rFonts w:ascii="Times New Roman" w:hAnsi="Times New Roman" w:cs="Times New Roman"/>
          <w:spacing w:val="-3"/>
          <w:sz w:val="26"/>
          <w:szCs w:val="26"/>
        </w:rPr>
        <w:t>е</w:t>
      </w:r>
      <w:r w:rsidRPr="00B8770D">
        <w:rPr>
          <w:rFonts w:ascii="Times New Roman" w:hAnsi="Times New Roman" w:cs="Times New Roman"/>
          <w:sz w:val="26"/>
          <w:szCs w:val="26"/>
        </w:rPr>
        <w:t>дения з</w:t>
      </w:r>
      <w:r w:rsidRPr="00B8770D">
        <w:rPr>
          <w:rFonts w:ascii="Times New Roman" w:hAnsi="Times New Roman" w:cs="Times New Roman"/>
          <w:spacing w:val="-4"/>
          <w:sz w:val="26"/>
          <w:szCs w:val="26"/>
        </w:rPr>
        <w:t>а</w:t>
      </w:r>
      <w:r w:rsidRPr="00B8770D">
        <w:rPr>
          <w:rFonts w:ascii="Times New Roman" w:hAnsi="Times New Roman" w:cs="Times New Roman"/>
          <w:sz w:val="26"/>
          <w:szCs w:val="26"/>
        </w:rPr>
        <w:t>ня</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ия – 45 м</w:t>
      </w:r>
      <w:r w:rsidRPr="00B8770D">
        <w:rPr>
          <w:rFonts w:ascii="Times New Roman" w:hAnsi="Times New Roman" w:cs="Times New Roman"/>
          <w:spacing w:val="-3"/>
          <w:sz w:val="26"/>
          <w:szCs w:val="26"/>
        </w:rPr>
        <w:t>и</w:t>
      </w:r>
      <w:r w:rsidRPr="00B8770D">
        <w:rPr>
          <w:rFonts w:ascii="Times New Roman" w:hAnsi="Times New Roman" w:cs="Times New Roman"/>
          <w:sz w:val="26"/>
          <w:szCs w:val="26"/>
        </w:rPr>
        <w:t>н</w:t>
      </w:r>
      <w:r w:rsidRPr="00B8770D">
        <w:rPr>
          <w:rFonts w:ascii="Times New Roman" w:hAnsi="Times New Roman" w:cs="Times New Roman"/>
          <w:spacing w:val="-3"/>
          <w:sz w:val="26"/>
          <w:szCs w:val="26"/>
        </w:rPr>
        <w:t>.</w:t>
      </w:r>
      <w:r w:rsidRPr="00B8770D">
        <w:rPr>
          <w:rFonts w:ascii="Times New Roman" w:hAnsi="Times New Roman" w:cs="Times New Roman"/>
          <w:sz w:val="26"/>
          <w:szCs w:val="26"/>
        </w:rPr>
        <w:t xml:space="preserve">  </w:t>
      </w:r>
    </w:p>
    <w:p w14:paraId="7A56BA0B" w14:textId="77777777" w:rsidR="003A6DBF" w:rsidRPr="00B8770D" w:rsidRDefault="003A6DBF" w:rsidP="00B8770D">
      <w:pPr>
        <w:pStyle w:val="2"/>
        <w:jc w:val="both"/>
        <w:rPr>
          <w:rFonts w:ascii="Times New Roman" w:hAnsi="Times New Roman" w:cs="Times New Roman"/>
          <w:b w:val="0"/>
          <w:color w:val="auto"/>
        </w:rPr>
      </w:pPr>
      <w:r w:rsidRPr="00B8770D">
        <w:rPr>
          <w:rFonts w:ascii="Times New Roman" w:hAnsi="Times New Roman" w:cs="Times New Roman"/>
          <w:b w:val="0"/>
          <w:color w:val="auto"/>
        </w:rPr>
        <w:lastRenderedPageBreak/>
        <w:t>Содер</w:t>
      </w:r>
      <w:r w:rsidRPr="00B8770D">
        <w:rPr>
          <w:rFonts w:ascii="Times New Roman" w:hAnsi="Times New Roman" w:cs="Times New Roman"/>
          <w:b w:val="0"/>
          <w:color w:val="auto"/>
          <w:spacing w:val="-3"/>
        </w:rPr>
        <w:t>ж</w:t>
      </w:r>
      <w:r w:rsidRPr="00B8770D">
        <w:rPr>
          <w:rFonts w:ascii="Times New Roman" w:hAnsi="Times New Roman" w:cs="Times New Roman"/>
          <w:b w:val="0"/>
          <w:color w:val="auto"/>
        </w:rPr>
        <w:t>ание кур</w:t>
      </w:r>
      <w:r w:rsidRPr="00B8770D">
        <w:rPr>
          <w:rFonts w:ascii="Times New Roman" w:hAnsi="Times New Roman" w:cs="Times New Roman"/>
          <w:b w:val="0"/>
          <w:color w:val="auto"/>
          <w:spacing w:val="-3"/>
        </w:rPr>
        <w:t>с</w:t>
      </w:r>
      <w:r w:rsidRPr="00B8770D">
        <w:rPr>
          <w:rFonts w:ascii="Times New Roman" w:hAnsi="Times New Roman" w:cs="Times New Roman"/>
          <w:b w:val="0"/>
          <w:color w:val="auto"/>
        </w:rPr>
        <w:t>а.</w:t>
      </w:r>
    </w:p>
    <w:p w14:paraId="786EE318" w14:textId="77777777" w:rsidR="003A6DBF" w:rsidRPr="00B8770D" w:rsidRDefault="003A6DBF" w:rsidP="00B8770D">
      <w:pPr>
        <w:shd w:val="clear" w:color="auto" w:fill="FFFFFF"/>
        <w:spacing w:after="0"/>
        <w:ind w:firstLine="709"/>
        <w:jc w:val="both"/>
        <w:rPr>
          <w:rFonts w:ascii="Times New Roman" w:hAnsi="Times New Roman" w:cs="Times New Roman"/>
          <w:sz w:val="26"/>
          <w:szCs w:val="26"/>
          <w:lang w:eastAsia="ru-RU"/>
        </w:rPr>
      </w:pPr>
      <w:r w:rsidRPr="00B8770D">
        <w:rPr>
          <w:rFonts w:ascii="Times New Roman" w:hAnsi="Times New Roman" w:cs="Times New Roman"/>
          <w:bCs/>
          <w:iCs/>
          <w:sz w:val="26"/>
          <w:szCs w:val="26"/>
          <w:lang w:eastAsia="ru-RU"/>
        </w:rPr>
        <w:t>1.Раздел «Работа с текстом: поиск информации и понимание прочитанного»</w:t>
      </w:r>
    </w:p>
    <w:p w14:paraId="510B1038" w14:textId="77777777" w:rsidR="003A6DBF" w:rsidRPr="00B8770D" w:rsidRDefault="003A6DBF" w:rsidP="00B8770D">
      <w:pPr>
        <w:shd w:val="clear" w:color="auto" w:fill="FFFFFF"/>
        <w:spacing w:after="0"/>
        <w:ind w:firstLine="709"/>
        <w:jc w:val="both"/>
        <w:rPr>
          <w:rFonts w:ascii="Times New Roman" w:hAnsi="Times New Roman" w:cs="Times New Roman"/>
          <w:sz w:val="26"/>
          <w:szCs w:val="26"/>
          <w:lang w:eastAsia="ru-RU"/>
        </w:rPr>
      </w:pPr>
      <w:r w:rsidRPr="00B8770D">
        <w:rPr>
          <w:rFonts w:ascii="Times New Roman" w:hAnsi="Times New Roman" w:cs="Times New Roman"/>
          <w:sz w:val="26"/>
          <w:szCs w:val="26"/>
          <w:lang w:eastAsia="ru-RU"/>
        </w:rPr>
        <w:t>Восприятие на слух и понимание различных видов сообщений. Типы речи. Речь книжная и разговорная. Художественный стиль речи. Изобразительно-выразительные средства. Текст, его основные признаки. Тема текста, основная мысль текста, идея. Авторская позиция. Заголовок текста.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Упорядочивание информации по заданному основанию. Существенные признаки объектов, описанных в тексте, их сравнение. Разные способы представления информации: словесно, в виде рисунка, символа, таблицы, схемы. Виды чтения: ознакомительное, изучающее, поисковое, выбор вида чтения в соответствии с целью чтения. Источники информации: справочники, словари. Использование формальных элементов текста (подзаголовки, сноски) для поиска нужной информации.</w:t>
      </w:r>
    </w:p>
    <w:p w14:paraId="307A21F7" w14:textId="77777777" w:rsidR="003A6DBF" w:rsidRPr="00B8770D" w:rsidRDefault="003A6DBF" w:rsidP="00B8770D">
      <w:pPr>
        <w:shd w:val="clear" w:color="auto" w:fill="FFFFFF"/>
        <w:spacing w:after="0"/>
        <w:ind w:firstLine="709"/>
        <w:jc w:val="both"/>
        <w:rPr>
          <w:rFonts w:ascii="Times New Roman" w:hAnsi="Times New Roman" w:cs="Times New Roman"/>
          <w:sz w:val="26"/>
          <w:szCs w:val="26"/>
          <w:lang w:eastAsia="ru-RU"/>
        </w:rPr>
      </w:pPr>
      <w:r w:rsidRPr="00B8770D">
        <w:rPr>
          <w:rFonts w:ascii="Times New Roman" w:hAnsi="Times New Roman" w:cs="Times New Roman"/>
          <w:bCs/>
          <w:iCs/>
          <w:sz w:val="26"/>
          <w:szCs w:val="26"/>
          <w:lang w:eastAsia="ru-RU"/>
        </w:rPr>
        <w:t>2.Раздел «Работа с текстом: преобразование и интерпретация информации»</w:t>
      </w:r>
    </w:p>
    <w:p w14:paraId="5875D09A" w14:textId="77777777" w:rsidR="003A6DBF" w:rsidRPr="00B8770D" w:rsidRDefault="003A6DBF" w:rsidP="00B8770D">
      <w:pPr>
        <w:shd w:val="clear" w:color="auto" w:fill="FFFFFF"/>
        <w:spacing w:after="0"/>
        <w:ind w:firstLine="709"/>
        <w:jc w:val="both"/>
        <w:rPr>
          <w:rFonts w:ascii="Times New Roman" w:hAnsi="Times New Roman" w:cs="Times New Roman"/>
          <w:sz w:val="26"/>
          <w:szCs w:val="26"/>
          <w:lang w:eastAsia="ru-RU"/>
        </w:rPr>
      </w:pPr>
      <w:r w:rsidRPr="00B8770D">
        <w:rPr>
          <w:rFonts w:ascii="Times New Roman" w:hAnsi="Times New Roman" w:cs="Times New Roman"/>
          <w:sz w:val="26"/>
          <w:szCs w:val="26"/>
          <w:lang w:eastAsia="ru-RU"/>
        </w:rPr>
        <w:t>Подробный и сжатый пересказ. Вопросы по содержанию текста. Формулирование выводов, основанных на содержании текста. Аргументы, подтверждающие вывод. Преобразование (дополнение) информации из сплошного текста в таблицу. Преобразование информации, полученной из рисунка, в текстовую задачу. Заполнение предложенных схем с опорой на прочитанный текст. Выступление перед аудиторией сверстников с небольшими сообщениями, используя иллюстративный ряд (плакаты, презентацию).</w:t>
      </w:r>
    </w:p>
    <w:p w14:paraId="3AD095E9" w14:textId="77777777" w:rsidR="003A6DBF" w:rsidRPr="00B8770D" w:rsidRDefault="003A6DBF" w:rsidP="00B8770D">
      <w:pPr>
        <w:shd w:val="clear" w:color="auto" w:fill="FFFFFF"/>
        <w:spacing w:after="0"/>
        <w:ind w:firstLine="709"/>
        <w:jc w:val="both"/>
        <w:rPr>
          <w:rFonts w:ascii="Times New Roman" w:hAnsi="Times New Roman" w:cs="Times New Roman"/>
          <w:sz w:val="26"/>
          <w:szCs w:val="26"/>
          <w:lang w:eastAsia="ru-RU"/>
        </w:rPr>
      </w:pPr>
      <w:r w:rsidRPr="00B8770D">
        <w:rPr>
          <w:rFonts w:ascii="Times New Roman" w:hAnsi="Times New Roman" w:cs="Times New Roman"/>
          <w:bCs/>
          <w:iCs/>
          <w:sz w:val="26"/>
          <w:szCs w:val="26"/>
          <w:lang w:eastAsia="ru-RU"/>
        </w:rPr>
        <w:t>3.Раздел «Работа с текстом: оценка информации»</w:t>
      </w:r>
    </w:p>
    <w:p w14:paraId="6F13F00C" w14:textId="77777777" w:rsidR="003A6DBF" w:rsidRPr="00B8770D" w:rsidRDefault="003A6DBF" w:rsidP="00B8770D">
      <w:pPr>
        <w:shd w:val="clear" w:color="auto" w:fill="FFFFFF"/>
        <w:spacing w:after="0"/>
        <w:ind w:firstLine="709"/>
        <w:jc w:val="both"/>
        <w:rPr>
          <w:rFonts w:ascii="Times New Roman" w:hAnsi="Times New Roman" w:cs="Times New Roman"/>
          <w:sz w:val="26"/>
          <w:szCs w:val="26"/>
          <w:lang w:eastAsia="ru-RU"/>
        </w:rPr>
      </w:pPr>
      <w:r w:rsidRPr="00B8770D">
        <w:rPr>
          <w:rFonts w:ascii="Times New Roman" w:hAnsi="Times New Roman" w:cs="Times New Roman"/>
          <w:sz w:val="26"/>
          <w:szCs w:val="26"/>
          <w:lang w:eastAsia="ru-RU"/>
        </w:rPr>
        <w:t>Оценка содержания, языковых особенностей и структуры текста, места и роли иллюстраций в тексте.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w:t>
      </w:r>
    </w:p>
    <w:p w14:paraId="1D2C99E5" w14:textId="28E6FA5C" w:rsidR="003A6DBF" w:rsidRPr="00B8770D" w:rsidRDefault="00B8770D" w:rsidP="00B8770D">
      <w:pPr>
        <w:pStyle w:val="1"/>
        <w:spacing w:before="0" w:after="0"/>
        <w:jc w:val="both"/>
        <w:rPr>
          <w:b w:val="0"/>
          <w:sz w:val="26"/>
          <w:szCs w:val="26"/>
        </w:rPr>
      </w:pPr>
      <w:r w:rsidRPr="00B8770D">
        <w:rPr>
          <w:b w:val="0"/>
          <w:sz w:val="26"/>
          <w:szCs w:val="26"/>
        </w:rPr>
        <w:t>Планируемые образовательные результаты</w:t>
      </w:r>
    </w:p>
    <w:p w14:paraId="5318A38F" w14:textId="77777777" w:rsidR="003A6DBF" w:rsidRPr="00B8770D" w:rsidRDefault="003A6DBF" w:rsidP="00B8770D">
      <w:pPr>
        <w:pStyle w:val="2"/>
        <w:ind w:firstLine="426"/>
        <w:jc w:val="both"/>
        <w:rPr>
          <w:rFonts w:ascii="Times New Roman" w:hAnsi="Times New Roman" w:cs="Times New Roman"/>
          <w:b w:val="0"/>
          <w:color w:val="auto"/>
        </w:rPr>
      </w:pPr>
      <w:r w:rsidRPr="00B8770D">
        <w:rPr>
          <w:rFonts w:ascii="Times New Roman" w:hAnsi="Times New Roman" w:cs="Times New Roman"/>
          <w:b w:val="0"/>
          <w:color w:val="auto"/>
        </w:rPr>
        <w:t>Личностные результаты.</w:t>
      </w:r>
    </w:p>
    <w:p w14:paraId="734775B8" w14:textId="77777777" w:rsidR="003A6DBF" w:rsidRPr="00B8770D" w:rsidRDefault="003A6DBF" w:rsidP="00B8770D">
      <w:pPr>
        <w:spacing w:after="0"/>
        <w:ind w:firstLine="426"/>
        <w:jc w:val="both"/>
        <w:rPr>
          <w:rFonts w:ascii="Times New Roman" w:hAnsi="Times New Roman" w:cs="Times New Roman"/>
          <w:sz w:val="26"/>
          <w:szCs w:val="26"/>
        </w:rPr>
      </w:pPr>
      <w:r w:rsidRPr="00B8770D">
        <w:rPr>
          <w:rFonts w:ascii="Times New Roman" w:hAnsi="Times New Roman" w:cs="Times New Roman"/>
          <w:sz w:val="26"/>
          <w:szCs w:val="26"/>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77C0CB5" w14:textId="77777777" w:rsidR="003A6DBF" w:rsidRPr="00B8770D" w:rsidRDefault="003A6DBF" w:rsidP="00B8770D">
      <w:pPr>
        <w:spacing w:after="0"/>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0D002EC9"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lastRenderedPageBreak/>
        <w:t xml:space="preserve">Гражданского воспитания: </w:t>
      </w:r>
    </w:p>
    <w:p w14:paraId="5B0F7CE1" w14:textId="39247336"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Готовность </w:t>
      </w:r>
      <w:r w:rsidR="003A6DBF" w:rsidRPr="00B8770D">
        <w:rPr>
          <w:rFonts w:ascii="Times New Roman" w:hAnsi="Times New Roman" w:cs="Times New Roman"/>
          <w:sz w:val="26"/>
          <w:szCs w:val="26"/>
        </w:rPr>
        <w:t xml:space="preserve">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w:t>
      </w:r>
    </w:p>
    <w:p w14:paraId="7C36B5DA" w14:textId="1DA9B8D9"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Представление </w:t>
      </w:r>
      <w:r w:rsidR="003A6DBF" w:rsidRPr="00B8770D">
        <w:rPr>
          <w:rFonts w:ascii="Times New Roman" w:hAnsi="Times New Roman" w:cs="Times New Roman"/>
          <w:sz w:val="26"/>
          <w:szCs w:val="26"/>
        </w:rPr>
        <w:t xml:space="preserve">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w:t>
      </w:r>
    </w:p>
    <w:p w14:paraId="59EB5E89" w14:textId="108D9143"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К </w:t>
      </w:r>
      <w:r w:rsidR="003A6DBF" w:rsidRPr="00B8770D">
        <w:rPr>
          <w:rFonts w:ascii="Times New Roman" w:hAnsi="Times New Roman" w:cs="Times New Roman"/>
          <w:sz w:val="26"/>
          <w:szCs w:val="26"/>
        </w:rPr>
        <w:t>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14:paraId="35968ECD"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Патриотического воспитания: </w:t>
      </w:r>
    </w:p>
    <w:p w14:paraId="6BF130ED" w14:textId="0526804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Осознание </w:t>
      </w:r>
      <w:r w:rsidR="003A6DBF" w:rsidRPr="00B8770D">
        <w:rPr>
          <w:rFonts w:ascii="Times New Roman" w:hAnsi="Times New Roman" w:cs="Times New Roman"/>
          <w:sz w:val="26"/>
          <w:szCs w:val="26"/>
        </w:rPr>
        <w:t>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14:paraId="1EEEE7DD" w14:textId="01507200"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Проявление </w:t>
      </w:r>
      <w:r w:rsidR="003A6DBF" w:rsidRPr="00B8770D">
        <w:rPr>
          <w:rFonts w:ascii="Times New Roman" w:hAnsi="Times New Roman" w:cs="Times New Roman"/>
          <w:sz w:val="26"/>
          <w:szCs w:val="26"/>
        </w:rPr>
        <w:t>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w:t>
      </w:r>
    </w:p>
    <w:p w14:paraId="4E41D530" w14:textId="4AE10BA8"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Ценностное </w:t>
      </w:r>
      <w:r w:rsidR="003A6DBF" w:rsidRPr="00B8770D">
        <w:rPr>
          <w:rFonts w:ascii="Times New Roman" w:hAnsi="Times New Roman" w:cs="Times New Roman"/>
          <w:sz w:val="26"/>
          <w:szCs w:val="26"/>
        </w:rPr>
        <w:t>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w:t>
      </w:r>
    </w:p>
    <w:p w14:paraId="4E9C6C5A" w14:textId="447D2F94"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Уважение </w:t>
      </w:r>
      <w:r w:rsidR="003A6DBF" w:rsidRPr="00B8770D">
        <w:rPr>
          <w:rFonts w:ascii="Times New Roman" w:hAnsi="Times New Roman" w:cs="Times New Roman"/>
          <w:sz w:val="26"/>
          <w:szCs w:val="26"/>
        </w:rPr>
        <w:t>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1F59155"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Духовно-нравственного воспитания: </w:t>
      </w:r>
    </w:p>
    <w:p w14:paraId="24D56583" w14:textId="6C12A76B"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Ориентация </w:t>
      </w:r>
      <w:r w:rsidR="003A6DBF" w:rsidRPr="00B8770D">
        <w:rPr>
          <w:rFonts w:ascii="Times New Roman" w:hAnsi="Times New Roman" w:cs="Times New Roman"/>
          <w:sz w:val="26"/>
          <w:szCs w:val="26"/>
        </w:rPr>
        <w:t>на моральные ценности и нормы в ситуациях нравственного выбора;</w:t>
      </w:r>
    </w:p>
    <w:p w14:paraId="29A42131" w14:textId="7BE7F9D2"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Готовность </w:t>
      </w:r>
      <w:r w:rsidR="003A6DBF" w:rsidRPr="00B8770D">
        <w:rPr>
          <w:rFonts w:ascii="Times New Roman" w:hAnsi="Times New Roman" w:cs="Times New Roman"/>
          <w:sz w:val="26"/>
          <w:szCs w:val="26"/>
        </w:rPr>
        <w:t>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w:t>
      </w:r>
    </w:p>
    <w:p w14:paraId="189A1D09" w14:textId="68FA567A"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Активное </w:t>
      </w:r>
      <w:r w:rsidR="003A6DBF" w:rsidRPr="00B8770D">
        <w:rPr>
          <w:rFonts w:ascii="Times New Roman" w:hAnsi="Times New Roman" w:cs="Times New Roman"/>
          <w:sz w:val="26"/>
          <w:szCs w:val="26"/>
        </w:rPr>
        <w:t>неприятие асоциальных поступков; свобода и ответственностьличности в условиях индивидуального и общественного пространства.</w:t>
      </w:r>
    </w:p>
    <w:p w14:paraId="6B5899A4"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Эстетического воспитания: </w:t>
      </w:r>
    </w:p>
    <w:p w14:paraId="410B0B55" w14:textId="021FB585"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Восприимчивость </w:t>
      </w:r>
      <w:r w:rsidR="003A6DBF" w:rsidRPr="00B8770D">
        <w:rPr>
          <w:rFonts w:ascii="Times New Roman" w:hAnsi="Times New Roman" w:cs="Times New Roman"/>
          <w:sz w:val="26"/>
          <w:szCs w:val="26"/>
        </w:rPr>
        <w:t>к разным видам искусства, традициям и творчеству своего и других народов;</w:t>
      </w:r>
    </w:p>
    <w:p w14:paraId="5FBEA54D" w14:textId="6C2FBA64"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Понимание </w:t>
      </w:r>
      <w:r w:rsidR="003A6DBF" w:rsidRPr="00B8770D">
        <w:rPr>
          <w:rFonts w:ascii="Times New Roman" w:hAnsi="Times New Roman" w:cs="Times New Roman"/>
          <w:sz w:val="26"/>
          <w:szCs w:val="26"/>
        </w:rPr>
        <w:t>эмоционального воздействия искусства;</w:t>
      </w:r>
    </w:p>
    <w:p w14:paraId="2FD86A9E" w14:textId="0FD50547"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Осознание </w:t>
      </w:r>
      <w:r w:rsidR="003A6DBF" w:rsidRPr="00B8770D">
        <w:rPr>
          <w:rFonts w:ascii="Times New Roman" w:hAnsi="Times New Roman" w:cs="Times New Roman"/>
          <w:sz w:val="26"/>
          <w:szCs w:val="26"/>
        </w:rPr>
        <w:t>важности художественной культуры как средства коммуникации и самовыражения;</w:t>
      </w:r>
    </w:p>
    <w:p w14:paraId="1C7EFB9A" w14:textId="5722F41A"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Осознание </w:t>
      </w:r>
      <w:r w:rsidR="003A6DBF" w:rsidRPr="00B8770D">
        <w:rPr>
          <w:rFonts w:ascii="Times New Roman" w:hAnsi="Times New Roman" w:cs="Times New Roman"/>
          <w:sz w:val="26"/>
          <w:szCs w:val="26"/>
        </w:rPr>
        <w:t>важности русского языка как средства коммуникации и самовыражения;</w:t>
      </w:r>
    </w:p>
    <w:p w14:paraId="4E87125E" w14:textId="2FDAC7A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Понимание </w:t>
      </w:r>
      <w:r w:rsidR="003A6DBF" w:rsidRPr="00B8770D">
        <w:rPr>
          <w:rFonts w:ascii="Times New Roman" w:hAnsi="Times New Roman" w:cs="Times New Roman"/>
          <w:sz w:val="26"/>
          <w:szCs w:val="26"/>
        </w:rPr>
        <w:t>ценности отечественного и мирового искусства, роли этнических культурных традиций и народного творчества;</w:t>
      </w:r>
    </w:p>
    <w:p w14:paraId="2ED88EAB" w14:textId="4A74DD0F"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Стремление </w:t>
      </w:r>
      <w:r w:rsidR="003A6DBF" w:rsidRPr="00B8770D">
        <w:rPr>
          <w:rFonts w:ascii="Times New Roman" w:hAnsi="Times New Roman" w:cs="Times New Roman"/>
          <w:sz w:val="26"/>
          <w:szCs w:val="26"/>
        </w:rPr>
        <w:t>к самовыражению в разных видах искусства.</w:t>
      </w:r>
    </w:p>
    <w:p w14:paraId="44E60CE3"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lastRenderedPageBreak/>
        <w:t>Физического воспитания, формирования культуры здоровья и эмоционального благополучия:</w:t>
      </w:r>
    </w:p>
    <w:p w14:paraId="48894757" w14:textId="4B7F9636"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Осознание </w:t>
      </w:r>
      <w:r w:rsidR="003A6DBF" w:rsidRPr="00B8770D">
        <w:rPr>
          <w:rFonts w:ascii="Times New Roman" w:hAnsi="Times New Roman" w:cs="Times New Roman"/>
          <w:sz w:val="26"/>
          <w:szCs w:val="26"/>
        </w:rPr>
        <w:t xml:space="preserve">ценности жизни с опорой на собственный жизненный и читательский опыт; </w:t>
      </w:r>
    </w:p>
    <w:p w14:paraId="5582BD81" w14:textId="723C669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Ответственное </w:t>
      </w:r>
      <w:r w:rsidR="003A6DBF" w:rsidRPr="00B8770D">
        <w:rPr>
          <w:rFonts w:ascii="Times New Roman" w:hAnsi="Times New Roman" w:cs="Times New Roman"/>
          <w:sz w:val="26"/>
          <w:szCs w:val="26"/>
        </w:rPr>
        <w:t>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3ACE318" w14:textId="3D45FCD1"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Осознание </w:t>
      </w:r>
      <w:r w:rsidR="003A6DBF" w:rsidRPr="00B8770D">
        <w:rPr>
          <w:rFonts w:ascii="Times New Roman" w:hAnsi="Times New Roman" w:cs="Times New Roman"/>
          <w:sz w:val="26"/>
          <w:szCs w:val="26"/>
        </w:rPr>
        <w:t>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A90D267" w14:textId="528B57E7"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Соблюдение </w:t>
      </w:r>
      <w:r w:rsidR="003A6DBF" w:rsidRPr="00B8770D">
        <w:rPr>
          <w:rFonts w:ascii="Times New Roman" w:hAnsi="Times New Roman" w:cs="Times New Roman"/>
          <w:sz w:val="26"/>
          <w:szCs w:val="26"/>
        </w:rPr>
        <w:t>правил безопасности, в том числе навыки безопасного поведения в интернет-среде в процессе школьного языкового образования;</w:t>
      </w:r>
    </w:p>
    <w:p w14:paraId="50E4AC95" w14:textId="1E94CF93"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Способность </w:t>
      </w:r>
      <w:r w:rsidR="003A6DBF" w:rsidRPr="00B8770D">
        <w:rPr>
          <w:rFonts w:ascii="Times New Roman" w:hAnsi="Times New Roman" w:cs="Times New Roman"/>
          <w:sz w:val="26"/>
          <w:szCs w:val="26"/>
        </w:rPr>
        <w:t xml:space="preserve">адаптироваться к стрессовым ситуациям и меняющимся социальным, информационным и природным условиям, в том числе осмысляя </w:t>
      </w:r>
    </w:p>
    <w:p w14:paraId="6FBDB0EF" w14:textId="700BB728"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Собственный </w:t>
      </w:r>
      <w:r w:rsidR="003A6DBF" w:rsidRPr="00B8770D">
        <w:rPr>
          <w:rFonts w:ascii="Times New Roman" w:hAnsi="Times New Roman" w:cs="Times New Roman"/>
          <w:sz w:val="26"/>
          <w:szCs w:val="26"/>
        </w:rPr>
        <w:t xml:space="preserve">опыт и выстраивая дальнейшие цели; </w:t>
      </w:r>
    </w:p>
    <w:p w14:paraId="5B39B4BD" w14:textId="6902EAA2"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Умение </w:t>
      </w:r>
      <w:r w:rsidR="003A6DBF" w:rsidRPr="00B8770D">
        <w:rPr>
          <w:rFonts w:ascii="Times New Roman" w:hAnsi="Times New Roman" w:cs="Times New Roman"/>
          <w:sz w:val="26"/>
          <w:szCs w:val="26"/>
        </w:rPr>
        <w:t xml:space="preserve">принимать себя и других, не осуждая; </w:t>
      </w:r>
    </w:p>
    <w:p w14:paraId="4FD79080" w14:textId="2E27272B"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Умение </w:t>
      </w:r>
      <w:r w:rsidR="003A6DBF" w:rsidRPr="00B8770D">
        <w:rPr>
          <w:rFonts w:ascii="Times New Roman" w:hAnsi="Times New Roman" w:cs="Times New Roman"/>
          <w:sz w:val="26"/>
          <w:szCs w:val="26"/>
        </w:rPr>
        <w:t>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w:t>
      </w:r>
    </w:p>
    <w:p w14:paraId="1BCF502D" w14:textId="0886E42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Сформированность </w:t>
      </w:r>
      <w:r w:rsidR="003A6DBF" w:rsidRPr="00B8770D">
        <w:rPr>
          <w:rFonts w:ascii="Times New Roman" w:hAnsi="Times New Roman" w:cs="Times New Roman"/>
          <w:sz w:val="26"/>
          <w:szCs w:val="26"/>
        </w:rPr>
        <w:t>навыков рефлексии, признание своего права на ошибку и такого же права другого человека.</w:t>
      </w:r>
    </w:p>
    <w:p w14:paraId="7B43815F"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Трудового воспитания: </w:t>
      </w:r>
    </w:p>
    <w:p w14:paraId="67C70E19" w14:textId="39AC90E7"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Установка </w:t>
      </w:r>
      <w:r w:rsidR="003A6DBF" w:rsidRPr="00B8770D">
        <w:rPr>
          <w:rFonts w:ascii="Times New Roman" w:hAnsi="Times New Roman" w:cs="Times New Roman"/>
          <w:sz w:val="26"/>
          <w:szCs w:val="26"/>
        </w:rPr>
        <w:t xml:space="preserve">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5A74C732" w14:textId="221C3A7A"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Интер</w:t>
      </w:r>
      <w:r w:rsidR="003A6DBF" w:rsidRPr="00B8770D">
        <w:rPr>
          <w:rFonts w:ascii="Times New Roman" w:hAnsi="Times New Roman" w:cs="Times New Roman"/>
          <w:sz w:val="26"/>
          <w:szCs w:val="26"/>
        </w:rPr>
        <w:t>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14:paraId="4D0ABB81" w14:textId="7384BE76"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Осознанный</w:t>
      </w:r>
      <w:r w:rsidR="003A6DBF" w:rsidRPr="00B8770D">
        <w:rPr>
          <w:rFonts w:ascii="Times New Roman" w:hAnsi="Times New Roman" w:cs="Times New Roman"/>
          <w:sz w:val="26"/>
          <w:szCs w:val="26"/>
        </w:rPr>
        <w:t xml:space="preserve"> выбор и построение индивидуальной траектории образования и жизненных планов с учётом личных и общественных интересов и потребностей;</w:t>
      </w:r>
    </w:p>
    <w:p w14:paraId="2FC824BF" w14:textId="7524CDF2"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Умение </w:t>
      </w:r>
      <w:r w:rsidR="003A6DBF" w:rsidRPr="00B8770D">
        <w:rPr>
          <w:rFonts w:ascii="Times New Roman" w:hAnsi="Times New Roman" w:cs="Times New Roman"/>
          <w:sz w:val="26"/>
          <w:szCs w:val="26"/>
        </w:rPr>
        <w:t>рассказать о своих планах на будущее.</w:t>
      </w:r>
    </w:p>
    <w:p w14:paraId="2C3687E8"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Экологического воспитания: </w:t>
      </w:r>
    </w:p>
    <w:p w14:paraId="4308A4ED" w14:textId="634D253A"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Ориентация </w:t>
      </w:r>
      <w:r w:rsidR="003A6DBF" w:rsidRPr="00B8770D">
        <w:rPr>
          <w:rFonts w:ascii="Times New Roman" w:hAnsi="Times New Roman" w:cs="Times New Roman"/>
          <w:sz w:val="26"/>
          <w:szCs w:val="26"/>
        </w:rPr>
        <w:t>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DABE32D" w14:textId="30A04EE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Умение </w:t>
      </w:r>
      <w:r w:rsidR="003A6DBF" w:rsidRPr="00B8770D">
        <w:rPr>
          <w:rFonts w:ascii="Times New Roman" w:hAnsi="Times New Roman" w:cs="Times New Roman"/>
          <w:sz w:val="26"/>
          <w:szCs w:val="26"/>
        </w:rPr>
        <w:t>точно, логично выражать свою точку зрения на экологические проблемы;</w:t>
      </w:r>
    </w:p>
    <w:p w14:paraId="06370F57" w14:textId="5C3E7DD7"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Повышение </w:t>
      </w:r>
      <w:r w:rsidR="003A6DBF" w:rsidRPr="00B8770D">
        <w:rPr>
          <w:rFonts w:ascii="Times New Roman" w:hAnsi="Times New Roman" w:cs="Times New Roman"/>
          <w:sz w:val="26"/>
          <w:szCs w:val="26"/>
        </w:rPr>
        <w:t>уровня экологической культуры, осознание глобального характера экологических проблем и путей их решения;</w:t>
      </w:r>
    </w:p>
    <w:p w14:paraId="095435DB" w14:textId="01D35506"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Активное </w:t>
      </w:r>
      <w:r w:rsidR="003A6DBF" w:rsidRPr="00B8770D">
        <w:rPr>
          <w:rFonts w:ascii="Times New Roman" w:hAnsi="Times New Roman" w:cs="Times New Roman"/>
          <w:sz w:val="26"/>
          <w:szCs w:val="26"/>
        </w:rPr>
        <w:t>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7EA2BD57" w14:textId="5367319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Активное </w:t>
      </w:r>
      <w:r w:rsidR="003A6DBF" w:rsidRPr="00B8770D">
        <w:rPr>
          <w:rFonts w:ascii="Times New Roman" w:hAnsi="Times New Roman" w:cs="Times New Roman"/>
          <w:sz w:val="26"/>
          <w:szCs w:val="26"/>
        </w:rPr>
        <w:t>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446A7F1"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Ценности научного познания: </w:t>
      </w:r>
    </w:p>
    <w:p w14:paraId="65A5B3C5" w14:textId="140C27C3"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Ориентация </w:t>
      </w:r>
      <w:r w:rsidR="003A6DBF" w:rsidRPr="00B8770D">
        <w:rPr>
          <w:rFonts w:ascii="Times New Roman" w:hAnsi="Times New Roman" w:cs="Times New Roman"/>
          <w:sz w:val="26"/>
          <w:szCs w:val="26"/>
        </w:rPr>
        <w:t xml:space="preserve">в деятельности на современную систему научных представлений об основных закономерностях развития человека, природы и общества, взаимосвязях человека </w:t>
      </w:r>
      <w:r w:rsidR="003A6DBF" w:rsidRPr="00B8770D">
        <w:rPr>
          <w:rFonts w:ascii="Times New Roman" w:hAnsi="Times New Roman" w:cs="Times New Roman"/>
          <w:sz w:val="26"/>
          <w:szCs w:val="26"/>
        </w:rPr>
        <w:lastRenderedPageBreak/>
        <w:t>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w:t>
      </w:r>
    </w:p>
    <w:p w14:paraId="20EE8A00" w14:textId="03663C72"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Овладение </w:t>
      </w:r>
      <w:r w:rsidR="003A6DBF" w:rsidRPr="00B8770D">
        <w:rPr>
          <w:rFonts w:ascii="Times New Roman" w:hAnsi="Times New Roman" w:cs="Times New Roman"/>
          <w:sz w:val="26"/>
          <w:szCs w:val="26"/>
        </w:rPr>
        <w:t>основными навыками исследовательской деятельности с учётом специфики школьного языкового образования;</w:t>
      </w:r>
    </w:p>
    <w:p w14:paraId="7A30D805" w14:textId="484D9701"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Установка </w:t>
      </w:r>
      <w:r w:rsidR="003A6DBF" w:rsidRPr="00B8770D">
        <w:rPr>
          <w:rFonts w:ascii="Times New Roman" w:hAnsi="Times New Roman" w:cs="Times New Roman"/>
          <w:sz w:val="26"/>
          <w:szCs w:val="26"/>
        </w:rPr>
        <w:t>на осмысление опыта, наблюдений, поступков и стремление совершенствовать пути достижения индивидуального и коллективного благополучия.</w:t>
      </w:r>
    </w:p>
    <w:p w14:paraId="3EDC3698"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Адаптации обучающегося к изменяющимся условиям социальной и природной среды:</w:t>
      </w:r>
    </w:p>
    <w:p w14:paraId="21274BF3" w14:textId="115CC0C6"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Освоение </w:t>
      </w:r>
      <w:r w:rsidR="003A6DBF" w:rsidRPr="00B8770D">
        <w:rPr>
          <w:rFonts w:ascii="Times New Roman" w:hAnsi="Times New Roman" w:cs="Times New Roman"/>
          <w:sz w:val="26"/>
          <w:szCs w:val="26"/>
        </w:rPr>
        <w:t xml:space="preserve">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7B995DE0" w14:textId="22A8C25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Потребность </w:t>
      </w:r>
      <w:r w:rsidR="003A6DBF" w:rsidRPr="00B8770D">
        <w:rPr>
          <w:rFonts w:ascii="Times New Roman" w:hAnsi="Times New Roman" w:cs="Times New Roman"/>
          <w:sz w:val="26"/>
          <w:szCs w:val="26"/>
        </w:rPr>
        <w:t>во взаимодействии в условиях неопределённости, открытость опыту и знаниям других;</w:t>
      </w:r>
    </w:p>
    <w:p w14:paraId="45B347D8" w14:textId="77A4377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Потребность </w:t>
      </w:r>
      <w:r w:rsidR="003A6DBF" w:rsidRPr="00B8770D">
        <w:rPr>
          <w:rFonts w:ascii="Times New Roman" w:hAnsi="Times New Roman" w:cs="Times New Roman"/>
          <w:sz w:val="26"/>
          <w:szCs w:val="26"/>
        </w:rPr>
        <w:t>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09D811D9" w14:textId="5C3A6D5B"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Необходимость </w:t>
      </w:r>
      <w:r w:rsidR="003A6DBF" w:rsidRPr="00B8770D">
        <w:rPr>
          <w:rFonts w:ascii="Times New Roman" w:hAnsi="Times New Roman" w:cs="Times New Roman"/>
          <w:sz w:val="26"/>
          <w:szCs w:val="26"/>
        </w:rPr>
        <w:t>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w:t>
      </w:r>
    </w:p>
    <w:p w14:paraId="41316648" w14:textId="447488D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Умение </w:t>
      </w:r>
      <w:r w:rsidR="003A6DBF" w:rsidRPr="00B8770D">
        <w:rPr>
          <w:rFonts w:ascii="Times New Roman" w:hAnsi="Times New Roman" w:cs="Times New Roman"/>
          <w:sz w:val="26"/>
          <w:szCs w:val="26"/>
        </w:rPr>
        <w:t xml:space="preserve">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14:paraId="1F2DB7B1" w14:textId="094E2D69"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Способность </w:t>
      </w:r>
      <w:r w:rsidR="003A6DBF" w:rsidRPr="00B8770D">
        <w:rPr>
          <w:rFonts w:ascii="Times New Roman" w:hAnsi="Times New Roman" w:cs="Times New Roman"/>
          <w:sz w:val="26"/>
          <w:szCs w:val="26"/>
        </w:rPr>
        <w:t>осознавать стрессовую ситуацию, оценивать происходящие изменения и их последствия, опираясь на жизненный, речевой и читательский опыт;</w:t>
      </w:r>
    </w:p>
    <w:p w14:paraId="37ECCB7B" w14:textId="454290C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Воспринимать </w:t>
      </w:r>
      <w:r w:rsidR="003A6DBF" w:rsidRPr="00B8770D">
        <w:rPr>
          <w:rFonts w:ascii="Times New Roman" w:hAnsi="Times New Roman" w:cs="Times New Roman"/>
          <w:sz w:val="26"/>
          <w:szCs w:val="26"/>
        </w:rPr>
        <w:t>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124700C8" w14:textId="03CF8C10" w:rsidR="003A6DBF" w:rsidRPr="00B8770D" w:rsidRDefault="00B8770D" w:rsidP="00B8770D">
      <w:pPr>
        <w:pStyle w:val="2"/>
        <w:spacing w:before="0"/>
        <w:jc w:val="both"/>
        <w:rPr>
          <w:rFonts w:ascii="Times New Roman" w:hAnsi="Times New Roman" w:cs="Times New Roman"/>
          <w:b w:val="0"/>
          <w:color w:val="auto"/>
        </w:rPr>
      </w:pPr>
      <w:r w:rsidRPr="00B8770D">
        <w:rPr>
          <w:rFonts w:ascii="Times New Roman" w:hAnsi="Times New Roman" w:cs="Times New Roman"/>
          <w:b w:val="0"/>
          <w:color w:val="auto"/>
        </w:rPr>
        <w:t>Метапредметные результаты</w:t>
      </w:r>
    </w:p>
    <w:p w14:paraId="48F5BCFE" w14:textId="77777777" w:rsidR="003A6DBF" w:rsidRPr="00B8770D" w:rsidRDefault="003A6DBF" w:rsidP="00B8770D">
      <w:pPr>
        <w:pStyle w:val="2"/>
        <w:spacing w:before="0"/>
        <w:ind w:firstLine="426"/>
        <w:jc w:val="both"/>
        <w:rPr>
          <w:rFonts w:ascii="Times New Roman" w:hAnsi="Times New Roman" w:cs="Times New Roman"/>
          <w:b w:val="0"/>
          <w:color w:val="auto"/>
        </w:rPr>
      </w:pPr>
      <w:r w:rsidRPr="00B8770D">
        <w:rPr>
          <w:rFonts w:ascii="Times New Roman" w:hAnsi="Times New Roman" w:cs="Times New Roman"/>
          <w:b w:val="0"/>
          <w:color w:val="auto"/>
        </w:rPr>
        <w:t>Овладение универсальными учебными познавательными действиями.</w:t>
      </w:r>
    </w:p>
    <w:p w14:paraId="166028EE" w14:textId="77777777" w:rsidR="003A6DBF" w:rsidRPr="00B8770D" w:rsidRDefault="003A6DBF" w:rsidP="00B8770D">
      <w:pPr>
        <w:pStyle w:val="3"/>
        <w:spacing w:before="0"/>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Базовые логические действия: </w:t>
      </w:r>
    </w:p>
    <w:p w14:paraId="020EDEF9" w14:textId="602A396F"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Выявлять </w:t>
      </w:r>
      <w:r w:rsidR="003A6DBF" w:rsidRPr="00B8770D">
        <w:rPr>
          <w:rFonts w:ascii="Times New Roman" w:hAnsi="Times New Roman" w:cs="Times New Roman"/>
          <w:sz w:val="26"/>
          <w:szCs w:val="26"/>
        </w:rPr>
        <w:t xml:space="preserve">и характеризовать существенные признаки языковых единиц, языковых явлений и процессов; </w:t>
      </w:r>
    </w:p>
    <w:p w14:paraId="0F8CA5E4" w14:textId="0989A8A4"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Устанавливать </w:t>
      </w:r>
      <w:r w:rsidR="003A6DBF" w:rsidRPr="00B8770D">
        <w:rPr>
          <w:rFonts w:ascii="Times New Roman" w:hAnsi="Times New Roman" w:cs="Times New Roman"/>
          <w:sz w:val="26"/>
          <w:szCs w:val="26"/>
        </w:rPr>
        <w:t xml:space="preserve">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14:paraId="21C4CE7C" w14:textId="75C22372"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Выявлять </w:t>
      </w:r>
      <w:r w:rsidR="003A6DBF" w:rsidRPr="00B8770D">
        <w:rPr>
          <w:rFonts w:ascii="Times New Roman" w:hAnsi="Times New Roman" w:cs="Times New Roman"/>
          <w:sz w:val="26"/>
          <w:szCs w:val="26"/>
        </w:rPr>
        <w:t xml:space="preserve">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16322D70" w14:textId="50D0F991"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Выявлять </w:t>
      </w:r>
      <w:r w:rsidR="003A6DBF" w:rsidRPr="00B8770D">
        <w:rPr>
          <w:rFonts w:ascii="Times New Roman" w:hAnsi="Times New Roman" w:cs="Times New Roman"/>
          <w:sz w:val="26"/>
          <w:szCs w:val="26"/>
        </w:rPr>
        <w:t>дефицит информации текста, необходимой для решения поставленной учебной задачи;</w:t>
      </w:r>
    </w:p>
    <w:p w14:paraId="1E05D29E" w14:textId="1A910A23"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Выявлять </w:t>
      </w:r>
      <w:r w:rsidR="003A6DBF" w:rsidRPr="00B8770D">
        <w:rPr>
          <w:rFonts w:ascii="Times New Roman" w:hAnsi="Times New Roman" w:cs="Times New Roman"/>
          <w:sz w:val="26"/>
          <w:szCs w:val="26"/>
        </w:rPr>
        <w:t xml:space="preserve">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14:paraId="606DC253" w14:textId="03F28902"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lastRenderedPageBreak/>
        <w:t xml:space="preserve">Самостоятельно </w:t>
      </w:r>
      <w:r w:rsidR="003A6DBF" w:rsidRPr="00B8770D">
        <w:rPr>
          <w:rFonts w:ascii="Times New Roman" w:hAnsi="Times New Roman" w:cs="Times New Roman"/>
          <w:sz w:val="26"/>
          <w:szCs w:val="26"/>
        </w:rPr>
        <w:t>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6DC4DC91"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Базовые исследовательские действия: </w:t>
      </w:r>
    </w:p>
    <w:p w14:paraId="344E8E87" w14:textId="3A9FC1B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Использовать </w:t>
      </w:r>
      <w:r w:rsidR="003A6DBF" w:rsidRPr="00B8770D">
        <w:rPr>
          <w:rFonts w:ascii="Times New Roman" w:hAnsi="Times New Roman" w:cs="Times New Roman"/>
          <w:sz w:val="26"/>
          <w:szCs w:val="26"/>
        </w:rPr>
        <w:t>вопросы как исследовательский инструмент познания в языковом образовании;</w:t>
      </w:r>
    </w:p>
    <w:p w14:paraId="44BEA197" w14:textId="0C12D5F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Формулироват</w:t>
      </w:r>
      <w:r w:rsidR="003A6DBF" w:rsidRPr="00B8770D">
        <w:rPr>
          <w:rFonts w:ascii="Times New Roman" w:hAnsi="Times New Roman" w:cs="Times New Roman"/>
          <w:sz w:val="26"/>
          <w:szCs w:val="26"/>
        </w:rPr>
        <w:t xml:space="preserve">ь вопросы, фиксирующие несоответствие между реальным и желательным состоянием ситуации, и самостоятельно устанавливать искомое и данное; </w:t>
      </w:r>
    </w:p>
    <w:p w14:paraId="604A01CF" w14:textId="4C91F0B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Формировать </w:t>
      </w:r>
      <w:r w:rsidR="003A6DBF" w:rsidRPr="00B8770D">
        <w:rPr>
          <w:rFonts w:ascii="Times New Roman" w:hAnsi="Times New Roman" w:cs="Times New Roman"/>
          <w:sz w:val="26"/>
          <w:szCs w:val="26"/>
        </w:rPr>
        <w:t xml:space="preserve">гипотезу об истинности собственных суждений и суждений других, аргументировать свою позицию, мнение; </w:t>
      </w:r>
    </w:p>
    <w:p w14:paraId="123447E1" w14:textId="05A406A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Сост</w:t>
      </w:r>
      <w:r w:rsidR="003A6DBF" w:rsidRPr="00B8770D">
        <w:rPr>
          <w:rFonts w:ascii="Times New Roman" w:hAnsi="Times New Roman" w:cs="Times New Roman"/>
          <w:sz w:val="26"/>
          <w:szCs w:val="26"/>
        </w:rPr>
        <w:t xml:space="preserve">авлять алгоритм действий и использовать его для решения учебных задач; </w:t>
      </w:r>
    </w:p>
    <w:p w14:paraId="7AB648DE" w14:textId="2D66E4E7"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Проводить </w:t>
      </w:r>
      <w:r w:rsidR="003A6DBF" w:rsidRPr="00B8770D">
        <w:rPr>
          <w:rFonts w:ascii="Times New Roman" w:hAnsi="Times New Roman" w:cs="Times New Roman"/>
          <w:sz w:val="26"/>
          <w:szCs w:val="26"/>
        </w:rPr>
        <w:t>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E166D73" w14:textId="3F406DE0"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Оценивать </w:t>
      </w:r>
      <w:r w:rsidR="003A6DBF" w:rsidRPr="00B8770D">
        <w:rPr>
          <w:rFonts w:ascii="Times New Roman" w:hAnsi="Times New Roman" w:cs="Times New Roman"/>
          <w:sz w:val="26"/>
          <w:szCs w:val="26"/>
        </w:rPr>
        <w:t xml:space="preserve">на применимость и достоверность информацию, полученную в ходе лингвистического исследования (эксперимента); </w:t>
      </w:r>
    </w:p>
    <w:p w14:paraId="7D71B7E7" w14:textId="6A4D35E3"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Самостоятельно </w:t>
      </w:r>
      <w:r w:rsidR="003A6DBF" w:rsidRPr="00B8770D">
        <w:rPr>
          <w:rFonts w:ascii="Times New Roman" w:hAnsi="Times New Roman" w:cs="Times New Roman"/>
          <w:sz w:val="26"/>
          <w:szCs w:val="26"/>
        </w:rPr>
        <w:t>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0EA9250A" w14:textId="72991C15"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Прогнозировать </w:t>
      </w:r>
      <w:r w:rsidR="003A6DBF" w:rsidRPr="00B8770D">
        <w:rPr>
          <w:rFonts w:ascii="Times New Roman" w:hAnsi="Times New Roman" w:cs="Times New Roman"/>
          <w:sz w:val="26"/>
          <w:szCs w:val="26"/>
        </w:rPr>
        <w:t>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09FE9786"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Работа с информацией: </w:t>
      </w:r>
    </w:p>
    <w:p w14:paraId="0707AD93" w14:textId="3AFB6644"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Применять </w:t>
      </w:r>
      <w:r w:rsidR="003A6DBF" w:rsidRPr="00B8770D">
        <w:rPr>
          <w:rFonts w:ascii="Times New Roman" w:hAnsi="Times New Roman" w:cs="Times New Roman"/>
          <w:sz w:val="26"/>
          <w:szCs w:val="26"/>
        </w:rPr>
        <w:t xml:space="preserve">различные методы, инструменты и запросы при поиске и отборе информации с учётом предложенной учебной задачи и заданных критериев; </w:t>
      </w:r>
    </w:p>
    <w:p w14:paraId="4C9A953A" w14:textId="5FBEF469"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Выбирать</w:t>
      </w:r>
      <w:r w:rsidR="003A6DBF" w:rsidRPr="00B8770D">
        <w:rPr>
          <w:rFonts w:ascii="Times New Roman" w:hAnsi="Times New Roman" w:cs="Times New Roman"/>
          <w:sz w:val="26"/>
          <w:szCs w:val="26"/>
        </w:rPr>
        <w:t xml:space="preserve">, анализировать, интерпретировать, обобщать и систематизировать информацию, представленную в текстах, таблицах, схемах; </w:t>
      </w:r>
    </w:p>
    <w:p w14:paraId="615BAE15" w14:textId="68706B70"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Использовать </w:t>
      </w:r>
      <w:r w:rsidR="003A6DBF" w:rsidRPr="00B8770D">
        <w:rPr>
          <w:rFonts w:ascii="Times New Roman" w:hAnsi="Times New Roman" w:cs="Times New Roman"/>
          <w:sz w:val="26"/>
          <w:szCs w:val="26"/>
        </w:rPr>
        <w:t xml:space="preserve">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14:paraId="15323792" w14:textId="31A0CDC8"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Использовать </w:t>
      </w:r>
      <w:r w:rsidR="003A6DBF" w:rsidRPr="00B8770D">
        <w:rPr>
          <w:rFonts w:ascii="Times New Roman" w:hAnsi="Times New Roman" w:cs="Times New Roman"/>
          <w:sz w:val="26"/>
          <w:szCs w:val="26"/>
        </w:rPr>
        <w:t xml:space="preserve">смысловое чтение для извлечения, обобщения и систематизации информации из одного или нескольких источников с учётом поставленных целей; </w:t>
      </w:r>
    </w:p>
    <w:p w14:paraId="428A8AA5" w14:textId="7537E708"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Находить </w:t>
      </w:r>
      <w:r w:rsidR="003A6DBF" w:rsidRPr="00B8770D">
        <w:rPr>
          <w:rFonts w:ascii="Times New Roman" w:hAnsi="Times New Roman" w:cs="Times New Roman"/>
          <w:sz w:val="26"/>
          <w:szCs w:val="26"/>
        </w:rPr>
        <w:t xml:space="preserve">сходные аргументы (подтверждающие или опровергающие одну и ту же идею, версию) в различных информационных источниках; </w:t>
      </w:r>
    </w:p>
    <w:p w14:paraId="57F5B508" w14:textId="311B8264"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Самостоятельно </w:t>
      </w:r>
      <w:r w:rsidR="003A6DBF" w:rsidRPr="00B8770D">
        <w:rPr>
          <w:rFonts w:ascii="Times New Roman" w:hAnsi="Times New Roman" w:cs="Times New Roman"/>
          <w:sz w:val="26"/>
          <w:szCs w:val="26"/>
        </w:rPr>
        <w:t xml:space="preserve">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082ECCA0" w14:textId="70E05ACB"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Оценивать</w:t>
      </w:r>
      <w:r w:rsidR="003A6DBF" w:rsidRPr="00B8770D">
        <w:rPr>
          <w:rFonts w:ascii="Times New Roman" w:hAnsi="Times New Roman" w:cs="Times New Roman"/>
          <w:sz w:val="26"/>
          <w:szCs w:val="26"/>
        </w:rPr>
        <w:t xml:space="preserve"> надёжность информации по критериям, предложенным учителем или сформулированным самостоятельно; </w:t>
      </w:r>
    </w:p>
    <w:p w14:paraId="066CCC01" w14:textId="4FF3F8C1"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Эффективно </w:t>
      </w:r>
      <w:r w:rsidR="003A6DBF" w:rsidRPr="00B8770D">
        <w:rPr>
          <w:rFonts w:ascii="Times New Roman" w:hAnsi="Times New Roman" w:cs="Times New Roman"/>
          <w:sz w:val="26"/>
          <w:szCs w:val="26"/>
        </w:rPr>
        <w:t>запоминать и систематизировать информацию.</w:t>
      </w:r>
    </w:p>
    <w:p w14:paraId="16DAE67B" w14:textId="77777777" w:rsidR="003A6DBF" w:rsidRPr="00B8770D" w:rsidRDefault="003A6DBF" w:rsidP="00B8770D">
      <w:pPr>
        <w:pStyle w:val="2"/>
        <w:spacing w:before="0"/>
        <w:ind w:firstLine="426"/>
        <w:jc w:val="both"/>
        <w:rPr>
          <w:rFonts w:ascii="Times New Roman" w:hAnsi="Times New Roman" w:cs="Times New Roman"/>
          <w:b w:val="0"/>
          <w:color w:val="auto"/>
        </w:rPr>
      </w:pPr>
      <w:r w:rsidRPr="00B8770D">
        <w:rPr>
          <w:rFonts w:ascii="Times New Roman" w:hAnsi="Times New Roman" w:cs="Times New Roman"/>
          <w:b w:val="0"/>
          <w:color w:val="auto"/>
        </w:rPr>
        <w:t xml:space="preserve">Овладение универсальными учебными коммуникативными действиями </w:t>
      </w:r>
    </w:p>
    <w:p w14:paraId="66C8C549" w14:textId="77777777" w:rsidR="003A6DBF" w:rsidRPr="00B8770D" w:rsidRDefault="003A6DBF" w:rsidP="00B8770D">
      <w:pPr>
        <w:pStyle w:val="3"/>
        <w:spacing w:before="0"/>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Общение: </w:t>
      </w:r>
    </w:p>
    <w:p w14:paraId="3F458219" w14:textId="1A0DC222"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Воспринимать </w:t>
      </w:r>
      <w:r w:rsidR="003A6DBF" w:rsidRPr="00B8770D">
        <w:rPr>
          <w:rFonts w:ascii="Times New Roman" w:hAnsi="Times New Roman" w:cs="Times New Roman"/>
          <w:sz w:val="26"/>
          <w:szCs w:val="26"/>
        </w:rPr>
        <w:t xml:space="preserve">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w:t>
      </w:r>
    </w:p>
    <w:p w14:paraId="689CC73B" w14:textId="71E06FC2"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Распознавать </w:t>
      </w:r>
      <w:r w:rsidR="003A6DBF" w:rsidRPr="00B8770D">
        <w:rPr>
          <w:rFonts w:ascii="Times New Roman" w:hAnsi="Times New Roman" w:cs="Times New Roman"/>
          <w:sz w:val="26"/>
          <w:szCs w:val="26"/>
        </w:rPr>
        <w:t xml:space="preserve">невербальные средства общения, понимать значение социальных знаков; </w:t>
      </w:r>
    </w:p>
    <w:p w14:paraId="61940D94" w14:textId="24EF2E68"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lastRenderedPageBreak/>
        <w:t xml:space="preserve">Знать </w:t>
      </w:r>
      <w:r w:rsidR="003A6DBF" w:rsidRPr="00B8770D">
        <w:rPr>
          <w:rFonts w:ascii="Times New Roman" w:hAnsi="Times New Roman" w:cs="Times New Roman"/>
          <w:sz w:val="26"/>
          <w:szCs w:val="26"/>
        </w:rPr>
        <w:t xml:space="preserve">и распознавать предпосылки конфликтных ситуаций и смягчать конфликты, вести переговоры; </w:t>
      </w:r>
    </w:p>
    <w:p w14:paraId="07D9DD3B" w14:textId="0E0877BF"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Понимать </w:t>
      </w:r>
      <w:r w:rsidR="003A6DBF" w:rsidRPr="00B8770D">
        <w:rPr>
          <w:rFonts w:ascii="Times New Roman" w:hAnsi="Times New Roman" w:cs="Times New Roman"/>
          <w:sz w:val="26"/>
          <w:szCs w:val="26"/>
        </w:rPr>
        <w:t xml:space="preserve">намерения других, проявлять уважительное отношение к собеседнику и в корректной форме формулировать свои возражения; </w:t>
      </w:r>
    </w:p>
    <w:p w14:paraId="4C08DA94" w14:textId="2A38F94F"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 </w:t>
      </w:r>
      <w:r w:rsidR="003A6DBF" w:rsidRPr="00B8770D">
        <w:rPr>
          <w:rFonts w:ascii="Times New Roman" w:hAnsi="Times New Roman" w:cs="Times New Roman"/>
          <w:sz w:val="26"/>
          <w:szCs w:val="26"/>
        </w:rPr>
        <w:t xml:space="preserve">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0AB637CF" w14:textId="1ABE7153"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Сопоставлять </w:t>
      </w:r>
      <w:r w:rsidR="003A6DBF" w:rsidRPr="00B8770D">
        <w:rPr>
          <w:rFonts w:ascii="Times New Roman" w:hAnsi="Times New Roman" w:cs="Times New Roman"/>
          <w:sz w:val="26"/>
          <w:szCs w:val="26"/>
        </w:rPr>
        <w:t xml:space="preserve">свои суждения с суждениями других участников диалога, обнаруживать различие и сходство позиций; </w:t>
      </w:r>
    </w:p>
    <w:p w14:paraId="0B87C416" w14:textId="18D3867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Публично </w:t>
      </w:r>
      <w:r w:rsidR="003A6DBF" w:rsidRPr="00B8770D">
        <w:rPr>
          <w:rFonts w:ascii="Times New Roman" w:hAnsi="Times New Roman" w:cs="Times New Roman"/>
          <w:sz w:val="26"/>
          <w:szCs w:val="26"/>
        </w:rPr>
        <w:t xml:space="preserve">представлять результаты проведённого языкового анализа, выполненного лингвистического эксперимента, исследования, проекта; </w:t>
      </w:r>
    </w:p>
    <w:p w14:paraId="727A4932" w14:textId="41F00223"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Самостоятельно </w:t>
      </w:r>
      <w:r w:rsidR="003A6DBF" w:rsidRPr="00B8770D">
        <w:rPr>
          <w:rFonts w:ascii="Times New Roman" w:hAnsi="Times New Roman" w:cs="Times New Roman"/>
          <w:sz w:val="26"/>
          <w:szCs w:val="26"/>
        </w:rPr>
        <w:t>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856EEC3"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Совместная деятельность: </w:t>
      </w:r>
    </w:p>
    <w:p w14:paraId="1A128263" w14:textId="151F2409"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Понимать </w:t>
      </w:r>
      <w:r w:rsidR="003A6DBF" w:rsidRPr="00B8770D">
        <w:rPr>
          <w:rFonts w:ascii="Times New Roman" w:hAnsi="Times New Roman" w:cs="Times New Roman"/>
          <w:sz w:val="26"/>
          <w:szCs w:val="26"/>
        </w:rPr>
        <w:t xml:space="preserve">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5320D7BF" w14:textId="77B66727"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Принимать </w:t>
      </w:r>
      <w:r w:rsidR="003A6DBF" w:rsidRPr="00B8770D">
        <w:rPr>
          <w:rFonts w:ascii="Times New Roman" w:hAnsi="Times New Roman" w:cs="Times New Roman"/>
          <w:sz w:val="26"/>
          <w:szCs w:val="26"/>
        </w:rPr>
        <w:t xml:space="preserve">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14:paraId="2E0194AD" w14:textId="3F53991A"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Планировать </w:t>
      </w:r>
      <w:r w:rsidR="003A6DBF" w:rsidRPr="00B8770D">
        <w:rPr>
          <w:rFonts w:ascii="Times New Roman" w:hAnsi="Times New Roman" w:cs="Times New Roman"/>
          <w:sz w:val="26"/>
          <w:szCs w:val="26"/>
        </w:rPr>
        <w:t>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0DB185F8" w14:textId="0489A169"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Выполнять </w:t>
      </w:r>
      <w:r w:rsidR="003A6DBF" w:rsidRPr="00B8770D">
        <w:rPr>
          <w:rFonts w:ascii="Times New Roman" w:hAnsi="Times New Roman" w:cs="Times New Roman"/>
          <w:sz w:val="26"/>
          <w:szCs w:val="26"/>
        </w:rPr>
        <w:t xml:space="preserve">свою часть работы, достигать качественный результат по своему направлению и координировать свои действия с действиями других членов команды; </w:t>
      </w:r>
    </w:p>
    <w:p w14:paraId="6E6D3BC1" w14:textId="77F38086"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Оценивать </w:t>
      </w:r>
      <w:r w:rsidR="003A6DBF" w:rsidRPr="00B8770D">
        <w:rPr>
          <w:rFonts w:ascii="Times New Roman" w:hAnsi="Times New Roman" w:cs="Times New Roman"/>
          <w:sz w:val="26"/>
          <w:szCs w:val="26"/>
        </w:rPr>
        <w:t>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6F9A51F2" w14:textId="77777777" w:rsidR="003A6DBF" w:rsidRPr="00B8770D" w:rsidRDefault="003A6DBF" w:rsidP="00B8770D">
      <w:pPr>
        <w:pStyle w:val="2"/>
        <w:spacing w:before="0"/>
        <w:ind w:firstLine="426"/>
        <w:jc w:val="both"/>
        <w:rPr>
          <w:rFonts w:ascii="Times New Roman" w:hAnsi="Times New Roman" w:cs="Times New Roman"/>
          <w:b w:val="0"/>
          <w:color w:val="auto"/>
        </w:rPr>
      </w:pPr>
      <w:r w:rsidRPr="00B8770D">
        <w:rPr>
          <w:rFonts w:ascii="Times New Roman" w:hAnsi="Times New Roman" w:cs="Times New Roman"/>
          <w:b w:val="0"/>
          <w:color w:val="auto"/>
        </w:rPr>
        <w:t xml:space="preserve">Овладение универсальными учебными регулятивными действиями </w:t>
      </w:r>
    </w:p>
    <w:p w14:paraId="0E46B46B" w14:textId="77777777" w:rsidR="003A6DBF" w:rsidRPr="00B8770D" w:rsidRDefault="003A6DBF" w:rsidP="00B8770D">
      <w:pPr>
        <w:pStyle w:val="3"/>
        <w:spacing w:before="0"/>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Самоорганизация: </w:t>
      </w:r>
    </w:p>
    <w:p w14:paraId="498417F4" w14:textId="54364420"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Выявлять </w:t>
      </w:r>
      <w:r w:rsidR="003A6DBF" w:rsidRPr="00B8770D">
        <w:rPr>
          <w:rFonts w:ascii="Times New Roman" w:hAnsi="Times New Roman" w:cs="Times New Roman"/>
          <w:sz w:val="26"/>
          <w:szCs w:val="26"/>
        </w:rPr>
        <w:t xml:space="preserve">проблемы для решения в учебных и жизненных ситуациях; </w:t>
      </w:r>
    </w:p>
    <w:p w14:paraId="6B97D67C" w14:textId="79C69C8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Ориентироваться </w:t>
      </w:r>
      <w:r w:rsidR="003A6DBF" w:rsidRPr="00B8770D">
        <w:rPr>
          <w:rFonts w:ascii="Times New Roman" w:hAnsi="Times New Roman" w:cs="Times New Roman"/>
          <w:sz w:val="26"/>
          <w:szCs w:val="26"/>
        </w:rPr>
        <w:t xml:space="preserve">в различных подходах к принятию решений (индивидуальное, принятие решения в группе, принятие решения группой); </w:t>
      </w:r>
    </w:p>
    <w:p w14:paraId="3B0C5400" w14:textId="210B61EA"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Самостоятельно </w:t>
      </w:r>
      <w:r w:rsidR="003A6DBF" w:rsidRPr="00B8770D">
        <w:rPr>
          <w:rFonts w:ascii="Times New Roman" w:hAnsi="Times New Roman" w:cs="Times New Roman"/>
          <w:sz w:val="26"/>
          <w:szCs w:val="26"/>
        </w:rPr>
        <w:t xml:space="preserve">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62FF4EB4" w14:textId="4AA4DDA4"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Самостоятельно </w:t>
      </w:r>
      <w:r w:rsidR="003A6DBF" w:rsidRPr="00B8770D">
        <w:rPr>
          <w:rFonts w:ascii="Times New Roman" w:hAnsi="Times New Roman" w:cs="Times New Roman"/>
          <w:sz w:val="26"/>
          <w:szCs w:val="26"/>
        </w:rPr>
        <w:t>составлять план действий, вносить необходимые коррективы в ходе его реализации;</w:t>
      </w:r>
    </w:p>
    <w:p w14:paraId="777B2CE6" w14:textId="3B24DC8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Делать </w:t>
      </w:r>
      <w:r w:rsidR="003A6DBF" w:rsidRPr="00B8770D">
        <w:rPr>
          <w:rFonts w:ascii="Times New Roman" w:hAnsi="Times New Roman" w:cs="Times New Roman"/>
          <w:sz w:val="26"/>
          <w:szCs w:val="26"/>
        </w:rPr>
        <w:t>выбор и брать ответственность за решение.</w:t>
      </w:r>
    </w:p>
    <w:p w14:paraId="4B7667C5"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Самоконтроль: </w:t>
      </w:r>
    </w:p>
    <w:p w14:paraId="1877BFEB" w14:textId="4DDAAD67"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Владеть </w:t>
      </w:r>
      <w:r w:rsidR="003A6DBF" w:rsidRPr="00B8770D">
        <w:rPr>
          <w:rFonts w:ascii="Times New Roman" w:hAnsi="Times New Roman" w:cs="Times New Roman"/>
          <w:sz w:val="26"/>
          <w:szCs w:val="26"/>
        </w:rPr>
        <w:t>разными способами самоконтроля (в том числе речевого), самомотивации и рефлексии;</w:t>
      </w:r>
    </w:p>
    <w:p w14:paraId="450A5B8F" w14:textId="4F5E4FF7"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Давать</w:t>
      </w:r>
      <w:r w:rsidR="003A6DBF" w:rsidRPr="00B8770D">
        <w:rPr>
          <w:rFonts w:ascii="Times New Roman" w:hAnsi="Times New Roman" w:cs="Times New Roman"/>
          <w:sz w:val="26"/>
          <w:szCs w:val="26"/>
        </w:rPr>
        <w:t xml:space="preserve"> адекватную оценку учебной ситуации и предлагать план её изменения; </w:t>
      </w:r>
    </w:p>
    <w:p w14:paraId="396757D7" w14:textId="43873891"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lastRenderedPageBreak/>
        <w:t xml:space="preserve">Предвидеть </w:t>
      </w:r>
      <w:r w:rsidR="003A6DBF" w:rsidRPr="00B8770D">
        <w:rPr>
          <w:rFonts w:ascii="Times New Roman" w:hAnsi="Times New Roman" w:cs="Times New Roman"/>
          <w:sz w:val="26"/>
          <w:szCs w:val="26"/>
        </w:rPr>
        <w:t xml:space="preserve">трудности, которые могут возникнуть при решении учебной задачи, и адаптировать решение к меняющимся обстоятельствам; </w:t>
      </w:r>
    </w:p>
    <w:p w14:paraId="4CA1933E" w14:textId="3B000C0E"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Объяснять </w:t>
      </w:r>
      <w:r w:rsidR="003A6DBF" w:rsidRPr="00B8770D">
        <w:rPr>
          <w:rFonts w:ascii="Times New Roman" w:hAnsi="Times New Roman" w:cs="Times New Roman"/>
          <w:sz w:val="26"/>
          <w:szCs w:val="26"/>
        </w:rPr>
        <w:t>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6D9A9DF1"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Эмоциональный интеллект: </w:t>
      </w:r>
    </w:p>
    <w:p w14:paraId="5FAA2062" w14:textId="77A9292E"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Развивать </w:t>
      </w:r>
      <w:r w:rsidR="003A6DBF" w:rsidRPr="00B8770D">
        <w:rPr>
          <w:rFonts w:ascii="Times New Roman" w:hAnsi="Times New Roman" w:cs="Times New Roman"/>
          <w:sz w:val="26"/>
          <w:szCs w:val="26"/>
        </w:rPr>
        <w:t xml:space="preserve">способность управлять собственными эмоциями и эмоциями других; </w:t>
      </w:r>
    </w:p>
    <w:p w14:paraId="1CA936EE" w14:textId="526C325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Выявлять </w:t>
      </w:r>
      <w:r w:rsidR="003A6DBF" w:rsidRPr="00B8770D">
        <w:rPr>
          <w:rFonts w:ascii="Times New Roman" w:hAnsi="Times New Roman" w:cs="Times New Roman"/>
          <w:sz w:val="26"/>
          <w:szCs w:val="26"/>
        </w:rPr>
        <w:t>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22AD0E72"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 xml:space="preserve">Принятие себя и других: </w:t>
      </w:r>
    </w:p>
    <w:p w14:paraId="640FF7EA" w14:textId="4DB3B66F"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Осознанно </w:t>
      </w:r>
      <w:r w:rsidR="003A6DBF" w:rsidRPr="00B8770D">
        <w:rPr>
          <w:rFonts w:ascii="Times New Roman" w:hAnsi="Times New Roman" w:cs="Times New Roman"/>
          <w:sz w:val="26"/>
          <w:szCs w:val="26"/>
        </w:rPr>
        <w:t xml:space="preserve">относиться к другому человеку и его мнению; признавать своё и чужое право на ошибку; </w:t>
      </w:r>
    </w:p>
    <w:p w14:paraId="53A6B74E" w14:textId="4FA323A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Принимать </w:t>
      </w:r>
      <w:r w:rsidR="003A6DBF" w:rsidRPr="00B8770D">
        <w:rPr>
          <w:rFonts w:ascii="Times New Roman" w:hAnsi="Times New Roman" w:cs="Times New Roman"/>
          <w:sz w:val="26"/>
          <w:szCs w:val="26"/>
        </w:rPr>
        <w:t xml:space="preserve">себя и других, не осуждая; </w:t>
      </w:r>
    </w:p>
    <w:p w14:paraId="3DD3095F" w14:textId="52406710"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Проявлять </w:t>
      </w:r>
      <w:r w:rsidR="003A6DBF" w:rsidRPr="00B8770D">
        <w:rPr>
          <w:rFonts w:ascii="Times New Roman" w:hAnsi="Times New Roman" w:cs="Times New Roman"/>
          <w:sz w:val="26"/>
          <w:szCs w:val="26"/>
        </w:rPr>
        <w:t xml:space="preserve">открытость; </w:t>
      </w:r>
    </w:p>
    <w:p w14:paraId="641B59C6" w14:textId="2F013F2F"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Осознавать </w:t>
      </w:r>
      <w:r w:rsidR="003A6DBF" w:rsidRPr="00B8770D">
        <w:rPr>
          <w:rFonts w:ascii="Times New Roman" w:hAnsi="Times New Roman" w:cs="Times New Roman"/>
          <w:sz w:val="26"/>
          <w:szCs w:val="26"/>
        </w:rPr>
        <w:t>невозможность контролировать всё вокруг.</w:t>
      </w:r>
    </w:p>
    <w:p w14:paraId="08500016" w14:textId="77777777" w:rsidR="003A6DBF" w:rsidRPr="00B8770D" w:rsidRDefault="003A6DBF" w:rsidP="00B8770D">
      <w:pPr>
        <w:pStyle w:val="2"/>
        <w:spacing w:before="0"/>
        <w:ind w:firstLine="426"/>
        <w:jc w:val="both"/>
        <w:rPr>
          <w:rFonts w:ascii="Times New Roman" w:hAnsi="Times New Roman" w:cs="Times New Roman"/>
          <w:b w:val="0"/>
          <w:color w:val="auto"/>
        </w:rPr>
      </w:pPr>
      <w:r w:rsidRPr="00B8770D">
        <w:rPr>
          <w:rFonts w:ascii="Times New Roman" w:hAnsi="Times New Roman" w:cs="Times New Roman"/>
          <w:b w:val="0"/>
          <w:color w:val="auto"/>
        </w:rPr>
        <w:t>Предметные результаты.</w:t>
      </w:r>
    </w:p>
    <w:p w14:paraId="002008D7" w14:textId="77777777" w:rsidR="003A6DBF" w:rsidRPr="00B8770D" w:rsidRDefault="003A6DBF" w:rsidP="00B8770D">
      <w:pPr>
        <w:spacing w:after="0"/>
        <w:ind w:firstLine="426"/>
        <w:jc w:val="both"/>
        <w:rPr>
          <w:rFonts w:ascii="Times New Roman" w:hAnsi="Times New Roman" w:cs="Times New Roman"/>
          <w:sz w:val="26"/>
          <w:szCs w:val="26"/>
        </w:rPr>
      </w:pPr>
      <w:r w:rsidRPr="00B8770D">
        <w:rPr>
          <w:rFonts w:ascii="Times New Roman" w:hAnsi="Times New Roman" w:cs="Times New Roman"/>
          <w:sz w:val="26"/>
          <w:szCs w:val="26"/>
        </w:rPr>
        <w:t>Про</w:t>
      </w:r>
      <w:r w:rsidRPr="00B8770D">
        <w:rPr>
          <w:rFonts w:ascii="Times New Roman" w:hAnsi="Times New Roman" w:cs="Times New Roman"/>
          <w:spacing w:val="-3"/>
          <w:sz w:val="26"/>
          <w:szCs w:val="26"/>
        </w:rPr>
        <w:t>г</w:t>
      </w:r>
      <w:r w:rsidRPr="00B8770D">
        <w:rPr>
          <w:rFonts w:ascii="Times New Roman" w:hAnsi="Times New Roman" w:cs="Times New Roman"/>
          <w:sz w:val="26"/>
          <w:szCs w:val="26"/>
        </w:rPr>
        <w:t>рам</w:t>
      </w:r>
      <w:r w:rsidRPr="00B8770D">
        <w:rPr>
          <w:rFonts w:ascii="Times New Roman" w:hAnsi="Times New Roman" w:cs="Times New Roman"/>
          <w:spacing w:val="-3"/>
          <w:sz w:val="26"/>
          <w:szCs w:val="26"/>
        </w:rPr>
        <w:t>м</w:t>
      </w:r>
      <w:r w:rsidRPr="00B8770D">
        <w:rPr>
          <w:rFonts w:ascii="Times New Roman" w:hAnsi="Times New Roman" w:cs="Times New Roman"/>
          <w:sz w:val="26"/>
          <w:szCs w:val="26"/>
        </w:rPr>
        <w:t>а вне</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рочной деятельно</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ти реализ</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ется на з</w:t>
      </w:r>
      <w:r w:rsidRPr="00B8770D">
        <w:rPr>
          <w:rFonts w:ascii="Times New Roman" w:hAnsi="Times New Roman" w:cs="Times New Roman"/>
          <w:spacing w:val="-3"/>
          <w:sz w:val="26"/>
          <w:szCs w:val="26"/>
        </w:rPr>
        <w:t>а</w:t>
      </w:r>
      <w:r w:rsidRPr="00B8770D">
        <w:rPr>
          <w:rFonts w:ascii="Times New Roman" w:hAnsi="Times New Roman" w:cs="Times New Roman"/>
          <w:sz w:val="26"/>
          <w:szCs w:val="26"/>
        </w:rPr>
        <w:t>нятиях</w:t>
      </w:r>
      <w:r w:rsidRPr="00B8770D">
        <w:rPr>
          <w:rFonts w:ascii="Times New Roman" w:hAnsi="Times New Roman" w:cs="Times New Roman"/>
          <w:spacing w:val="-4"/>
          <w:sz w:val="26"/>
          <w:szCs w:val="26"/>
        </w:rPr>
        <w:t>,</w:t>
      </w:r>
      <w:r w:rsidRPr="00B8770D">
        <w:rPr>
          <w:rFonts w:ascii="Times New Roman" w:hAnsi="Times New Roman" w:cs="Times New Roman"/>
          <w:sz w:val="26"/>
          <w:szCs w:val="26"/>
        </w:rPr>
        <w:t xml:space="preserve"> отличающихся общей прак</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ической направленностью и деятельнос</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ны</w:t>
      </w:r>
      <w:r w:rsidRPr="00B8770D">
        <w:rPr>
          <w:rFonts w:ascii="Times New Roman" w:hAnsi="Times New Roman" w:cs="Times New Roman"/>
          <w:spacing w:val="-3"/>
          <w:sz w:val="26"/>
          <w:szCs w:val="26"/>
        </w:rPr>
        <w:t>м</w:t>
      </w:r>
      <w:r w:rsidRPr="00B8770D">
        <w:rPr>
          <w:rFonts w:ascii="Times New Roman" w:hAnsi="Times New Roman" w:cs="Times New Roman"/>
          <w:sz w:val="26"/>
          <w:szCs w:val="26"/>
        </w:rPr>
        <w:t xml:space="preserve"> х</w:t>
      </w:r>
      <w:r w:rsidRPr="00B8770D">
        <w:rPr>
          <w:rFonts w:ascii="Times New Roman" w:hAnsi="Times New Roman" w:cs="Times New Roman"/>
          <w:spacing w:val="-3"/>
          <w:sz w:val="26"/>
          <w:szCs w:val="26"/>
        </w:rPr>
        <w:t>а</w:t>
      </w:r>
      <w:r w:rsidRPr="00B8770D">
        <w:rPr>
          <w:rFonts w:ascii="Times New Roman" w:hAnsi="Times New Roman" w:cs="Times New Roman"/>
          <w:sz w:val="26"/>
          <w:szCs w:val="26"/>
        </w:rPr>
        <w:t>ракт</w:t>
      </w:r>
      <w:r w:rsidRPr="00B8770D">
        <w:rPr>
          <w:rFonts w:ascii="Times New Roman" w:hAnsi="Times New Roman" w:cs="Times New Roman"/>
          <w:spacing w:val="-3"/>
          <w:sz w:val="26"/>
          <w:szCs w:val="26"/>
        </w:rPr>
        <w:t>е</w:t>
      </w:r>
      <w:r w:rsidRPr="00B8770D">
        <w:rPr>
          <w:rFonts w:ascii="Times New Roman" w:hAnsi="Times New Roman" w:cs="Times New Roman"/>
          <w:sz w:val="26"/>
          <w:szCs w:val="26"/>
        </w:rPr>
        <w:t>ром. Теор</w:t>
      </w:r>
      <w:r w:rsidRPr="00B8770D">
        <w:rPr>
          <w:rFonts w:ascii="Times New Roman" w:hAnsi="Times New Roman" w:cs="Times New Roman"/>
          <w:spacing w:val="-3"/>
          <w:sz w:val="26"/>
          <w:szCs w:val="26"/>
        </w:rPr>
        <w:t>е</w:t>
      </w:r>
      <w:r w:rsidRPr="00B8770D">
        <w:rPr>
          <w:rFonts w:ascii="Times New Roman" w:hAnsi="Times New Roman" w:cs="Times New Roman"/>
          <w:sz w:val="26"/>
          <w:szCs w:val="26"/>
        </w:rPr>
        <w:t>тиче</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кие о</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но</w:t>
      </w:r>
      <w:r w:rsidRPr="00B8770D">
        <w:rPr>
          <w:rFonts w:ascii="Times New Roman" w:hAnsi="Times New Roman" w:cs="Times New Roman"/>
          <w:spacing w:val="-3"/>
          <w:sz w:val="26"/>
          <w:szCs w:val="26"/>
        </w:rPr>
        <w:t>в</w:t>
      </w:r>
      <w:r w:rsidRPr="00B8770D">
        <w:rPr>
          <w:rFonts w:ascii="Times New Roman" w:hAnsi="Times New Roman" w:cs="Times New Roman"/>
          <w:sz w:val="26"/>
          <w:szCs w:val="26"/>
        </w:rPr>
        <w:t>ы про</w:t>
      </w:r>
      <w:r w:rsidRPr="00B8770D">
        <w:rPr>
          <w:rFonts w:ascii="Times New Roman" w:hAnsi="Times New Roman" w:cs="Times New Roman"/>
          <w:spacing w:val="-3"/>
          <w:sz w:val="26"/>
          <w:szCs w:val="26"/>
        </w:rPr>
        <w:t>г</w:t>
      </w:r>
      <w:r w:rsidRPr="00B8770D">
        <w:rPr>
          <w:rFonts w:ascii="Times New Roman" w:hAnsi="Times New Roman" w:cs="Times New Roman"/>
          <w:sz w:val="26"/>
          <w:szCs w:val="26"/>
        </w:rPr>
        <w:t>рам</w:t>
      </w:r>
      <w:r w:rsidRPr="00B8770D">
        <w:rPr>
          <w:rFonts w:ascii="Times New Roman" w:hAnsi="Times New Roman" w:cs="Times New Roman"/>
          <w:spacing w:val="-3"/>
          <w:sz w:val="26"/>
          <w:szCs w:val="26"/>
        </w:rPr>
        <w:t>м</w:t>
      </w:r>
      <w:r w:rsidRPr="00B8770D">
        <w:rPr>
          <w:rFonts w:ascii="Times New Roman" w:hAnsi="Times New Roman" w:cs="Times New Roman"/>
          <w:sz w:val="26"/>
          <w:szCs w:val="26"/>
        </w:rPr>
        <w:t>ы даются дозированно и пос</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игают</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я</w:t>
      </w:r>
      <w:r w:rsidRPr="00B8770D">
        <w:rPr>
          <w:rFonts w:ascii="Times New Roman" w:hAnsi="Times New Roman" w:cs="Times New Roman"/>
          <w:spacing w:val="62"/>
          <w:sz w:val="26"/>
          <w:szCs w:val="26"/>
        </w:rPr>
        <w:t xml:space="preserve"> </w:t>
      </w:r>
      <w:r w:rsidRPr="00B8770D">
        <w:rPr>
          <w:rFonts w:ascii="Times New Roman" w:hAnsi="Times New Roman" w:cs="Times New Roman"/>
          <w:sz w:val="26"/>
          <w:szCs w:val="26"/>
        </w:rPr>
        <w:t>через</w:t>
      </w:r>
      <w:r w:rsidRPr="00B8770D">
        <w:rPr>
          <w:rFonts w:ascii="Times New Roman" w:hAnsi="Times New Roman" w:cs="Times New Roman"/>
          <w:spacing w:val="58"/>
          <w:sz w:val="26"/>
          <w:szCs w:val="26"/>
        </w:rPr>
        <w:t xml:space="preserve"> </w:t>
      </w:r>
      <w:r w:rsidRPr="00B8770D">
        <w:rPr>
          <w:rFonts w:ascii="Times New Roman" w:hAnsi="Times New Roman" w:cs="Times New Roman"/>
          <w:sz w:val="26"/>
          <w:szCs w:val="26"/>
        </w:rPr>
        <w:t>пр</w:t>
      </w:r>
      <w:r w:rsidRPr="00B8770D">
        <w:rPr>
          <w:rFonts w:ascii="Times New Roman" w:hAnsi="Times New Roman" w:cs="Times New Roman"/>
          <w:spacing w:val="-3"/>
          <w:sz w:val="26"/>
          <w:szCs w:val="26"/>
        </w:rPr>
        <w:t>а</w:t>
      </w:r>
      <w:r w:rsidRPr="00B8770D">
        <w:rPr>
          <w:rFonts w:ascii="Times New Roman" w:hAnsi="Times New Roman" w:cs="Times New Roman"/>
          <w:sz w:val="26"/>
          <w:szCs w:val="26"/>
        </w:rPr>
        <w:t>ктическ</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ю</w:t>
      </w:r>
      <w:r w:rsidRPr="00B8770D">
        <w:rPr>
          <w:rFonts w:ascii="Times New Roman" w:hAnsi="Times New Roman" w:cs="Times New Roman"/>
          <w:spacing w:val="61"/>
          <w:sz w:val="26"/>
          <w:szCs w:val="26"/>
        </w:rPr>
        <w:t xml:space="preserve"> </w:t>
      </w:r>
      <w:r w:rsidRPr="00B8770D">
        <w:rPr>
          <w:rFonts w:ascii="Times New Roman" w:hAnsi="Times New Roman" w:cs="Times New Roman"/>
          <w:sz w:val="26"/>
          <w:szCs w:val="26"/>
        </w:rPr>
        <w:t>дея</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ельность,</w:t>
      </w:r>
      <w:r w:rsidRPr="00B8770D">
        <w:rPr>
          <w:rFonts w:ascii="Times New Roman" w:hAnsi="Times New Roman" w:cs="Times New Roman"/>
          <w:spacing w:val="60"/>
          <w:sz w:val="26"/>
          <w:szCs w:val="26"/>
        </w:rPr>
        <w:t xml:space="preserve"> </w:t>
      </w:r>
      <w:r w:rsidRPr="00B8770D">
        <w:rPr>
          <w:rFonts w:ascii="Times New Roman" w:hAnsi="Times New Roman" w:cs="Times New Roman"/>
          <w:sz w:val="26"/>
          <w:szCs w:val="26"/>
        </w:rPr>
        <w:t>ко</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орая</w:t>
      </w:r>
      <w:r w:rsidRPr="00B8770D">
        <w:rPr>
          <w:rFonts w:ascii="Times New Roman" w:hAnsi="Times New Roman" w:cs="Times New Roman"/>
          <w:spacing w:val="59"/>
          <w:sz w:val="26"/>
          <w:szCs w:val="26"/>
        </w:rPr>
        <w:t xml:space="preserve"> </w:t>
      </w:r>
      <w:r w:rsidRPr="00B8770D">
        <w:rPr>
          <w:rFonts w:ascii="Times New Roman" w:hAnsi="Times New Roman" w:cs="Times New Roman"/>
          <w:sz w:val="26"/>
          <w:szCs w:val="26"/>
        </w:rPr>
        <w:t>не</w:t>
      </w:r>
      <w:r w:rsidRPr="00B8770D">
        <w:rPr>
          <w:rFonts w:ascii="Times New Roman" w:hAnsi="Times New Roman" w:cs="Times New Roman"/>
          <w:spacing w:val="61"/>
          <w:sz w:val="26"/>
          <w:szCs w:val="26"/>
        </w:rPr>
        <w:t xml:space="preserve"> </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олько</w:t>
      </w:r>
      <w:r w:rsidRPr="00B8770D">
        <w:rPr>
          <w:rFonts w:ascii="Times New Roman" w:hAnsi="Times New Roman" w:cs="Times New Roman"/>
          <w:spacing w:val="59"/>
          <w:sz w:val="26"/>
          <w:szCs w:val="26"/>
        </w:rPr>
        <w:t xml:space="preserve"> </w:t>
      </w:r>
      <w:r w:rsidRPr="00B8770D">
        <w:rPr>
          <w:rFonts w:ascii="Times New Roman" w:hAnsi="Times New Roman" w:cs="Times New Roman"/>
          <w:sz w:val="26"/>
          <w:szCs w:val="26"/>
        </w:rPr>
        <w:t>обе</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печит формирование</w:t>
      </w:r>
      <w:r w:rsidRPr="00B8770D">
        <w:rPr>
          <w:rFonts w:ascii="Times New Roman" w:hAnsi="Times New Roman" w:cs="Times New Roman"/>
          <w:spacing w:val="-20"/>
          <w:sz w:val="26"/>
          <w:szCs w:val="26"/>
        </w:rPr>
        <w:t xml:space="preserve"> </w:t>
      </w:r>
      <w:r w:rsidRPr="00B8770D">
        <w:rPr>
          <w:rFonts w:ascii="Times New Roman" w:hAnsi="Times New Roman" w:cs="Times New Roman"/>
          <w:sz w:val="26"/>
          <w:szCs w:val="26"/>
        </w:rPr>
        <w:t>основ</w:t>
      </w:r>
      <w:r w:rsidRPr="00B8770D">
        <w:rPr>
          <w:rFonts w:ascii="Times New Roman" w:hAnsi="Times New Roman" w:cs="Times New Roman"/>
          <w:spacing w:val="-18"/>
          <w:sz w:val="26"/>
          <w:szCs w:val="26"/>
        </w:rPr>
        <w:t xml:space="preserve"> </w:t>
      </w:r>
      <w:r w:rsidRPr="00B8770D">
        <w:rPr>
          <w:rFonts w:ascii="Times New Roman" w:hAnsi="Times New Roman" w:cs="Times New Roman"/>
          <w:sz w:val="26"/>
          <w:szCs w:val="26"/>
        </w:rPr>
        <w:t>читательской</w:t>
      </w:r>
      <w:r w:rsidRPr="00B8770D">
        <w:rPr>
          <w:rFonts w:ascii="Times New Roman" w:hAnsi="Times New Roman" w:cs="Times New Roman"/>
          <w:spacing w:val="-18"/>
          <w:sz w:val="26"/>
          <w:szCs w:val="26"/>
        </w:rPr>
        <w:t xml:space="preserve"> </w:t>
      </w:r>
      <w:r w:rsidRPr="00B8770D">
        <w:rPr>
          <w:rFonts w:ascii="Times New Roman" w:hAnsi="Times New Roman" w:cs="Times New Roman"/>
          <w:sz w:val="26"/>
          <w:szCs w:val="26"/>
        </w:rPr>
        <w:t>ко</w:t>
      </w:r>
      <w:r w:rsidRPr="00B8770D">
        <w:rPr>
          <w:rFonts w:ascii="Times New Roman" w:hAnsi="Times New Roman" w:cs="Times New Roman"/>
          <w:spacing w:val="-3"/>
          <w:sz w:val="26"/>
          <w:szCs w:val="26"/>
        </w:rPr>
        <w:t>м</w:t>
      </w:r>
      <w:r w:rsidRPr="00B8770D">
        <w:rPr>
          <w:rFonts w:ascii="Times New Roman" w:hAnsi="Times New Roman" w:cs="Times New Roman"/>
          <w:sz w:val="26"/>
          <w:szCs w:val="26"/>
        </w:rPr>
        <w:t>петен</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нос</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и,</w:t>
      </w:r>
      <w:r w:rsidRPr="00B8770D">
        <w:rPr>
          <w:rFonts w:ascii="Times New Roman" w:hAnsi="Times New Roman" w:cs="Times New Roman"/>
          <w:spacing w:val="-18"/>
          <w:sz w:val="26"/>
          <w:szCs w:val="26"/>
        </w:rPr>
        <w:t xml:space="preserve"> </w:t>
      </w:r>
      <w:r w:rsidRPr="00B8770D">
        <w:rPr>
          <w:rFonts w:ascii="Times New Roman" w:hAnsi="Times New Roman" w:cs="Times New Roman"/>
          <w:sz w:val="26"/>
          <w:szCs w:val="26"/>
        </w:rPr>
        <w:t>но</w:t>
      </w:r>
      <w:r w:rsidRPr="00B8770D">
        <w:rPr>
          <w:rFonts w:ascii="Times New Roman" w:hAnsi="Times New Roman" w:cs="Times New Roman"/>
          <w:spacing w:val="-18"/>
          <w:sz w:val="26"/>
          <w:szCs w:val="26"/>
        </w:rPr>
        <w:t xml:space="preserve"> </w:t>
      </w:r>
      <w:r w:rsidRPr="00B8770D">
        <w:rPr>
          <w:rFonts w:ascii="Times New Roman" w:hAnsi="Times New Roman" w:cs="Times New Roman"/>
          <w:sz w:val="26"/>
          <w:szCs w:val="26"/>
        </w:rPr>
        <w:t>и</w:t>
      </w:r>
      <w:r w:rsidRPr="00B8770D">
        <w:rPr>
          <w:rFonts w:ascii="Times New Roman" w:hAnsi="Times New Roman" w:cs="Times New Roman"/>
          <w:spacing w:val="-18"/>
          <w:sz w:val="26"/>
          <w:szCs w:val="26"/>
        </w:rPr>
        <w:t xml:space="preserve"> </w:t>
      </w:r>
      <w:r w:rsidRPr="00B8770D">
        <w:rPr>
          <w:rFonts w:ascii="Times New Roman" w:hAnsi="Times New Roman" w:cs="Times New Roman"/>
          <w:sz w:val="26"/>
          <w:szCs w:val="26"/>
        </w:rPr>
        <w:t>з</w:t>
      </w:r>
      <w:r w:rsidRPr="00B8770D">
        <w:rPr>
          <w:rFonts w:ascii="Times New Roman" w:hAnsi="Times New Roman" w:cs="Times New Roman"/>
          <w:spacing w:val="-3"/>
          <w:sz w:val="26"/>
          <w:szCs w:val="26"/>
        </w:rPr>
        <w:t>а</w:t>
      </w:r>
      <w:r w:rsidRPr="00B8770D">
        <w:rPr>
          <w:rFonts w:ascii="Times New Roman" w:hAnsi="Times New Roman" w:cs="Times New Roman"/>
          <w:sz w:val="26"/>
          <w:szCs w:val="26"/>
        </w:rPr>
        <w:t>интерес</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ет</w:t>
      </w:r>
      <w:r w:rsidRPr="00B8770D">
        <w:rPr>
          <w:rFonts w:ascii="Times New Roman" w:hAnsi="Times New Roman" w:cs="Times New Roman"/>
          <w:spacing w:val="-16"/>
          <w:sz w:val="26"/>
          <w:szCs w:val="26"/>
        </w:rPr>
        <w:t xml:space="preserve"> </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чащих</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я, поб</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дит к чтению. Поэтом</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 xml:space="preserve"> формы пров</w:t>
      </w:r>
      <w:r w:rsidRPr="00B8770D">
        <w:rPr>
          <w:rFonts w:ascii="Times New Roman" w:hAnsi="Times New Roman" w:cs="Times New Roman"/>
          <w:spacing w:val="-3"/>
          <w:sz w:val="26"/>
          <w:szCs w:val="26"/>
        </w:rPr>
        <w:t>е</w:t>
      </w:r>
      <w:r w:rsidRPr="00B8770D">
        <w:rPr>
          <w:rFonts w:ascii="Times New Roman" w:hAnsi="Times New Roman" w:cs="Times New Roman"/>
          <w:sz w:val="26"/>
          <w:szCs w:val="26"/>
        </w:rPr>
        <w:t>д</w:t>
      </w:r>
      <w:r w:rsidRPr="00B8770D">
        <w:rPr>
          <w:rFonts w:ascii="Times New Roman" w:hAnsi="Times New Roman" w:cs="Times New Roman"/>
          <w:spacing w:val="-3"/>
          <w:sz w:val="26"/>
          <w:szCs w:val="26"/>
        </w:rPr>
        <w:t>е</w:t>
      </w:r>
      <w:r w:rsidRPr="00B8770D">
        <w:rPr>
          <w:rFonts w:ascii="Times New Roman" w:hAnsi="Times New Roman" w:cs="Times New Roman"/>
          <w:sz w:val="26"/>
          <w:szCs w:val="26"/>
        </w:rPr>
        <w:t>ния з</w:t>
      </w:r>
      <w:r w:rsidRPr="00B8770D">
        <w:rPr>
          <w:rFonts w:ascii="Times New Roman" w:hAnsi="Times New Roman" w:cs="Times New Roman"/>
          <w:spacing w:val="-3"/>
          <w:sz w:val="26"/>
          <w:szCs w:val="26"/>
        </w:rPr>
        <w:t>а</w:t>
      </w:r>
      <w:r w:rsidRPr="00B8770D">
        <w:rPr>
          <w:rFonts w:ascii="Times New Roman" w:hAnsi="Times New Roman" w:cs="Times New Roman"/>
          <w:sz w:val="26"/>
          <w:szCs w:val="26"/>
        </w:rPr>
        <w:t>нятий должны бы</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ь разнообра</w:t>
      </w:r>
      <w:r w:rsidRPr="00B8770D">
        <w:rPr>
          <w:rFonts w:ascii="Times New Roman" w:hAnsi="Times New Roman" w:cs="Times New Roman"/>
          <w:spacing w:val="-3"/>
          <w:sz w:val="26"/>
          <w:szCs w:val="26"/>
        </w:rPr>
        <w:t>з</w:t>
      </w:r>
      <w:r w:rsidRPr="00B8770D">
        <w:rPr>
          <w:rFonts w:ascii="Times New Roman" w:hAnsi="Times New Roman" w:cs="Times New Roman"/>
          <w:sz w:val="26"/>
          <w:szCs w:val="26"/>
        </w:rPr>
        <w:t>ны</w:t>
      </w:r>
      <w:r w:rsidRPr="00B8770D">
        <w:rPr>
          <w:rFonts w:ascii="Times New Roman" w:hAnsi="Times New Roman" w:cs="Times New Roman"/>
          <w:spacing w:val="-3"/>
          <w:sz w:val="26"/>
          <w:szCs w:val="26"/>
        </w:rPr>
        <w:t>м</w:t>
      </w:r>
      <w:r w:rsidRPr="00B8770D">
        <w:rPr>
          <w:rFonts w:ascii="Times New Roman" w:hAnsi="Times New Roman" w:cs="Times New Roman"/>
          <w:sz w:val="26"/>
          <w:szCs w:val="26"/>
        </w:rPr>
        <w:t xml:space="preserve">и, </w:t>
      </w:r>
      <w:r w:rsidRPr="00B8770D">
        <w:rPr>
          <w:rFonts w:ascii="Times New Roman" w:hAnsi="Times New Roman" w:cs="Times New Roman"/>
          <w:spacing w:val="-3"/>
          <w:sz w:val="26"/>
          <w:szCs w:val="26"/>
        </w:rPr>
        <w:t>в</w:t>
      </w:r>
      <w:r w:rsidRPr="00B8770D">
        <w:rPr>
          <w:rFonts w:ascii="Times New Roman" w:hAnsi="Times New Roman" w:cs="Times New Roman"/>
          <w:sz w:val="26"/>
          <w:szCs w:val="26"/>
        </w:rPr>
        <w:t>ключающи</w:t>
      </w:r>
      <w:r w:rsidRPr="00B8770D">
        <w:rPr>
          <w:rFonts w:ascii="Times New Roman" w:hAnsi="Times New Roman" w:cs="Times New Roman"/>
          <w:spacing w:val="-3"/>
          <w:sz w:val="26"/>
          <w:szCs w:val="26"/>
        </w:rPr>
        <w:t>м</w:t>
      </w:r>
      <w:r w:rsidRPr="00B8770D">
        <w:rPr>
          <w:rFonts w:ascii="Times New Roman" w:hAnsi="Times New Roman" w:cs="Times New Roman"/>
          <w:sz w:val="26"/>
          <w:szCs w:val="26"/>
        </w:rPr>
        <w:t>и</w:t>
      </w:r>
      <w:r w:rsidRPr="00B8770D">
        <w:rPr>
          <w:rFonts w:ascii="Times New Roman" w:hAnsi="Times New Roman" w:cs="Times New Roman"/>
          <w:spacing w:val="1"/>
          <w:sz w:val="26"/>
          <w:szCs w:val="26"/>
        </w:rPr>
        <w:t xml:space="preserve"> </w:t>
      </w:r>
      <w:r w:rsidRPr="00B8770D">
        <w:rPr>
          <w:rFonts w:ascii="Times New Roman" w:hAnsi="Times New Roman" w:cs="Times New Roman"/>
          <w:sz w:val="26"/>
          <w:szCs w:val="26"/>
        </w:rPr>
        <w:t>и</w:t>
      </w:r>
      <w:r w:rsidRPr="00B8770D">
        <w:rPr>
          <w:rFonts w:ascii="Times New Roman" w:hAnsi="Times New Roman" w:cs="Times New Roman"/>
          <w:spacing w:val="-3"/>
          <w:sz w:val="26"/>
          <w:szCs w:val="26"/>
        </w:rPr>
        <w:t>г</w:t>
      </w:r>
      <w:r w:rsidRPr="00B8770D">
        <w:rPr>
          <w:rFonts w:ascii="Times New Roman" w:hAnsi="Times New Roman" w:cs="Times New Roman"/>
          <w:sz w:val="26"/>
          <w:szCs w:val="26"/>
        </w:rPr>
        <w:t>ровые, и</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следовател</w:t>
      </w:r>
      <w:r w:rsidRPr="00B8770D">
        <w:rPr>
          <w:rFonts w:ascii="Times New Roman" w:hAnsi="Times New Roman" w:cs="Times New Roman"/>
          <w:spacing w:val="-4"/>
          <w:sz w:val="26"/>
          <w:szCs w:val="26"/>
        </w:rPr>
        <w:t>ь</w:t>
      </w:r>
      <w:r w:rsidRPr="00B8770D">
        <w:rPr>
          <w:rFonts w:ascii="Times New Roman" w:hAnsi="Times New Roman" w:cs="Times New Roman"/>
          <w:sz w:val="26"/>
          <w:szCs w:val="26"/>
        </w:rPr>
        <w:t>ские и проек</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ные техно</w:t>
      </w:r>
      <w:r w:rsidRPr="00B8770D">
        <w:rPr>
          <w:rFonts w:ascii="Times New Roman" w:hAnsi="Times New Roman" w:cs="Times New Roman"/>
          <w:spacing w:val="-4"/>
          <w:sz w:val="26"/>
          <w:szCs w:val="26"/>
        </w:rPr>
        <w:t>л</w:t>
      </w:r>
      <w:r w:rsidRPr="00B8770D">
        <w:rPr>
          <w:rFonts w:ascii="Times New Roman" w:hAnsi="Times New Roman" w:cs="Times New Roman"/>
          <w:sz w:val="26"/>
          <w:szCs w:val="26"/>
        </w:rPr>
        <w:t>огии,</w:t>
      </w:r>
      <w:r w:rsidRPr="00B8770D">
        <w:rPr>
          <w:rFonts w:ascii="Times New Roman" w:hAnsi="Times New Roman" w:cs="Times New Roman"/>
          <w:spacing w:val="20"/>
          <w:sz w:val="26"/>
          <w:szCs w:val="26"/>
        </w:rPr>
        <w:t xml:space="preserve"> </w:t>
      </w:r>
      <w:r w:rsidRPr="00B8770D">
        <w:rPr>
          <w:rFonts w:ascii="Times New Roman" w:hAnsi="Times New Roman" w:cs="Times New Roman"/>
          <w:sz w:val="26"/>
          <w:szCs w:val="26"/>
        </w:rPr>
        <w:t>технологии</w:t>
      </w:r>
      <w:r w:rsidRPr="00B8770D">
        <w:rPr>
          <w:rFonts w:ascii="Times New Roman" w:hAnsi="Times New Roman" w:cs="Times New Roman"/>
          <w:spacing w:val="21"/>
          <w:sz w:val="26"/>
          <w:szCs w:val="26"/>
        </w:rPr>
        <w:t xml:space="preserve"> </w:t>
      </w:r>
      <w:r w:rsidRPr="00B8770D">
        <w:rPr>
          <w:rFonts w:ascii="Times New Roman" w:hAnsi="Times New Roman" w:cs="Times New Roman"/>
          <w:sz w:val="26"/>
          <w:szCs w:val="26"/>
        </w:rPr>
        <w:t>разви</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ия</w:t>
      </w:r>
      <w:r w:rsidRPr="00B8770D">
        <w:rPr>
          <w:rFonts w:ascii="Times New Roman" w:hAnsi="Times New Roman" w:cs="Times New Roman"/>
          <w:spacing w:val="21"/>
          <w:sz w:val="26"/>
          <w:szCs w:val="26"/>
        </w:rPr>
        <w:t xml:space="preserve"> </w:t>
      </w:r>
      <w:r w:rsidRPr="00B8770D">
        <w:rPr>
          <w:rFonts w:ascii="Times New Roman" w:hAnsi="Times New Roman" w:cs="Times New Roman"/>
          <w:sz w:val="26"/>
          <w:szCs w:val="26"/>
        </w:rPr>
        <w:t>критиче</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ко</w:t>
      </w:r>
      <w:r w:rsidRPr="00B8770D">
        <w:rPr>
          <w:rFonts w:ascii="Times New Roman" w:hAnsi="Times New Roman" w:cs="Times New Roman"/>
          <w:spacing w:val="-3"/>
          <w:sz w:val="26"/>
          <w:szCs w:val="26"/>
        </w:rPr>
        <w:t>г</w:t>
      </w:r>
      <w:r w:rsidRPr="00B8770D">
        <w:rPr>
          <w:rFonts w:ascii="Times New Roman" w:hAnsi="Times New Roman" w:cs="Times New Roman"/>
          <w:sz w:val="26"/>
          <w:szCs w:val="26"/>
        </w:rPr>
        <w:t>о</w:t>
      </w:r>
      <w:r w:rsidRPr="00B8770D">
        <w:rPr>
          <w:rFonts w:ascii="Times New Roman" w:hAnsi="Times New Roman" w:cs="Times New Roman"/>
          <w:spacing w:val="21"/>
          <w:sz w:val="26"/>
          <w:szCs w:val="26"/>
        </w:rPr>
        <w:t xml:space="preserve"> </w:t>
      </w:r>
      <w:r w:rsidRPr="00B8770D">
        <w:rPr>
          <w:rFonts w:ascii="Times New Roman" w:hAnsi="Times New Roman" w:cs="Times New Roman"/>
          <w:spacing w:val="-3"/>
          <w:sz w:val="26"/>
          <w:szCs w:val="26"/>
        </w:rPr>
        <w:t>м</w:t>
      </w:r>
      <w:r w:rsidRPr="00B8770D">
        <w:rPr>
          <w:rFonts w:ascii="Times New Roman" w:hAnsi="Times New Roman" w:cs="Times New Roman"/>
          <w:sz w:val="26"/>
          <w:szCs w:val="26"/>
        </w:rPr>
        <w:t>ышления</w:t>
      </w:r>
      <w:r w:rsidRPr="00B8770D">
        <w:rPr>
          <w:rFonts w:ascii="Times New Roman" w:hAnsi="Times New Roman" w:cs="Times New Roman"/>
          <w:spacing w:val="21"/>
          <w:sz w:val="26"/>
          <w:szCs w:val="26"/>
        </w:rPr>
        <w:t xml:space="preserve"> </w:t>
      </w:r>
      <w:r w:rsidRPr="00B8770D">
        <w:rPr>
          <w:rFonts w:ascii="Times New Roman" w:hAnsi="Times New Roman" w:cs="Times New Roman"/>
          <w:sz w:val="26"/>
          <w:szCs w:val="26"/>
        </w:rPr>
        <w:t>через</w:t>
      </w:r>
      <w:r w:rsidRPr="00B8770D">
        <w:rPr>
          <w:rFonts w:ascii="Times New Roman" w:hAnsi="Times New Roman" w:cs="Times New Roman"/>
          <w:spacing w:val="20"/>
          <w:sz w:val="26"/>
          <w:szCs w:val="26"/>
        </w:rPr>
        <w:t xml:space="preserve"> </w:t>
      </w:r>
      <w:r w:rsidRPr="00B8770D">
        <w:rPr>
          <w:rFonts w:ascii="Times New Roman" w:hAnsi="Times New Roman" w:cs="Times New Roman"/>
          <w:sz w:val="26"/>
          <w:szCs w:val="26"/>
        </w:rPr>
        <w:t>чт</w:t>
      </w:r>
      <w:r w:rsidRPr="00B8770D">
        <w:rPr>
          <w:rFonts w:ascii="Times New Roman" w:hAnsi="Times New Roman" w:cs="Times New Roman"/>
          <w:spacing w:val="-3"/>
          <w:sz w:val="26"/>
          <w:szCs w:val="26"/>
        </w:rPr>
        <w:t>е</w:t>
      </w:r>
      <w:r w:rsidRPr="00B8770D">
        <w:rPr>
          <w:rFonts w:ascii="Times New Roman" w:hAnsi="Times New Roman" w:cs="Times New Roman"/>
          <w:sz w:val="26"/>
          <w:szCs w:val="26"/>
        </w:rPr>
        <w:t>ние</w:t>
      </w:r>
      <w:r w:rsidRPr="00B8770D">
        <w:rPr>
          <w:rFonts w:ascii="Times New Roman" w:hAnsi="Times New Roman" w:cs="Times New Roman"/>
          <w:spacing w:val="21"/>
          <w:sz w:val="26"/>
          <w:szCs w:val="26"/>
        </w:rPr>
        <w:t xml:space="preserve"> </w:t>
      </w:r>
      <w:r w:rsidRPr="00B8770D">
        <w:rPr>
          <w:rFonts w:ascii="Times New Roman" w:hAnsi="Times New Roman" w:cs="Times New Roman"/>
          <w:spacing w:val="-4"/>
          <w:sz w:val="26"/>
          <w:szCs w:val="26"/>
        </w:rPr>
        <w:t>и</w:t>
      </w:r>
      <w:r w:rsidRPr="00B8770D">
        <w:rPr>
          <w:rFonts w:ascii="Times New Roman" w:hAnsi="Times New Roman" w:cs="Times New Roman"/>
          <w:sz w:val="26"/>
          <w:szCs w:val="26"/>
        </w:rPr>
        <w:t xml:space="preserve"> пись</w:t>
      </w:r>
      <w:r w:rsidRPr="00B8770D">
        <w:rPr>
          <w:rFonts w:ascii="Times New Roman" w:hAnsi="Times New Roman" w:cs="Times New Roman"/>
          <w:spacing w:val="-4"/>
          <w:sz w:val="26"/>
          <w:szCs w:val="26"/>
        </w:rPr>
        <w:t>м</w:t>
      </w:r>
      <w:r w:rsidRPr="00B8770D">
        <w:rPr>
          <w:rFonts w:ascii="Times New Roman" w:hAnsi="Times New Roman" w:cs="Times New Roman"/>
          <w:sz w:val="26"/>
          <w:szCs w:val="26"/>
        </w:rPr>
        <w:t>о, т</w:t>
      </w:r>
      <w:r w:rsidRPr="00B8770D">
        <w:rPr>
          <w:rFonts w:ascii="Times New Roman" w:hAnsi="Times New Roman" w:cs="Times New Roman"/>
          <w:spacing w:val="-3"/>
          <w:sz w:val="26"/>
          <w:szCs w:val="26"/>
        </w:rPr>
        <w:t>е</w:t>
      </w:r>
      <w:r w:rsidRPr="00B8770D">
        <w:rPr>
          <w:rFonts w:ascii="Times New Roman" w:hAnsi="Times New Roman" w:cs="Times New Roman"/>
          <w:sz w:val="26"/>
          <w:szCs w:val="26"/>
        </w:rPr>
        <w:t>хнологии проблемно</w:t>
      </w:r>
      <w:r w:rsidRPr="00B8770D">
        <w:rPr>
          <w:rFonts w:ascii="Times New Roman" w:hAnsi="Times New Roman" w:cs="Times New Roman"/>
          <w:spacing w:val="-3"/>
          <w:sz w:val="26"/>
          <w:szCs w:val="26"/>
        </w:rPr>
        <w:t>г</w:t>
      </w:r>
      <w:r w:rsidRPr="00B8770D">
        <w:rPr>
          <w:rFonts w:ascii="Times New Roman" w:hAnsi="Times New Roman" w:cs="Times New Roman"/>
          <w:sz w:val="26"/>
          <w:szCs w:val="26"/>
        </w:rPr>
        <w:t>о и раз</w:t>
      </w:r>
      <w:r w:rsidRPr="00B8770D">
        <w:rPr>
          <w:rFonts w:ascii="Times New Roman" w:hAnsi="Times New Roman" w:cs="Times New Roman"/>
          <w:spacing w:val="-4"/>
          <w:sz w:val="26"/>
          <w:szCs w:val="26"/>
        </w:rPr>
        <w:t>в</w:t>
      </w:r>
      <w:r w:rsidRPr="00B8770D">
        <w:rPr>
          <w:rFonts w:ascii="Times New Roman" w:hAnsi="Times New Roman" w:cs="Times New Roman"/>
          <w:sz w:val="26"/>
          <w:szCs w:val="26"/>
        </w:rPr>
        <w:t>ивающе</w:t>
      </w:r>
      <w:r w:rsidRPr="00B8770D">
        <w:rPr>
          <w:rFonts w:ascii="Times New Roman" w:hAnsi="Times New Roman" w:cs="Times New Roman"/>
          <w:spacing w:val="-3"/>
          <w:sz w:val="26"/>
          <w:szCs w:val="26"/>
        </w:rPr>
        <w:t>г</w:t>
      </w:r>
      <w:r w:rsidRPr="00B8770D">
        <w:rPr>
          <w:rFonts w:ascii="Times New Roman" w:hAnsi="Times New Roman" w:cs="Times New Roman"/>
          <w:sz w:val="26"/>
          <w:szCs w:val="26"/>
        </w:rPr>
        <w:t>о об</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чения и др. В</w:t>
      </w:r>
      <w:r w:rsidRPr="00B8770D">
        <w:rPr>
          <w:rFonts w:ascii="Times New Roman" w:hAnsi="Times New Roman" w:cs="Times New Roman"/>
          <w:spacing w:val="-3"/>
          <w:sz w:val="26"/>
          <w:szCs w:val="26"/>
        </w:rPr>
        <w:t>а</w:t>
      </w:r>
      <w:r w:rsidRPr="00B8770D">
        <w:rPr>
          <w:rFonts w:ascii="Times New Roman" w:hAnsi="Times New Roman" w:cs="Times New Roman"/>
          <w:sz w:val="26"/>
          <w:szCs w:val="26"/>
        </w:rPr>
        <w:t>жно, ч</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обы методы и приё</w:t>
      </w:r>
      <w:r w:rsidRPr="00B8770D">
        <w:rPr>
          <w:rFonts w:ascii="Times New Roman" w:hAnsi="Times New Roman" w:cs="Times New Roman"/>
          <w:spacing w:val="-3"/>
          <w:sz w:val="26"/>
          <w:szCs w:val="26"/>
        </w:rPr>
        <w:t>м</w:t>
      </w:r>
      <w:r w:rsidRPr="00B8770D">
        <w:rPr>
          <w:rFonts w:ascii="Times New Roman" w:hAnsi="Times New Roman" w:cs="Times New Roman"/>
          <w:sz w:val="26"/>
          <w:szCs w:val="26"/>
        </w:rPr>
        <w:t>ы орг</w:t>
      </w:r>
      <w:r w:rsidRPr="00B8770D">
        <w:rPr>
          <w:rFonts w:ascii="Times New Roman" w:hAnsi="Times New Roman" w:cs="Times New Roman"/>
          <w:spacing w:val="-3"/>
          <w:sz w:val="26"/>
          <w:szCs w:val="26"/>
        </w:rPr>
        <w:t>а</w:t>
      </w:r>
      <w:r w:rsidRPr="00B8770D">
        <w:rPr>
          <w:rFonts w:ascii="Times New Roman" w:hAnsi="Times New Roman" w:cs="Times New Roman"/>
          <w:sz w:val="26"/>
          <w:szCs w:val="26"/>
        </w:rPr>
        <w:t>низ</w:t>
      </w:r>
      <w:r w:rsidRPr="00B8770D">
        <w:rPr>
          <w:rFonts w:ascii="Times New Roman" w:hAnsi="Times New Roman" w:cs="Times New Roman"/>
          <w:spacing w:val="-3"/>
          <w:sz w:val="26"/>
          <w:szCs w:val="26"/>
        </w:rPr>
        <w:t>а</w:t>
      </w:r>
      <w:r w:rsidRPr="00B8770D">
        <w:rPr>
          <w:rFonts w:ascii="Times New Roman" w:hAnsi="Times New Roman" w:cs="Times New Roman"/>
          <w:sz w:val="26"/>
          <w:szCs w:val="26"/>
        </w:rPr>
        <w:t>ции д</w:t>
      </w:r>
      <w:r w:rsidRPr="00B8770D">
        <w:rPr>
          <w:rFonts w:ascii="Times New Roman" w:hAnsi="Times New Roman" w:cs="Times New Roman"/>
          <w:spacing w:val="-3"/>
          <w:sz w:val="26"/>
          <w:szCs w:val="26"/>
        </w:rPr>
        <w:t>е</w:t>
      </w:r>
      <w:r w:rsidRPr="00B8770D">
        <w:rPr>
          <w:rFonts w:ascii="Times New Roman" w:hAnsi="Times New Roman" w:cs="Times New Roman"/>
          <w:sz w:val="26"/>
          <w:szCs w:val="26"/>
        </w:rPr>
        <w:t>ятел</w:t>
      </w:r>
      <w:r w:rsidRPr="00B8770D">
        <w:rPr>
          <w:rFonts w:ascii="Times New Roman" w:hAnsi="Times New Roman" w:cs="Times New Roman"/>
          <w:spacing w:val="-4"/>
          <w:sz w:val="26"/>
          <w:szCs w:val="26"/>
        </w:rPr>
        <w:t>ь</w:t>
      </w:r>
      <w:r w:rsidRPr="00B8770D">
        <w:rPr>
          <w:rFonts w:ascii="Times New Roman" w:hAnsi="Times New Roman" w:cs="Times New Roman"/>
          <w:sz w:val="26"/>
          <w:szCs w:val="26"/>
        </w:rPr>
        <w:t>нос</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 xml:space="preserve">и </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чащих</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я были ори</w:t>
      </w:r>
      <w:r w:rsidRPr="00B8770D">
        <w:rPr>
          <w:rFonts w:ascii="Times New Roman" w:hAnsi="Times New Roman" w:cs="Times New Roman"/>
          <w:spacing w:val="-3"/>
          <w:sz w:val="26"/>
          <w:szCs w:val="26"/>
        </w:rPr>
        <w:t>е</w:t>
      </w:r>
      <w:r w:rsidRPr="00B8770D">
        <w:rPr>
          <w:rFonts w:ascii="Times New Roman" w:hAnsi="Times New Roman" w:cs="Times New Roman"/>
          <w:sz w:val="26"/>
          <w:szCs w:val="26"/>
        </w:rPr>
        <w:t>нтиро</w:t>
      </w:r>
      <w:r w:rsidRPr="00B8770D">
        <w:rPr>
          <w:rFonts w:ascii="Times New Roman" w:hAnsi="Times New Roman" w:cs="Times New Roman"/>
          <w:spacing w:val="-3"/>
          <w:sz w:val="26"/>
          <w:szCs w:val="26"/>
        </w:rPr>
        <w:t>в</w:t>
      </w:r>
      <w:r w:rsidRPr="00B8770D">
        <w:rPr>
          <w:rFonts w:ascii="Times New Roman" w:hAnsi="Times New Roman" w:cs="Times New Roman"/>
          <w:sz w:val="26"/>
          <w:szCs w:val="26"/>
        </w:rPr>
        <w:t>аны на формирование и разви</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ие позна</w:t>
      </w:r>
      <w:r w:rsidRPr="00B8770D">
        <w:rPr>
          <w:rFonts w:ascii="Times New Roman" w:hAnsi="Times New Roman" w:cs="Times New Roman"/>
          <w:spacing w:val="-3"/>
          <w:sz w:val="26"/>
          <w:szCs w:val="26"/>
        </w:rPr>
        <w:t>в</w:t>
      </w:r>
      <w:r w:rsidRPr="00B8770D">
        <w:rPr>
          <w:rFonts w:ascii="Times New Roman" w:hAnsi="Times New Roman" w:cs="Times New Roman"/>
          <w:sz w:val="26"/>
          <w:szCs w:val="26"/>
        </w:rPr>
        <w:t>а</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ельной акти</w:t>
      </w:r>
      <w:r w:rsidRPr="00B8770D">
        <w:rPr>
          <w:rFonts w:ascii="Times New Roman" w:hAnsi="Times New Roman" w:cs="Times New Roman"/>
          <w:spacing w:val="-3"/>
          <w:sz w:val="26"/>
          <w:szCs w:val="26"/>
        </w:rPr>
        <w:t>в</w:t>
      </w:r>
      <w:r w:rsidRPr="00B8770D">
        <w:rPr>
          <w:rFonts w:ascii="Times New Roman" w:hAnsi="Times New Roman" w:cs="Times New Roman"/>
          <w:sz w:val="26"/>
          <w:szCs w:val="26"/>
        </w:rPr>
        <w:t>ности, интеллект</w:t>
      </w:r>
      <w:r w:rsidRPr="00B8770D">
        <w:rPr>
          <w:rFonts w:ascii="Times New Roman" w:hAnsi="Times New Roman" w:cs="Times New Roman"/>
          <w:spacing w:val="-4"/>
          <w:sz w:val="26"/>
          <w:szCs w:val="26"/>
        </w:rPr>
        <w:t>у</w:t>
      </w:r>
      <w:r w:rsidRPr="00B8770D">
        <w:rPr>
          <w:rFonts w:ascii="Times New Roman" w:hAnsi="Times New Roman" w:cs="Times New Roman"/>
          <w:sz w:val="26"/>
          <w:szCs w:val="26"/>
        </w:rPr>
        <w:t>альное разви</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ие, разви</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 xml:space="preserve">ие </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амос</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оятел</w:t>
      </w:r>
      <w:r w:rsidRPr="00B8770D">
        <w:rPr>
          <w:rFonts w:ascii="Times New Roman" w:hAnsi="Times New Roman" w:cs="Times New Roman"/>
          <w:spacing w:val="-4"/>
          <w:sz w:val="26"/>
          <w:szCs w:val="26"/>
        </w:rPr>
        <w:t>ь</w:t>
      </w:r>
      <w:r w:rsidRPr="00B8770D">
        <w:rPr>
          <w:rFonts w:ascii="Times New Roman" w:hAnsi="Times New Roman" w:cs="Times New Roman"/>
          <w:sz w:val="26"/>
          <w:szCs w:val="26"/>
        </w:rPr>
        <w:t>но</w:t>
      </w:r>
      <w:r w:rsidRPr="00B8770D">
        <w:rPr>
          <w:rFonts w:ascii="Times New Roman" w:hAnsi="Times New Roman" w:cs="Times New Roman"/>
          <w:spacing w:val="-3"/>
          <w:sz w:val="26"/>
          <w:szCs w:val="26"/>
        </w:rPr>
        <w:t>с</w:t>
      </w:r>
      <w:r w:rsidRPr="00B8770D">
        <w:rPr>
          <w:rFonts w:ascii="Times New Roman" w:hAnsi="Times New Roman" w:cs="Times New Roman"/>
          <w:sz w:val="26"/>
          <w:szCs w:val="26"/>
        </w:rPr>
        <w:t>ти, навыков са</w:t>
      </w:r>
      <w:r w:rsidRPr="00B8770D">
        <w:rPr>
          <w:rFonts w:ascii="Times New Roman" w:hAnsi="Times New Roman" w:cs="Times New Roman"/>
          <w:spacing w:val="-3"/>
          <w:sz w:val="26"/>
          <w:szCs w:val="26"/>
        </w:rPr>
        <w:t>м</w:t>
      </w:r>
      <w:r w:rsidRPr="00B8770D">
        <w:rPr>
          <w:rFonts w:ascii="Times New Roman" w:hAnsi="Times New Roman" w:cs="Times New Roman"/>
          <w:sz w:val="26"/>
          <w:szCs w:val="26"/>
        </w:rPr>
        <w:t>окон</w:t>
      </w:r>
      <w:r w:rsidRPr="00B8770D">
        <w:rPr>
          <w:rFonts w:ascii="Times New Roman" w:hAnsi="Times New Roman" w:cs="Times New Roman"/>
          <w:spacing w:val="-3"/>
          <w:sz w:val="26"/>
          <w:szCs w:val="26"/>
        </w:rPr>
        <w:t>т</w:t>
      </w:r>
      <w:r w:rsidRPr="00B8770D">
        <w:rPr>
          <w:rFonts w:ascii="Times New Roman" w:hAnsi="Times New Roman" w:cs="Times New Roman"/>
          <w:sz w:val="26"/>
          <w:szCs w:val="26"/>
        </w:rPr>
        <w:t>роля.</w:t>
      </w:r>
    </w:p>
    <w:p w14:paraId="67FFC019"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59796E6D"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228E30AE"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43EE37F6"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24E5AD6A"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100 слов.</w:t>
      </w:r>
    </w:p>
    <w:p w14:paraId="1A3A7535"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w:t>
      </w:r>
    </w:p>
    <w:p w14:paraId="4FAF207C" w14:textId="3677D372" w:rsidR="003A6DBF" w:rsidRPr="00B8770D" w:rsidRDefault="00B8770D" w:rsidP="00B8770D">
      <w:pPr>
        <w:numPr>
          <w:ilvl w:val="0"/>
          <w:numId w:val="22"/>
        </w:numPr>
        <w:spacing w:after="0" w:line="240" w:lineRule="auto"/>
        <w:ind w:left="426"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Устно </w:t>
      </w:r>
      <w:r w:rsidR="003A6DBF" w:rsidRPr="00B8770D">
        <w:rPr>
          <w:rFonts w:ascii="Times New Roman" w:hAnsi="Times New Roman" w:cs="Times New Roman"/>
          <w:sz w:val="26"/>
          <w:szCs w:val="26"/>
        </w:rPr>
        <w:t>и письменно формулировать тему и главную мысль текста;</w:t>
      </w:r>
    </w:p>
    <w:p w14:paraId="0C7E11A9" w14:textId="0A9777F7" w:rsidR="003A6DBF" w:rsidRPr="00B8770D" w:rsidRDefault="00B8770D" w:rsidP="00B8770D">
      <w:pPr>
        <w:numPr>
          <w:ilvl w:val="0"/>
          <w:numId w:val="22"/>
        </w:numPr>
        <w:spacing w:after="0" w:line="240" w:lineRule="auto"/>
        <w:ind w:left="426"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Формулировать </w:t>
      </w:r>
      <w:r w:rsidR="003A6DBF" w:rsidRPr="00B8770D">
        <w:rPr>
          <w:rFonts w:ascii="Times New Roman" w:hAnsi="Times New Roman" w:cs="Times New Roman"/>
          <w:sz w:val="26"/>
          <w:szCs w:val="26"/>
        </w:rPr>
        <w:t>вопросы по содержанию текста и отвечать на них;</w:t>
      </w:r>
    </w:p>
    <w:p w14:paraId="5B78475A" w14:textId="4C998FF5" w:rsidR="003A6DBF" w:rsidRPr="00B8770D" w:rsidRDefault="00B8770D" w:rsidP="00B8770D">
      <w:pPr>
        <w:numPr>
          <w:ilvl w:val="0"/>
          <w:numId w:val="22"/>
        </w:numPr>
        <w:spacing w:after="0" w:line="240" w:lineRule="auto"/>
        <w:ind w:left="426" w:firstLine="426"/>
        <w:jc w:val="both"/>
        <w:rPr>
          <w:rFonts w:ascii="Times New Roman" w:hAnsi="Times New Roman" w:cs="Times New Roman"/>
          <w:sz w:val="26"/>
          <w:szCs w:val="26"/>
        </w:rPr>
      </w:pPr>
      <w:r w:rsidRPr="00B8770D">
        <w:rPr>
          <w:rFonts w:ascii="Times New Roman" w:hAnsi="Times New Roman" w:cs="Times New Roman"/>
          <w:sz w:val="26"/>
          <w:szCs w:val="26"/>
        </w:rPr>
        <w:lastRenderedPageBreak/>
        <w:t xml:space="preserve">Подробно </w:t>
      </w:r>
      <w:r w:rsidR="003A6DBF" w:rsidRPr="00B8770D">
        <w:rPr>
          <w:rFonts w:ascii="Times New Roman" w:hAnsi="Times New Roman" w:cs="Times New Roman"/>
          <w:sz w:val="26"/>
          <w:szCs w:val="26"/>
        </w:rPr>
        <w:t>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14:paraId="3056220F"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73657589"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Проводить смысловой анализ текста, его композиционных особенностей, определять количество микротем и абзацев.</w:t>
      </w:r>
    </w:p>
    <w:p w14:paraId="165AEBAE"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39101CB2"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3A29B221"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Применять знание основных признаков текста (повествование) в практике его создания.</w:t>
      </w:r>
    </w:p>
    <w:p w14:paraId="6CA3712E"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Представлять сообщение на заданную тему в виде презентации.</w:t>
      </w:r>
    </w:p>
    <w:p w14:paraId="5539DFB4" w14:textId="77777777" w:rsidR="003A6DBF" w:rsidRPr="00B8770D" w:rsidRDefault="003A6DBF"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2847EF1C"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Прим</w:t>
      </w:r>
      <w:r w:rsidRPr="00B8770D">
        <w:rPr>
          <w:rFonts w:ascii="Times New Roman" w:hAnsi="Times New Roman" w:cs="Times New Roman"/>
          <w:color w:val="auto"/>
          <w:spacing w:val="-3"/>
          <w:sz w:val="26"/>
          <w:szCs w:val="26"/>
        </w:rPr>
        <w:t>е</w:t>
      </w:r>
      <w:r w:rsidRPr="00B8770D">
        <w:rPr>
          <w:rFonts w:ascii="Times New Roman" w:hAnsi="Times New Roman" w:cs="Times New Roman"/>
          <w:color w:val="auto"/>
          <w:sz w:val="26"/>
          <w:szCs w:val="26"/>
        </w:rPr>
        <w:t>няя страт</w:t>
      </w:r>
      <w:r w:rsidRPr="00B8770D">
        <w:rPr>
          <w:rFonts w:ascii="Times New Roman" w:hAnsi="Times New Roman" w:cs="Times New Roman"/>
          <w:color w:val="auto"/>
          <w:spacing w:val="-3"/>
          <w:sz w:val="26"/>
          <w:szCs w:val="26"/>
        </w:rPr>
        <w:t>е</w:t>
      </w:r>
      <w:r w:rsidRPr="00B8770D">
        <w:rPr>
          <w:rFonts w:ascii="Times New Roman" w:hAnsi="Times New Roman" w:cs="Times New Roman"/>
          <w:color w:val="auto"/>
          <w:sz w:val="26"/>
          <w:szCs w:val="26"/>
        </w:rPr>
        <w:t xml:space="preserve">гии чтения в работе с текстом, </w:t>
      </w:r>
      <w:r w:rsidRPr="00B8770D">
        <w:rPr>
          <w:rFonts w:ascii="Times New Roman" w:hAnsi="Times New Roman" w:cs="Times New Roman"/>
          <w:color w:val="auto"/>
          <w:spacing w:val="-4"/>
          <w:sz w:val="26"/>
          <w:szCs w:val="26"/>
        </w:rPr>
        <w:t>у</w:t>
      </w:r>
      <w:r w:rsidRPr="00B8770D">
        <w:rPr>
          <w:rFonts w:ascii="Times New Roman" w:hAnsi="Times New Roman" w:cs="Times New Roman"/>
          <w:color w:val="auto"/>
          <w:sz w:val="26"/>
          <w:szCs w:val="26"/>
        </w:rPr>
        <w:t>чащие</w:t>
      </w:r>
      <w:r w:rsidRPr="00B8770D">
        <w:rPr>
          <w:rFonts w:ascii="Times New Roman" w:hAnsi="Times New Roman" w:cs="Times New Roman"/>
          <w:color w:val="auto"/>
          <w:spacing w:val="-3"/>
          <w:sz w:val="26"/>
          <w:szCs w:val="26"/>
        </w:rPr>
        <w:t>с</w:t>
      </w:r>
      <w:r w:rsidRPr="00B8770D">
        <w:rPr>
          <w:rFonts w:ascii="Times New Roman" w:hAnsi="Times New Roman" w:cs="Times New Roman"/>
          <w:color w:val="auto"/>
          <w:sz w:val="26"/>
          <w:szCs w:val="26"/>
        </w:rPr>
        <w:t>я смог</w:t>
      </w:r>
      <w:r w:rsidRPr="00B8770D">
        <w:rPr>
          <w:rFonts w:ascii="Times New Roman" w:hAnsi="Times New Roman" w:cs="Times New Roman"/>
          <w:color w:val="auto"/>
          <w:spacing w:val="-4"/>
          <w:sz w:val="26"/>
          <w:szCs w:val="26"/>
        </w:rPr>
        <w:t>у</w:t>
      </w:r>
      <w:r w:rsidRPr="00B8770D">
        <w:rPr>
          <w:rFonts w:ascii="Times New Roman" w:hAnsi="Times New Roman" w:cs="Times New Roman"/>
          <w:color w:val="auto"/>
          <w:sz w:val="26"/>
          <w:szCs w:val="26"/>
        </w:rPr>
        <w:t>т ос</w:t>
      </w:r>
      <w:r w:rsidRPr="00B8770D">
        <w:rPr>
          <w:rFonts w:ascii="Times New Roman" w:hAnsi="Times New Roman" w:cs="Times New Roman"/>
          <w:color w:val="auto"/>
          <w:spacing w:val="-4"/>
          <w:sz w:val="26"/>
          <w:szCs w:val="26"/>
        </w:rPr>
        <w:t>у</w:t>
      </w:r>
      <w:r w:rsidRPr="00B8770D">
        <w:rPr>
          <w:rFonts w:ascii="Times New Roman" w:hAnsi="Times New Roman" w:cs="Times New Roman"/>
          <w:color w:val="auto"/>
          <w:sz w:val="26"/>
          <w:szCs w:val="26"/>
        </w:rPr>
        <w:t>ществлять деятельность, направл</w:t>
      </w:r>
      <w:r w:rsidRPr="00B8770D">
        <w:rPr>
          <w:rFonts w:ascii="Times New Roman" w:hAnsi="Times New Roman" w:cs="Times New Roman"/>
          <w:color w:val="auto"/>
          <w:spacing w:val="-3"/>
          <w:sz w:val="26"/>
          <w:szCs w:val="26"/>
        </w:rPr>
        <w:t>е</w:t>
      </w:r>
      <w:r w:rsidRPr="00B8770D">
        <w:rPr>
          <w:rFonts w:ascii="Times New Roman" w:hAnsi="Times New Roman" w:cs="Times New Roman"/>
          <w:color w:val="auto"/>
          <w:sz w:val="26"/>
          <w:szCs w:val="26"/>
        </w:rPr>
        <w:t>нн</w:t>
      </w:r>
      <w:r w:rsidRPr="00B8770D">
        <w:rPr>
          <w:rFonts w:ascii="Times New Roman" w:hAnsi="Times New Roman" w:cs="Times New Roman"/>
          <w:color w:val="auto"/>
          <w:spacing w:val="-4"/>
          <w:sz w:val="26"/>
          <w:szCs w:val="26"/>
        </w:rPr>
        <w:t>у</w:t>
      </w:r>
      <w:r w:rsidRPr="00B8770D">
        <w:rPr>
          <w:rFonts w:ascii="Times New Roman" w:hAnsi="Times New Roman" w:cs="Times New Roman"/>
          <w:color w:val="auto"/>
          <w:sz w:val="26"/>
          <w:szCs w:val="26"/>
        </w:rPr>
        <w:t xml:space="preserve">ю на </w:t>
      </w:r>
      <w:r w:rsidRPr="00B8770D">
        <w:rPr>
          <w:rFonts w:ascii="Times New Roman" w:hAnsi="Times New Roman" w:cs="Times New Roman"/>
          <w:iCs/>
          <w:color w:val="auto"/>
          <w:sz w:val="26"/>
          <w:szCs w:val="26"/>
        </w:rPr>
        <w:t>поиск информации и понима</w:t>
      </w:r>
      <w:r w:rsidRPr="00B8770D">
        <w:rPr>
          <w:rFonts w:ascii="Times New Roman" w:hAnsi="Times New Roman" w:cs="Times New Roman"/>
          <w:iCs/>
          <w:color w:val="auto"/>
          <w:spacing w:val="-3"/>
          <w:sz w:val="26"/>
          <w:szCs w:val="26"/>
        </w:rPr>
        <w:t>н</w:t>
      </w:r>
      <w:r w:rsidRPr="00B8770D">
        <w:rPr>
          <w:rFonts w:ascii="Times New Roman" w:hAnsi="Times New Roman" w:cs="Times New Roman"/>
          <w:iCs/>
          <w:color w:val="auto"/>
          <w:sz w:val="26"/>
          <w:szCs w:val="26"/>
        </w:rPr>
        <w:t>ие проч</w:t>
      </w:r>
      <w:r w:rsidRPr="00B8770D">
        <w:rPr>
          <w:rFonts w:ascii="Times New Roman" w:hAnsi="Times New Roman" w:cs="Times New Roman"/>
          <w:iCs/>
          <w:color w:val="auto"/>
          <w:spacing w:val="-6"/>
          <w:sz w:val="26"/>
          <w:szCs w:val="26"/>
        </w:rPr>
        <w:t>и</w:t>
      </w:r>
      <w:r w:rsidRPr="00B8770D">
        <w:rPr>
          <w:rFonts w:ascii="Times New Roman" w:hAnsi="Times New Roman" w:cs="Times New Roman"/>
          <w:iCs/>
          <w:color w:val="auto"/>
          <w:sz w:val="26"/>
          <w:szCs w:val="26"/>
        </w:rPr>
        <w:t>та</w:t>
      </w:r>
      <w:r w:rsidRPr="00B8770D">
        <w:rPr>
          <w:rFonts w:ascii="Times New Roman" w:hAnsi="Times New Roman" w:cs="Times New Roman"/>
          <w:iCs/>
          <w:color w:val="auto"/>
          <w:spacing w:val="-3"/>
          <w:sz w:val="26"/>
          <w:szCs w:val="26"/>
        </w:rPr>
        <w:t>н</w:t>
      </w:r>
      <w:r w:rsidRPr="00B8770D">
        <w:rPr>
          <w:rFonts w:ascii="Times New Roman" w:hAnsi="Times New Roman" w:cs="Times New Roman"/>
          <w:iCs/>
          <w:color w:val="auto"/>
          <w:sz w:val="26"/>
          <w:szCs w:val="26"/>
        </w:rPr>
        <w:t>но</w:t>
      </w:r>
      <w:r w:rsidRPr="00B8770D">
        <w:rPr>
          <w:rFonts w:ascii="Times New Roman" w:hAnsi="Times New Roman" w:cs="Times New Roman"/>
          <w:iCs/>
          <w:color w:val="auto"/>
          <w:spacing w:val="-3"/>
          <w:sz w:val="26"/>
          <w:szCs w:val="26"/>
        </w:rPr>
        <w:t>г</w:t>
      </w:r>
      <w:r w:rsidRPr="00B8770D">
        <w:rPr>
          <w:rFonts w:ascii="Times New Roman" w:hAnsi="Times New Roman" w:cs="Times New Roman"/>
          <w:iCs/>
          <w:color w:val="auto"/>
          <w:sz w:val="26"/>
          <w:szCs w:val="26"/>
        </w:rPr>
        <w:t>о</w:t>
      </w:r>
      <w:r w:rsidRPr="00B8770D">
        <w:rPr>
          <w:rFonts w:ascii="Times New Roman" w:hAnsi="Times New Roman" w:cs="Times New Roman"/>
          <w:color w:val="auto"/>
          <w:sz w:val="26"/>
          <w:szCs w:val="26"/>
        </w:rPr>
        <w:t xml:space="preserve">, </w:t>
      </w:r>
      <w:r w:rsidRPr="00B8770D">
        <w:rPr>
          <w:rFonts w:ascii="Times New Roman" w:hAnsi="Times New Roman" w:cs="Times New Roman"/>
          <w:iCs/>
          <w:color w:val="auto"/>
          <w:sz w:val="26"/>
          <w:szCs w:val="26"/>
        </w:rPr>
        <w:t>на</w:t>
      </w:r>
      <w:r w:rsidRPr="00B8770D">
        <w:rPr>
          <w:rFonts w:ascii="Times New Roman" w:hAnsi="Times New Roman" w:cs="Times New Roman"/>
          <w:iCs/>
          <w:color w:val="auto"/>
          <w:spacing w:val="-4"/>
          <w:sz w:val="26"/>
          <w:szCs w:val="26"/>
        </w:rPr>
        <w:t xml:space="preserve"> </w:t>
      </w:r>
      <w:r w:rsidRPr="00B8770D">
        <w:rPr>
          <w:rFonts w:ascii="Times New Roman" w:hAnsi="Times New Roman" w:cs="Times New Roman"/>
          <w:iCs/>
          <w:color w:val="auto"/>
          <w:sz w:val="26"/>
          <w:szCs w:val="26"/>
        </w:rPr>
        <w:t>основе умений</w:t>
      </w:r>
      <w:r w:rsidRPr="00B8770D">
        <w:rPr>
          <w:rFonts w:ascii="Times New Roman" w:hAnsi="Times New Roman" w:cs="Times New Roman"/>
          <w:iCs/>
          <w:color w:val="auto"/>
          <w:spacing w:val="-3"/>
          <w:sz w:val="26"/>
          <w:szCs w:val="26"/>
        </w:rPr>
        <w:t>:</w:t>
      </w:r>
    </w:p>
    <w:p w14:paraId="6AACBC2B" w14:textId="0B4B4BC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Определять </w:t>
      </w:r>
      <w:r w:rsidR="003A6DBF" w:rsidRPr="00B8770D">
        <w:rPr>
          <w:rFonts w:ascii="Times New Roman" w:hAnsi="Times New Roman" w:cs="Times New Roman"/>
          <w:sz w:val="26"/>
          <w:szCs w:val="26"/>
        </w:rPr>
        <w:t>главную тему, общую цель или назначение текста;</w:t>
      </w:r>
    </w:p>
    <w:p w14:paraId="7FBBA3E5" w14:textId="54814785"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Предвосхищать </w:t>
      </w:r>
      <w:r w:rsidR="003A6DBF" w:rsidRPr="00B8770D">
        <w:rPr>
          <w:rFonts w:ascii="Times New Roman" w:hAnsi="Times New Roman" w:cs="Times New Roman"/>
          <w:sz w:val="26"/>
          <w:szCs w:val="26"/>
        </w:rPr>
        <w:t>содержание текста по заголовку с опорой на имеющийся читательский и жизненный опыт;</w:t>
      </w:r>
    </w:p>
    <w:p w14:paraId="5C8B8612" w14:textId="173B3B58"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Находить </w:t>
      </w:r>
      <w:r w:rsidR="003A6DBF" w:rsidRPr="00B8770D">
        <w:rPr>
          <w:rFonts w:ascii="Times New Roman" w:hAnsi="Times New Roman" w:cs="Times New Roman"/>
          <w:sz w:val="26"/>
          <w:szCs w:val="26"/>
        </w:rPr>
        <w:t>основные текстовые и вне текстовые компоненты (в несплошных текстах);</w:t>
      </w:r>
    </w:p>
    <w:p w14:paraId="6FA3405F" w14:textId="4AC014A2"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Находить </w:t>
      </w:r>
      <w:r w:rsidR="003A6DBF" w:rsidRPr="00B8770D">
        <w:rPr>
          <w:rFonts w:ascii="Times New Roman" w:hAnsi="Times New Roman" w:cs="Times New Roman"/>
          <w:sz w:val="26"/>
          <w:szCs w:val="26"/>
        </w:rPr>
        <w:t>в тексте требуемую информацию (явную): главную и второстепенную, фактическую и иллюстративную, тезисную и доказательную и т.п.;</w:t>
      </w:r>
    </w:p>
    <w:p w14:paraId="64E96290" w14:textId="6802D46F"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Выделять </w:t>
      </w:r>
      <w:r w:rsidR="003A6DBF" w:rsidRPr="00B8770D">
        <w:rPr>
          <w:rFonts w:ascii="Times New Roman" w:hAnsi="Times New Roman" w:cs="Times New Roman"/>
          <w:sz w:val="26"/>
          <w:szCs w:val="26"/>
        </w:rPr>
        <w:t>термины, обозначающие основные понятия текста;</w:t>
      </w:r>
    </w:p>
    <w:p w14:paraId="6877176F" w14:textId="44717FF6"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Понимать </w:t>
      </w:r>
      <w:r w:rsidR="003A6DBF" w:rsidRPr="00B8770D">
        <w:rPr>
          <w:rFonts w:ascii="Times New Roman" w:hAnsi="Times New Roman" w:cs="Times New Roman"/>
          <w:sz w:val="26"/>
          <w:szCs w:val="26"/>
        </w:rPr>
        <w:t>смысл и назначение текста, задачу/позицию автора в разных видах текстов;</w:t>
      </w:r>
    </w:p>
    <w:p w14:paraId="3BCAF775" w14:textId="25C0B9D8"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Выбирать </w:t>
      </w:r>
      <w:r w:rsidR="003A6DBF" w:rsidRPr="00B8770D">
        <w:rPr>
          <w:rFonts w:ascii="Times New Roman" w:hAnsi="Times New Roman" w:cs="Times New Roman"/>
          <w:sz w:val="26"/>
          <w:szCs w:val="26"/>
        </w:rPr>
        <w:t>из текста или придумывать заголовок, соответствующий содержанию и общему смыслу текста;</w:t>
      </w:r>
    </w:p>
    <w:p w14:paraId="74842030" w14:textId="1F63FEEF"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Формулировать </w:t>
      </w:r>
      <w:r w:rsidR="003A6DBF" w:rsidRPr="00B8770D">
        <w:rPr>
          <w:rFonts w:ascii="Times New Roman" w:hAnsi="Times New Roman" w:cs="Times New Roman"/>
          <w:sz w:val="26"/>
          <w:szCs w:val="26"/>
        </w:rPr>
        <w:t>тезис, выражающий общий смысл текста, передавать в устной и письменной форме главное в содержании текста;</w:t>
      </w:r>
    </w:p>
    <w:p w14:paraId="0BD3C5BB" w14:textId="2A10B55F"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Объяснять </w:t>
      </w:r>
      <w:r w:rsidR="003A6DBF" w:rsidRPr="00B8770D">
        <w:rPr>
          <w:rFonts w:ascii="Times New Roman" w:hAnsi="Times New Roman" w:cs="Times New Roman"/>
          <w:sz w:val="26"/>
          <w:szCs w:val="26"/>
        </w:rPr>
        <w:t>порядок частей, содержащихся в тексте;</w:t>
      </w:r>
    </w:p>
    <w:p w14:paraId="565546D0" w14:textId="5BDB6414"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Сопоставлять </w:t>
      </w:r>
      <w:r w:rsidR="003A6DBF" w:rsidRPr="00B8770D">
        <w:rPr>
          <w:rFonts w:ascii="Times New Roman" w:hAnsi="Times New Roman" w:cs="Times New Roman"/>
          <w:sz w:val="26"/>
          <w:szCs w:val="26"/>
        </w:rPr>
        <w:t>и объяснять основные текстовые и вне текстовые компоненты (в не сплошных текстах);</w:t>
      </w:r>
    </w:p>
    <w:p w14:paraId="208A7607" w14:textId="0279844E"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Интерпретировать </w:t>
      </w:r>
      <w:r w:rsidR="003A6DBF" w:rsidRPr="00B8770D">
        <w:rPr>
          <w:rFonts w:ascii="Times New Roman" w:hAnsi="Times New Roman" w:cs="Times New Roman"/>
          <w:sz w:val="26"/>
          <w:szCs w:val="26"/>
        </w:rPr>
        <w:t>содержание: сравнивать и противопоставлять заключённую в тексте информацию разного характера, определять причинно- следственные и логические связи, делать выводы из сформулированных посылок о намерении автора / главной мысли текста;</w:t>
      </w:r>
    </w:p>
    <w:p w14:paraId="7ADEA38F" w14:textId="375CC3CE"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Задавать </w:t>
      </w:r>
      <w:r w:rsidR="003A6DBF" w:rsidRPr="00B8770D">
        <w:rPr>
          <w:rFonts w:ascii="Times New Roman" w:hAnsi="Times New Roman" w:cs="Times New Roman"/>
          <w:sz w:val="26"/>
          <w:szCs w:val="26"/>
        </w:rPr>
        <w:t>вопросы по содержанию текста и отвечать на них;</w:t>
      </w:r>
    </w:p>
    <w:p w14:paraId="4A35ADEB" w14:textId="65EE0EF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Прогнозировать </w:t>
      </w:r>
      <w:r w:rsidR="003A6DBF" w:rsidRPr="00B8770D">
        <w:rPr>
          <w:rFonts w:ascii="Times New Roman" w:hAnsi="Times New Roman" w:cs="Times New Roman"/>
          <w:sz w:val="26"/>
          <w:szCs w:val="26"/>
        </w:rPr>
        <w:t>содержание текста;</w:t>
      </w:r>
    </w:p>
    <w:p w14:paraId="085DEBB6" w14:textId="3A9B682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Находить </w:t>
      </w:r>
      <w:r w:rsidR="003A6DBF" w:rsidRPr="00B8770D">
        <w:rPr>
          <w:rFonts w:ascii="Times New Roman" w:hAnsi="Times New Roman" w:cs="Times New Roman"/>
          <w:sz w:val="26"/>
          <w:szCs w:val="26"/>
        </w:rPr>
        <w:t>скрытую информацию в тексте;</w:t>
      </w:r>
    </w:p>
    <w:p w14:paraId="162868B5" w14:textId="299BBEAC"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Использовать </w:t>
      </w:r>
      <w:r w:rsidR="003A6DBF" w:rsidRPr="00B8770D">
        <w:rPr>
          <w:rFonts w:ascii="Times New Roman" w:hAnsi="Times New Roman" w:cs="Times New Roman"/>
          <w:sz w:val="26"/>
          <w:szCs w:val="26"/>
        </w:rPr>
        <w:t>словари с целью уточнения непонятного значения слова. Применяя стратегии чтения в работе с текстом, учащиеся смогут осуществлять деятельность, направленную на понимание и преобразование информации, на основе умений:</w:t>
      </w:r>
    </w:p>
    <w:p w14:paraId="27459516" w14:textId="1CB48CB9"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lastRenderedPageBreak/>
        <w:t xml:space="preserve">Составлять </w:t>
      </w:r>
      <w:r w:rsidR="003A6DBF" w:rsidRPr="00B8770D">
        <w:rPr>
          <w:rFonts w:ascii="Times New Roman" w:hAnsi="Times New Roman" w:cs="Times New Roman"/>
          <w:sz w:val="26"/>
          <w:szCs w:val="26"/>
        </w:rPr>
        <w:t>план к тексту и структурировать текст, используя план;</w:t>
      </w:r>
    </w:p>
    <w:p w14:paraId="337542B6" w14:textId="4457D816"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Делать </w:t>
      </w:r>
      <w:r w:rsidR="003A6DBF" w:rsidRPr="00B8770D">
        <w:rPr>
          <w:rFonts w:ascii="Times New Roman" w:hAnsi="Times New Roman" w:cs="Times New Roman"/>
          <w:sz w:val="26"/>
          <w:szCs w:val="26"/>
        </w:rPr>
        <w:t>пометки, выписки, цитировать фрагменты текста в соответствии с коммуникативным замыслом;</w:t>
      </w:r>
    </w:p>
    <w:p w14:paraId="348D122A" w14:textId="0371299A"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Приводить </w:t>
      </w:r>
      <w:r w:rsidR="003A6DBF" w:rsidRPr="00B8770D">
        <w:rPr>
          <w:rFonts w:ascii="Times New Roman" w:hAnsi="Times New Roman" w:cs="Times New Roman"/>
          <w:sz w:val="26"/>
          <w:szCs w:val="26"/>
        </w:rPr>
        <w:t>аргументы/примеры к тезису, содержащемуся в тексте;</w:t>
      </w:r>
    </w:p>
    <w:p w14:paraId="22FEAB21" w14:textId="1ED5651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Преобразовывать </w:t>
      </w:r>
      <w:r w:rsidR="003A6DBF" w:rsidRPr="00B8770D">
        <w:rPr>
          <w:rFonts w:ascii="Times New Roman" w:hAnsi="Times New Roman" w:cs="Times New Roman"/>
          <w:sz w:val="26"/>
          <w:szCs w:val="26"/>
        </w:rPr>
        <w:t>(перекодировать) текст, используя новые формы представления информации (опорные схемы, таблицы, рисунки и т.п.).</w:t>
      </w:r>
    </w:p>
    <w:p w14:paraId="1EF7CA9C" w14:textId="77777777" w:rsidR="003A6DBF" w:rsidRPr="00B8770D" w:rsidRDefault="003A6DBF" w:rsidP="00B8770D">
      <w:pPr>
        <w:pStyle w:val="3"/>
        <w:ind w:firstLine="426"/>
        <w:jc w:val="both"/>
        <w:rPr>
          <w:rFonts w:ascii="Times New Roman" w:hAnsi="Times New Roman" w:cs="Times New Roman"/>
          <w:color w:val="auto"/>
          <w:sz w:val="26"/>
          <w:szCs w:val="26"/>
        </w:rPr>
      </w:pPr>
      <w:r w:rsidRPr="00B8770D">
        <w:rPr>
          <w:rFonts w:ascii="Times New Roman" w:hAnsi="Times New Roman" w:cs="Times New Roman"/>
          <w:color w:val="auto"/>
          <w:sz w:val="26"/>
          <w:szCs w:val="26"/>
        </w:rPr>
        <w:t>Прим</w:t>
      </w:r>
      <w:r w:rsidRPr="00B8770D">
        <w:rPr>
          <w:rFonts w:ascii="Times New Roman" w:hAnsi="Times New Roman" w:cs="Times New Roman"/>
          <w:color w:val="auto"/>
          <w:spacing w:val="-3"/>
          <w:sz w:val="26"/>
          <w:szCs w:val="26"/>
        </w:rPr>
        <w:t>е</w:t>
      </w:r>
      <w:r w:rsidRPr="00B8770D">
        <w:rPr>
          <w:rFonts w:ascii="Times New Roman" w:hAnsi="Times New Roman" w:cs="Times New Roman"/>
          <w:color w:val="auto"/>
          <w:sz w:val="26"/>
          <w:szCs w:val="26"/>
        </w:rPr>
        <w:t>няя страт</w:t>
      </w:r>
      <w:r w:rsidRPr="00B8770D">
        <w:rPr>
          <w:rFonts w:ascii="Times New Roman" w:hAnsi="Times New Roman" w:cs="Times New Roman"/>
          <w:color w:val="auto"/>
          <w:spacing w:val="-3"/>
          <w:sz w:val="26"/>
          <w:szCs w:val="26"/>
        </w:rPr>
        <w:t>е</w:t>
      </w:r>
      <w:r w:rsidRPr="00B8770D">
        <w:rPr>
          <w:rFonts w:ascii="Times New Roman" w:hAnsi="Times New Roman" w:cs="Times New Roman"/>
          <w:color w:val="auto"/>
          <w:sz w:val="26"/>
          <w:szCs w:val="26"/>
        </w:rPr>
        <w:t xml:space="preserve">гии чтения в работе с текстом, </w:t>
      </w:r>
      <w:r w:rsidRPr="00B8770D">
        <w:rPr>
          <w:rFonts w:ascii="Times New Roman" w:hAnsi="Times New Roman" w:cs="Times New Roman"/>
          <w:color w:val="auto"/>
          <w:spacing w:val="-4"/>
          <w:sz w:val="26"/>
          <w:szCs w:val="26"/>
        </w:rPr>
        <w:t>у</w:t>
      </w:r>
      <w:r w:rsidRPr="00B8770D">
        <w:rPr>
          <w:rFonts w:ascii="Times New Roman" w:hAnsi="Times New Roman" w:cs="Times New Roman"/>
          <w:color w:val="auto"/>
          <w:sz w:val="26"/>
          <w:szCs w:val="26"/>
        </w:rPr>
        <w:t>чащие</w:t>
      </w:r>
      <w:r w:rsidRPr="00B8770D">
        <w:rPr>
          <w:rFonts w:ascii="Times New Roman" w:hAnsi="Times New Roman" w:cs="Times New Roman"/>
          <w:color w:val="auto"/>
          <w:spacing w:val="-3"/>
          <w:sz w:val="26"/>
          <w:szCs w:val="26"/>
        </w:rPr>
        <w:t>с</w:t>
      </w:r>
      <w:r w:rsidRPr="00B8770D">
        <w:rPr>
          <w:rFonts w:ascii="Times New Roman" w:hAnsi="Times New Roman" w:cs="Times New Roman"/>
          <w:color w:val="auto"/>
          <w:sz w:val="26"/>
          <w:szCs w:val="26"/>
        </w:rPr>
        <w:t>я смог</w:t>
      </w:r>
      <w:r w:rsidRPr="00B8770D">
        <w:rPr>
          <w:rFonts w:ascii="Times New Roman" w:hAnsi="Times New Roman" w:cs="Times New Roman"/>
          <w:color w:val="auto"/>
          <w:spacing w:val="-4"/>
          <w:sz w:val="26"/>
          <w:szCs w:val="26"/>
        </w:rPr>
        <w:t>у</w:t>
      </w:r>
      <w:r w:rsidRPr="00B8770D">
        <w:rPr>
          <w:rFonts w:ascii="Times New Roman" w:hAnsi="Times New Roman" w:cs="Times New Roman"/>
          <w:color w:val="auto"/>
          <w:sz w:val="26"/>
          <w:szCs w:val="26"/>
        </w:rPr>
        <w:t>т ос</w:t>
      </w:r>
      <w:r w:rsidRPr="00B8770D">
        <w:rPr>
          <w:rFonts w:ascii="Times New Roman" w:hAnsi="Times New Roman" w:cs="Times New Roman"/>
          <w:color w:val="auto"/>
          <w:spacing w:val="-4"/>
          <w:sz w:val="26"/>
          <w:szCs w:val="26"/>
        </w:rPr>
        <w:t>у</w:t>
      </w:r>
      <w:r w:rsidRPr="00B8770D">
        <w:rPr>
          <w:rFonts w:ascii="Times New Roman" w:hAnsi="Times New Roman" w:cs="Times New Roman"/>
          <w:color w:val="auto"/>
          <w:sz w:val="26"/>
          <w:szCs w:val="26"/>
        </w:rPr>
        <w:t>ществить д</w:t>
      </w:r>
      <w:r w:rsidRPr="00B8770D">
        <w:rPr>
          <w:rFonts w:ascii="Times New Roman" w:hAnsi="Times New Roman" w:cs="Times New Roman"/>
          <w:color w:val="auto"/>
          <w:spacing w:val="-3"/>
          <w:sz w:val="26"/>
          <w:szCs w:val="26"/>
        </w:rPr>
        <w:t>е</w:t>
      </w:r>
      <w:r w:rsidRPr="00B8770D">
        <w:rPr>
          <w:rFonts w:ascii="Times New Roman" w:hAnsi="Times New Roman" w:cs="Times New Roman"/>
          <w:color w:val="auto"/>
          <w:sz w:val="26"/>
          <w:szCs w:val="26"/>
        </w:rPr>
        <w:t>я</w:t>
      </w:r>
      <w:r w:rsidRPr="00B8770D">
        <w:rPr>
          <w:rFonts w:ascii="Times New Roman" w:hAnsi="Times New Roman" w:cs="Times New Roman"/>
          <w:color w:val="auto"/>
          <w:spacing w:val="-3"/>
          <w:sz w:val="26"/>
          <w:szCs w:val="26"/>
        </w:rPr>
        <w:t>т</w:t>
      </w:r>
      <w:r w:rsidRPr="00B8770D">
        <w:rPr>
          <w:rFonts w:ascii="Times New Roman" w:hAnsi="Times New Roman" w:cs="Times New Roman"/>
          <w:color w:val="auto"/>
          <w:sz w:val="26"/>
          <w:szCs w:val="26"/>
        </w:rPr>
        <w:t>ельность, направ</w:t>
      </w:r>
      <w:r w:rsidRPr="00B8770D">
        <w:rPr>
          <w:rFonts w:ascii="Times New Roman" w:hAnsi="Times New Roman" w:cs="Times New Roman"/>
          <w:color w:val="auto"/>
          <w:spacing w:val="-4"/>
          <w:sz w:val="26"/>
          <w:szCs w:val="26"/>
        </w:rPr>
        <w:t>л</w:t>
      </w:r>
      <w:r w:rsidRPr="00B8770D">
        <w:rPr>
          <w:rFonts w:ascii="Times New Roman" w:hAnsi="Times New Roman" w:cs="Times New Roman"/>
          <w:color w:val="auto"/>
          <w:sz w:val="26"/>
          <w:szCs w:val="26"/>
        </w:rPr>
        <w:t>енн</w:t>
      </w:r>
      <w:r w:rsidRPr="00B8770D">
        <w:rPr>
          <w:rFonts w:ascii="Times New Roman" w:hAnsi="Times New Roman" w:cs="Times New Roman"/>
          <w:color w:val="auto"/>
          <w:spacing w:val="-4"/>
          <w:sz w:val="26"/>
          <w:szCs w:val="26"/>
        </w:rPr>
        <w:t>у</w:t>
      </w:r>
      <w:r w:rsidRPr="00B8770D">
        <w:rPr>
          <w:rFonts w:ascii="Times New Roman" w:hAnsi="Times New Roman" w:cs="Times New Roman"/>
          <w:color w:val="auto"/>
          <w:sz w:val="26"/>
          <w:szCs w:val="26"/>
        </w:rPr>
        <w:t xml:space="preserve">ю на </w:t>
      </w:r>
      <w:r w:rsidRPr="00B8770D">
        <w:rPr>
          <w:rFonts w:ascii="Times New Roman" w:hAnsi="Times New Roman" w:cs="Times New Roman"/>
          <w:iCs/>
          <w:color w:val="auto"/>
          <w:sz w:val="26"/>
          <w:szCs w:val="26"/>
        </w:rPr>
        <w:t>о</w:t>
      </w:r>
      <w:r w:rsidRPr="00B8770D">
        <w:rPr>
          <w:rFonts w:ascii="Times New Roman" w:hAnsi="Times New Roman" w:cs="Times New Roman"/>
          <w:iCs/>
          <w:color w:val="auto"/>
          <w:spacing w:val="-3"/>
          <w:sz w:val="26"/>
          <w:szCs w:val="26"/>
        </w:rPr>
        <w:t>ц</w:t>
      </w:r>
      <w:r w:rsidRPr="00B8770D">
        <w:rPr>
          <w:rFonts w:ascii="Times New Roman" w:hAnsi="Times New Roman" w:cs="Times New Roman"/>
          <w:iCs/>
          <w:color w:val="auto"/>
          <w:sz w:val="26"/>
          <w:szCs w:val="26"/>
        </w:rPr>
        <w:t>енк</w:t>
      </w:r>
      <w:r w:rsidRPr="00B8770D">
        <w:rPr>
          <w:rFonts w:ascii="Times New Roman" w:hAnsi="Times New Roman" w:cs="Times New Roman"/>
          <w:iCs/>
          <w:color w:val="auto"/>
          <w:spacing w:val="-3"/>
          <w:sz w:val="26"/>
          <w:szCs w:val="26"/>
        </w:rPr>
        <w:t>у</w:t>
      </w:r>
      <w:r w:rsidRPr="00B8770D">
        <w:rPr>
          <w:rFonts w:ascii="Times New Roman" w:hAnsi="Times New Roman" w:cs="Times New Roman"/>
          <w:iCs/>
          <w:color w:val="auto"/>
          <w:sz w:val="26"/>
          <w:szCs w:val="26"/>
        </w:rPr>
        <w:t xml:space="preserve"> инфор</w:t>
      </w:r>
      <w:r w:rsidRPr="00B8770D">
        <w:rPr>
          <w:rFonts w:ascii="Times New Roman" w:hAnsi="Times New Roman" w:cs="Times New Roman"/>
          <w:iCs/>
          <w:color w:val="auto"/>
          <w:spacing w:val="-3"/>
          <w:sz w:val="26"/>
          <w:szCs w:val="26"/>
        </w:rPr>
        <w:t>м</w:t>
      </w:r>
      <w:r w:rsidRPr="00B8770D">
        <w:rPr>
          <w:rFonts w:ascii="Times New Roman" w:hAnsi="Times New Roman" w:cs="Times New Roman"/>
          <w:iCs/>
          <w:color w:val="auto"/>
          <w:sz w:val="26"/>
          <w:szCs w:val="26"/>
        </w:rPr>
        <w:t>аци</w:t>
      </w:r>
      <w:r w:rsidRPr="00B8770D">
        <w:rPr>
          <w:rFonts w:ascii="Times New Roman" w:hAnsi="Times New Roman" w:cs="Times New Roman"/>
          <w:iCs/>
          <w:color w:val="auto"/>
          <w:spacing w:val="-3"/>
          <w:sz w:val="26"/>
          <w:szCs w:val="26"/>
        </w:rPr>
        <w:t>и</w:t>
      </w:r>
      <w:r w:rsidRPr="00B8770D">
        <w:rPr>
          <w:rFonts w:ascii="Times New Roman" w:hAnsi="Times New Roman" w:cs="Times New Roman"/>
          <w:iCs/>
          <w:color w:val="auto"/>
          <w:sz w:val="26"/>
          <w:szCs w:val="26"/>
        </w:rPr>
        <w:t xml:space="preserve"> и рефлексию</w:t>
      </w:r>
      <w:r w:rsidRPr="00B8770D">
        <w:rPr>
          <w:rFonts w:ascii="Times New Roman" w:hAnsi="Times New Roman" w:cs="Times New Roman"/>
          <w:color w:val="auto"/>
          <w:sz w:val="26"/>
          <w:szCs w:val="26"/>
        </w:rPr>
        <w:t xml:space="preserve">, </w:t>
      </w:r>
      <w:r w:rsidRPr="00B8770D">
        <w:rPr>
          <w:rFonts w:ascii="Times New Roman" w:hAnsi="Times New Roman" w:cs="Times New Roman"/>
          <w:iCs/>
          <w:color w:val="auto"/>
          <w:sz w:val="26"/>
          <w:szCs w:val="26"/>
        </w:rPr>
        <w:t>на</w:t>
      </w:r>
      <w:r w:rsidRPr="00B8770D">
        <w:rPr>
          <w:rFonts w:ascii="Times New Roman" w:hAnsi="Times New Roman" w:cs="Times New Roman"/>
          <w:iCs/>
          <w:color w:val="auto"/>
          <w:spacing w:val="-4"/>
          <w:sz w:val="26"/>
          <w:szCs w:val="26"/>
        </w:rPr>
        <w:t xml:space="preserve"> </w:t>
      </w:r>
      <w:r w:rsidRPr="00B8770D">
        <w:rPr>
          <w:rFonts w:ascii="Times New Roman" w:hAnsi="Times New Roman" w:cs="Times New Roman"/>
          <w:iCs/>
          <w:color w:val="auto"/>
          <w:sz w:val="26"/>
          <w:szCs w:val="26"/>
        </w:rPr>
        <w:t>ос</w:t>
      </w:r>
      <w:r w:rsidRPr="00B8770D">
        <w:rPr>
          <w:rFonts w:ascii="Times New Roman" w:hAnsi="Times New Roman" w:cs="Times New Roman"/>
          <w:iCs/>
          <w:color w:val="auto"/>
          <w:spacing w:val="-3"/>
          <w:sz w:val="26"/>
          <w:szCs w:val="26"/>
        </w:rPr>
        <w:t>н</w:t>
      </w:r>
      <w:r w:rsidRPr="00B8770D">
        <w:rPr>
          <w:rFonts w:ascii="Times New Roman" w:hAnsi="Times New Roman" w:cs="Times New Roman"/>
          <w:iCs/>
          <w:color w:val="auto"/>
          <w:sz w:val="26"/>
          <w:szCs w:val="26"/>
        </w:rPr>
        <w:t>ове уме</w:t>
      </w:r>
      <w:r w:rsidRPr="00B8770D">
        <w:rPr>
          <w:rFonts w:ascii="Times New Roman" w:hAnsi="Times New Roman" w:cs="Times New Roman"/>
          <w:iCs/>
          <w:color w:val="auto"/>
          <w:spacing w:val="-3"/>
          <w:sz w:val="26"/>
          <w:szCs w:val="26"/>
        </w:rPr>
        <w:t>н</w:t>
      </w:r>
      <w:r w:rsidRPr="00B8770D">
        <w:rPr>
          <w:rFonts w:ascii="Times New Roman" w:hAnsi="Times New Roman" w:cs="Times New Roman"/>
          <w:iCs/>
          <w:color w:val="auto"/>
          <w:sz w:val="26"/>
          <w:szCs w:val="26"/>
        </w:rPr>
        <w:t>ий:</w:t>
      </w:r>
    </w:p>
    <w:p w14:paraId="2324904D" w14:textId="156B9F05"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Откликаться </w:t>
      </w:r>
      <w:r w:rsidR="003A6DBF" w:rsidRPr="00B8770D">
        <w:rPr>
          <w:rFonts w:ascii="Times New Roman" w:hAnsi="Times New Roman" w:cs="Times New Roman"/>
          <w:sz w:val="26"/>
          <w:szCs w:val="26"/>
        </w:rPr>
        <w:t>на содержание текста: связывать информацию, обнаруженную в тексте, со своими представлениями о мире;</w:t>
      </w:r>
    </w:p>
    <w:p w14:paraId="4CC09457" w14:textId="5933FBC6"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Оценивать </w:t>
      </w:r>
      <w:r w:rsidR="003A6DBF" w:rsidRPr="00B8770D">
        <w:rPr>
          <w:rFonts w:ascii="Times New Roman" w:hAnsi="Times New Roman" w:cs="Times New Roman"/>
          <w:sz w:val="26"/>
          <w:szCs w:val="26"/>
        </w:rPr>
        <w:t>утверждения, находить доводы в защиту своей точки зрения в тексте;</w:t>
      </w:r>
    </w:p>
    <w:p w14:paraId="1307BA8E" w14:textId="7970F01D" w:rsidR="003A6DBF" w:rsidRPr="00B8770D" w:rsidRDefault="00B8770D" w:rsidP="00B8770D">
      <w:pPr>
        <w:numPr>
          <w:ilvl w:val="0"/>
          <w:numId w:val="17"/>
        </w:numPr>
        <w:spacing w:after="0" w:line="240" w:lineRule="auto"/>
        <w:ind w:firstLine="426"/>
        <w:jc w:val="both"/>
        <w:rPr>
          <w:rFonts w:ascii="Times New Roman" w:hAnsi="Times New Roman" w:cs="Times New Roman"/>
          <w:sz w:val="26"/>
          <w:szCs w:val="26"/>
        </w:rPr>
      </w:pPr>
      <w:r w:rsidRPr="00B8770D">
        <w:rPr>
          <w:rFonts w:ascii="Times New Roman" w:hAnsi="Times New Roman" w:cs="Times New Roman"/>
          <w:sz w:val="26"/>
          <w:szCs w:val="26"/>
        </w:rPr>
        <w:t xml:space="preserve">Использовать </w:t>
      </w:r>
      <w:r w:rsidR="003A6DBF" w:rsidRPr="00B8770D">
        <w:rPr>
          <w:rFonts w:ascii="Times New Roman" w:hAnsi="Times New Roman" w:cs="Times New Roman"/>
          <w:sz w:val="26"/>
          <w:szCs w:val="26"/>
        </w:rPr>
        <w:t>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 тезисов.</w:t>
      </w:r>
    </w:p>
    <w:p w14:paraId="79C5368E" w14:textId="77777777" w:rsidR="003A6DBF" w:rsidRPr="000978B9" w:rsidRDefault="003A6DBF" w:rsidP="003A6DBF">
      <w:pPr>
        <w:pStyle w:val="1"/>
        <w:rPr>
          <w:sz w:val="24"/>
          <w:szCs w:val="24"/>
        </w:rPr>
      </w:pPr>
      <w:r w:rsidRPr="000978B9">
        <w:rPr>
          <w:sz w:val="24"/>
          <w:szCs w:val="24"/>
        </w:rPr>
        <w:t>Тематическое планирование</w:t>
      </w:r>
    </w:p>
    <w:tbl>
      <w:tblPr>
        <w:tblW w:w="10327" w:type="dxa"/>
        <w:tblInd w:w="16" w:type="dxa"/>
        <w:tblLayout w:type="fixed"/>
        <w:tblLook w:val="04A0" w:firstRow="1" w:lastRow="0" w:firstColumn="1" w:lastColumn="0" w:noHBand="0" w:noVBand="1"/>
      </w:tblPr>
      <w:tblGrid>
        <w:gridCol w:w="468"/>
        <w:gridCol w:w="4047"/>
        <w:gridCol w:w="709"/>
        <w:gridCol w:w="1418"/>
        <w:gridCol w:w="1417"/>
        <w:gridCol w:w="2268"/>
      </w:tblGrid>
      <w:tr w:rsidR="00B8770D" w:rsidRPr="00B8770D" w14:paraId="43379006" w14:textId="77777777" w:rsidTr="00B8770D">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F1E0CF" w14:textId="77777777" w:rsidR="00B8770D" w:rsidRPr="00B8770D" w:rsidRDefault="00B8770D" w:rsidP="003A6DBF">
            <w:pPr>
              <w:spacing w:before="120"/>
              <w:jc w:val="center"/>
              <w:rPr>
                <w:rFonts w:ascii="Times New Roman" w:hAnsi="Times New Roman" w:cs="Times New Roman"/>
                <w:w w:val="97"/>
                <w:sz w:val="24"/>
                <w:szCs w:val="24"/>
              </w:rPr>
            </w:pPr>
            <w:bookmarkStart w:id="1" w:name="_Hlk113740571"/>
            <w:r w:rsidRPr="00B8770D">
              <w:rPr>
                <w:rFonts w:ascii="Times New Roman" w:hAnsi="Times New Roman" w:cs="Times New Roman"/>
                <w:w w:val="97"/>
                <w:sz w:val="24"/>
                <w:szCs w:val="24"/>
              </w:rPr>
              <w:t>№</w:t>
            </w:r>
          </w:p>
          <w:p w14:paraId="1C4A215F" w14:textId="77777777" w:rsidR="00B8770D" w:rsidRPr="00B8770D" w:rsidRDefault="00B8770D" w:rsidP="003A6DBF">
            <w:pPr>
              <w:spacing w:before="120"/>
              <w:jc w:val="center"/>
              <w:rPr>
                <w:rFonts w:ascii="Times New Roman" w:hAnsi="Times New Roman" w:cs="Times New Roman"/>
                <w:sz w:val="24"/>
                <w:szCs w:val="24"/>
              </w:rPr>
            </w:pPr>
            <w:r w:rsidRPr="00B8770D">
              <w:rPr>
                <w:rFonts w:ascii="Times New Roman" w:hAnsi="Times New Roman" w:cs="Times New Roman"/>
                <w:w w:val="97"/>
                <w:sz w:val="24"/>
                <w:szCs w:val="24"/>
              </w:rPr>
              <w:t>п/п</w:t>
            </w:r>
          </w:p>
        </w:tc>
        <w:tc>
          <w:tcPr>
            <w:tcW w:w="404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EEE784" w14:textId="77777777" w:rsidR="00B8770D" w:rsidRPr="00B8770D" w:rsidRDefault="00B8770D" w:rsidP="003A6DBF">
            <w:pPr>
              <w:spacing w:before="120"/>
              <w:jc w:val="center"/>
              <w:rPr>
                <w:rFonts w:ascii="Times New Roman" w:hAnsi="Times New Roman" w:cs="Times New Roman"/>
                <w:sz w:val="24"/>
                <w:szCs w:val="24"/>
              </w:rPr>
            </w:pPr>
            <w:r w:rsidRPr="00B8770D">
              <w:rPr>
                <w:rFonts w:ascii="Times New Roman" w:hAnsi="Times New Roman" w:cs="Times New Roman"/>
                <w:w w:val="97"/>
                <w:sz w:val="24"/>
                <w:szCs w:val="24"/>
              </w:rPr>
              <w:t>Наименование разделов и тем программы</w:t>
            </w:r>
          </w:p>
        </w:tc>
        <w:tc>
          <w:tcPr>
            <w:tcW w:w="3544"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34A107" w14:textId="77777777" w:rsidR="00B8770D" w:rsidRPr="00B8770D" w:rsidRDefault="00B8770D" w:rsidP="003A6DBF">
            <w:pPr>
              <w:spacing w:before="120"/>
              <w:jc w:val="center"/>
              <w:rPr>
                <w:rFonts w:ascii="Times New Roman" w:hAnsi="Times New Roman" w:cs="Times New Roman"/>
                <w:sz w:val="24"/>
                <w:szCs w:val="24"/>
              </w:rPr>
            </w:pPr>
            <w:r w:rsidRPr="00B8770D">
              <w:rPr>
                <w:rFonts w:ascii="Times New Roman" w:hAnsi="Times New Roman" w:cs="Times New Roman"/>
                <w:w w:val="97"/>
                <w:sz w:val="24"/>
                <w:szCs w:val="24"/>
              </w:rPr>
              <w:t>Количество часов</w:t>
            </w:r>
          </w:p>
        </w:tc>
        <w:tc>
          <w:tcPr>
            <w:tcW w:w="2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6ACEE1C" w14:textId="77777777" w:rsidR="00B8770D" w:rsidRPr="00B8770D" w:rsidRDefault="00B8770D" w:rsidP="003A6DBF">
            <w:pPr>
              <w:spacing w:before="120"/>
              <w:jc w:val="center"/>
              <w:rPr>
                <w:rFonts w:ascii="Times New Roman" w:hAnsi="Times New Roman" w:cs="Times New Roman"/>
                <w:sz w:val="24"/>
                <w:szCs w:val="24"/>
              </w:rPr>
            </w:pPr>
            <w:r w:rsidRPr="00B8770D">
              <w:rPr>
                <w:rFonts w:ascii="Times New Roman" w:hAnsi="Times New Roman" w:cs="Times New Roman"/>
                <w:w w:val="97"/>
                <w:sz w:val="24"/>
                <w:szCs w:val="24"/>
              </w:rPr>
              <w:t>Электронные (цифровые) образовательные ресурсы</w:t>
            </w:r>
          </w:p>
        </w:tc>
      </w:tr>
      <w:tr w:rsidR="00B8770D" w:rsidRPr="00B8770D" w14:paraId="181A7B38" w14:textId="77777777" w:rsidTr="00B8770D">
        <w:tc>
          <w:tcPr>
            <w:tcW w:w="468" w:type="dxa"/>
            <w:vMerge/>
            <w:tcBorders>
              <w:top w:val="single" w:sz="4" w:space="0" w:color="000000"/>
              <w:left w:val="single" w:sz="4" w:space="0" w:color="000000"/>
              <w:bottom w:val="single" w:sz="4" w:space="0" w:color="000000"/>
              <w:right w:val="single" w:sz="4" w:space="0" w:color="000000"/>
            </w:tcBorders>
            <w:vAlign w:val="center"/>
          </w:tcPr>
          <w:p w14:paraId="459D0694" w14:textId="77777777" w:rsidR="00B8770D" w:rsidRPr="00B8770D" w:rsidRDefault="00B8770D" w:rsidP="003A6DBF">
            <w:pPr>
              <w:keepNext/>
              <w:keepLines/>
              <w:spacing w:before="120" w:after="120"/>
              <w:jc w:val="center"/>
              <w:outlineLvl w:val="0"/>
              <w:rPr>
                <w:rFonts w:ascii="Times New Roman" w:eastAsiaTheme="majorEastAsia" w:hAnsi="Times New Roman" w:cs="Times New Roman"/>
                <w:b/>
                <w:sz w:val="24"/>
                <w:szCs w:val="24"/>
              </w:rPr>
            </w:pPr>
          </w:p>
        </w:tc>
        <w:tc>
          <w:tcPr>
            <w:tcW w:w="4047" w:type="dxa"/>
            <w:vMerge/>
            <w:tcBorders>
              <w:top w:val="single" w:sz="4" w:space="0" w:color="000000"/>
              <w:left w:val="single" w:sz="4" w:space="0" w:color="000000"/>
              <w:bottom w:val="single" w:sz="4" w:space="0" w:color="000000"/>
              <w:right w:val="single" w:sz="4" w:space="0" w:color="000000"/>
            </w:tcBorders>
            <w:vAlign w:val="center"/>
          </w:tcPr>
          <w:p w14:paraId="341231C9" w14:textId="77777777" w:rsidR="00B8770D" w:rsidRPr="00B8770D" w:rsidRDefault="00B8770D" w:rsidP="003A6DBF">
            <w:pPr>
              <w:keepNext/>
              <w:keepLines/>
              <w:spacing w:before="120" w:after="120"/>
              <w:outlineLvl w:val="0"/>
              <w:rPr>
                <w:rFonts w:ascii="Times New Roman" w:eastAsiaTheme="maj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90CB394" w14:textId="77777777" w:rsidR="00B8770D" w:rsidRPr="00B8770D" w:rsidRDefault="00B8770D" w:rsidP="003A6DBF">
            <w:pPr>
              <w:spacing w:before="120"/>
              <w:jc w:val="center"/>
              <w:rPr>
                <w:rFonts w:ascii="Times New Roman" w:hAnsi="Times New Roman" w:cs="Times New Roman"/>
                <w:sz w:val="24"/>
                <w:szCs w:val="24"/>
              </w:rPr>
            </w:pPr>
            <w:r w:rsidRPr="00B8770D">
              <w:rPr>
                <w:rFonts w:ascii="Times New Roman" w:hAnsi="Times New Roman" w:cs="Times New Roman"/>
                <w:w w:val="97"/>
                <w:sz w:val="24"/>
                <w:szCs w:val="24"/>
              </w:rPr>
              <w:t>всего</w:t>
            </w:r>
          </w:p>
        </w:tc>
        <w:tc>
          <w:tcPr>
            <w:tcW w:w="1418" w:type="dxa"/>
            <w:tcBorders>
              <w:top w:val="single" w:sz="4" w:space="0" w:color="000000"/>
              <w:left w:val="single" w:sz="4" w:space="0" w:color="000000"/>
              <w:bottom w:val="single" w:sz="4" w:space="0" w:color="000000"/>
              <w:right w:val="single" w:sz="5" w:space="0" w:color="000000"/>
            </w:tcBorders>
            <w:tcMar>
              <w:left w:w="0" w:type="dxa"/>
              <w:right w:w="0" w:type="dxa"/>
            </w:tcMar>
            <w:vAlign w:val="center"/>
          </w:tcPr>
          <w:p w14:paraId="3751FA26" w14:textId="77777777" w:rsidR="00B8770D" w:rsidRPr="00B8770D" w:rsidRDefault="00B8770D" w:rsidP="003A6DBF">
            <w:pPr>
              <w:spacing w:before="120"/>
              <w:jc w:val="center"/>
              <w:rPr>
                <w:rFonts w:ascii="Times New Roman" w:hAnsi="Times New Roman" w:cs="Times New Roman"/>
                <w:sz w:val="24"/>
                <w:szCs w:val="24"/>
              </w:rPr>
            </w:pPr>
            <w:r w:rsidRPr="00B8770D">
              <w:rPr>
                <w:rFonts w:ascii="Times New Roman" w:hAnsi="Times New Roman" w:cs="Times New Roman"/>
                <w:w w:val="97"/>
                <w:sz w:val="24"/>
                <w:szCs w:val="24"/>
              </w:rPr>
              <w:t>контрольные работы</w:t>
            </w:r>
          </w:p>
        </w:tc>
        <w:tc>
          <w:tcPr>
            <w:tcW w:w="1417" w:type="dxa"/>
            <w:tcBorders>
              <w:top w:val="single" w:sz="4" w:space="0" w:color="000000"/>
              <w:left w:val="single" w:sz="5" w:space="0" w:color="000000"/>
              <w:bottom w:val="single" w:sz="4" w:space="0" w:color="000000"/>
              <w:right w:val="single" w:sz="4" w:space="0" w:color="000000"/>
            </w:tcBorders>
            <w:tcMar>
              <w:left w:w="0" w:type="dxa"/>
              <w:right w:w="0" w:type="dxa"/>
            </w:tcMar>
            <w:vAlign w:val="center"/>
          </w:tcPr>
          <w:p w14:paraId="5EF66549" w14:textId="77777777" w:rsidR="00B8770D" w:rsidRPr="00B8770D" w:rsidRDefault="00B8770D" w:rsidP="003A6DBF">
            <w:pPr>
              <w:spacing w:before="120"/>
              <w:jc w:val="center"/>
              <w:rPr>
                <w:rFonts w:ascii="Times New Roman" w:hAnsi="Times New Roman" w:cs="Times New Roman"/>
                <w:sz w:val="24"/>
                <w:szCs w:val="24"/>
              </w:rPr>
            </w:pPr>
            <w:r w:rsidRPr="00B8770D">
              <w:rPr>
                <w:rFonts w:ascii="Times New Roman" w:hAnsi="Times New Roman" w:cs="Times New Roman"/>
                <w:w w:val="97"/>
                <w:sz w:val="24"/>
                <w:szCs w:val="24"/>
              </w:rPr>
              <w:t>практические работы</w:t>
            </w: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6A59F50A" w14:textId="77777777" w:rsidR="00B8770D" w:rsidRPr="00B8770D" w:rsidRDefault="00B8770D" w:rsidP="003A6DBF">
            <w:pPr>
              <w:keepNext/>
              <w:keepLines/>
              <w:spacing w:before="120" w:after="120"/>
              <w:jc w:val="center"/>
              <w:outlineLvl w:val="0"/>
              <w:rPr>
                <w:rFonts w:ascii="Times New Roman" w:eastAsiaTheme="majorEastAsia" w:hAnsi="Times New Roman" w:cs="Times New Roman"/>
                <w:b/>
                <w:sz w:val="24"/>
                <w:szCs w:val="24"/>
              </w:rPr>
            </w:pPr>
          </w:p>
        </w:tc>
      </w:tr>
      <w:tr w:rsidR="00B8770D" w:rsidRPr="00B8770D" w14:paraId="53189B0A"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AF5CD1D" w14:textId="77777777" w:rsidR="00B8770D" w:rsidRPr="00B8770D" w:rsidRDefault="00B8770D" w:rsidP="003A6DBF">
            <w:pPr>
              <w:widowControl w:val="0"/>
              <w:spacing w:before="120"/>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tcPr>
          <w:p w14:paraId="52CAAD19" w14:textId="77777777" w:rsidR="00B8770D" w:rsidRPr="00B8770D" w:rsidRDefault="00B8770D" w:rsidP="003A6DBF">
            <w:pPr>
              <w:pStyle w:val="a5"/>
              <w:rPr>
                <w:szCs w:val="24"/>
                <w:lang w:eastAsia="ru-RU"/>
              </w:rPr>
            </w:pPr>
            <w:r w:rsidRPr="00B8770D">
              <w:rPr>
                <w:b/>
                <w:szCs w:val="24"/>
                <w:lang w:eastAsia="ru-RU"/>
              </w:rPr>
              <w:t>Раздел 1.</w:t>
            </w:r>
            <w:r w:rsidRPr="00B8770D">
              <w:rPr>
                <w:b/>
                <w:color w:val="181818"/>
                <w:szCs w:val="24"/>
                <w:shd w:val="clear" w:color="auto" w:fill="FFFFFF"/>
              </w:rPr>
              <w:t xml:space="preserve"> Работа с текстом: поиск информации и понимание прочитанного </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14:paraId="445F7093" w14:textId="77777777" w:rsidR="00B8770D" w:rsidRPr="00B8770D" w:rsidRDefault="00B8770D" w:rsidP="00B8770D">
            <w:pPr>
              <w:pStyle w:val="a5"/>
              <w:ind w:firstLine="148"/>
              <w:jc w:val="left"/>
              <w:rPr>
                <w:b/>
                <w:szCs w:val="24"/>
                <w:lang w:eastAsia="ru-RU"/>
              </w:rPr>
            </w:pPr>
            <w:r w:rsidRPr="00B8770D">
              <w:rPr>
                <w:b/>
                <w:szCs w:val="24"/>
                <w:lang w:eastAsia="ru-RU"/>
              </w:rPr>
              <w:t>11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tcPr>
          <w:p w14:paraId="1C6E7EBD" w14:textId="77777777" w:rsidR="00B8770D" w:rsidRPr="00B8770D" w:rsidRDefault="00B8770D" w:rsidP="003A6DBF">
            <w:pPr>
              <w:pStyle w:val="a5"/>
              <w:rPr>
                <w:szCs w:val="24"/>
                <w:lang w:eastAsia="ru-RU"/>
              </w:rPr>
            </w:pPr>
            <w:r w:rsidRPr="00B8770D">
              <w:rPr>
                <w:szCs w:val="24"/>
                <w:lang w:eastAsia="ru-RU"/>
              </w:rPr>
              <w:t>1</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tcPr>
          <w:p w14:paraId="5600C923" w14:textId="77777777" w:rsidR="00B8770D" w:rsidRPr="00B8770D" w:rsidRDefault="00B8770D" w:rsidP="003A6DBF">
            <w:pPr>
              <w:pStyle w:val="a5"/>
              <w:rPr>
                <w:b/>
                <w:szCs w:val="24"/>
                <w:lang w:eastAsia="ru-RU"/>
              </w:rPr>
            </w:pPr>
            <w:r w:rsidRPr="00B8770D">
              <w:rPr>
                <w:b/>
                <w:szCs w:val="24"/>
                <w:lang w:eastAsia="ru-RU"/>
              </w:rPr>
              <w:t>-</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DDE4561"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p>
        </w:tc>
      </w:tr>
      <w:tr w:rsidR="00B8770D" w:rsidRPr="00B8770D" w14:paraId="3A07945F"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7200B1C3"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1FB06B98"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Умеем ли мы читать? Виды чтения.</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E1C7378" w14:textId="77777777" w:rsidR="00B8770D" w:rsidRPr="00B8770D" w:rsidRDefault="00B8770D" w:rsidP="003A6DBF">
            <w:pPr>
              <w:spacing w:before="120"/>
              <w:jc w:val="center"/>
              <w:rPr>
                <w:rFonts w:ascii="Times New Roman" w:eastAsia="Times New Roman" w:hAnsi="Times New Roman" w:cs="Times New Roman"/>
                <w:color w:val="000000"/>
                <w:sz w:val="24"/>
                <w:szCs w:val="24"/>
                <w:lang w:eastAsia="ru-RU"/>
              </w:rPr>
            </w:pPr>
            <w:bookmarkStart w:id="2" w:name="_Hlk113911738"/>
            <w:r w:rsidRPr="00B8770D">
              <w:rPr>
                <w:rFonts w:ascii="Times New Roman" w:eastAsia="Times New Roman" w:hAnsi="Times New Roman" w:cs="Times New Roman"/>
                <w:color w:val="000000"/>
                <w:sz w:val="24"/>
                <w:szCs w:val="24"/>
                <w:lang w:eastAsia="ru-RU"/>
              </w:rPr>
              <w:t>1</w:t>
            </w:r>
            <w:bookmarkEnd w:id="2"/>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3486A6D9" w14:textId="77777777" w:rsidR="00B8770D" w:rsidRPr="00B8770D" w:rsidRDefault="00B8770D" w:rsidP="003A6DBF">
            <w:pPr>
              <w:autoSpaceDE w:val="0"/>
              <w:autoSpaceDN w:val="0"/>
              <w:spacing w:before="76" w:line="230" w:lineRule="auto"/>
              <w:ind w:left="72"/>
              <w:jc w:val="center"/>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2CBBAE05" w14:textId="77777777" w:rsidR="00B8770D" w:rsidRPr="00B8770D" w:rsidRDefault="00B8770D" w:rsidP="003A6DBF">
            <w:pPr>
              <w:autoSpaceDE w:val="0"/>
              <w:autoSpaceDN w:val="0"/>
              <w:spacing w:before="76" w:line="230" w:lineRule="auto"/>
              <w:ind w:left="68"/>
              <w:jc w:val="center"/>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AD49FEA"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3B773DA0"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FD3DB79"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D979E6E" w14:textId="77777777" w:rsidR="00B8770D" w:rsidRPr="00B8770D" w:rsidRDefault="00B8770D" w:rsidP="003A6DBF">
            <w:pPr>
              <w:spacing w:before="120"/>
              <w:rPr>
                <w:rFonts w:ascii="Times New Roman" w:hAnsi="Times New Roman" w:cs="Times New Roman"/>
                <w:sz w:val="24"/>
                <w:szCs w:val="24"/>
              </w:rPr>
            </w:pPr>
            <w:bookmarkStart w:id="3" w:name="_Hlk113784451"/>
            <w:r w:rsidRPr="00B8770D">
              <w:rPr>
                <w:rFonts w:ascii="Times New Roman" w:hAnsi="Times New Roman" w:cs="Times New Roman"/>
                <w:sz w:val="24"/>
                <w:szCs w:val="24"/>
              </w:rPr>
              <w:t>Как выбрать книгу? Библиотечный урок</w:t>
            </w:r>
            <w:bookmarkEnd w:id="3"/>
            <w:r w:rsidRPr="00B8770D">
              <w:rPr>
                <w:rFonts w:ascii="Times New Roman" w:hAnsi="Times New Roman" w:cs="Times New Roman"/>
                <w:sz w:val="24"/>
                <w:szCs w:val="24"/>
              </w:rPr>
              <w:t>. Встреча с библиотекарем школы.</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CA5A3E7"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498D8266"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54D066B5"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F3E7E12"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6F64A17C"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883E8BB"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7844452"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Презентация любимой книги. Викторина.</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183DD755"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177A8DAE"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539A0FB8"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F61E65A"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 xml:space="preserve">https://resh.edu.ru/ </w:t>
            </w:r>
          </w:p>
          <w:p w14:paraId="59CED8EB"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https://school.mos.ru/</w:t>
            </w:r>
          </w:p>
        </w:tc>
      </w:tr>
      <w:tr w:rsidR="00B8770D" w:rsidRPr="00B8770D" w14:paraId="30D6645D"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2940464"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3792B00"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Учимся ставить цель чтения: знаю - хочу узнать - узнал.</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A735B18"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167A8C1E"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765E0E5F"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3737EDA"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1E0756F9"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BD4FE4E"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52CCADB"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Что и о чём? Углубление понятия о тексте.</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26F0934"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38C0DAF8"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599D3615"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5050E6E"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33F77136"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1AA04D1A"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12BA8C3B"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С чего начинается текст? Зачем нужен эпиграф? Роль заглавия и эпиграфа.</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19A2663D"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0638EB7C"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50AEA5CC"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F9EA39B"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264F3B6D"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6BF00DB"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8909C09"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Как построен текст? Строение текстов разных типов.</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EBEF43D"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3EACA260"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7FDE0B06"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CB21152"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60B6766F"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8A786C2"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DE9A93A"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«Сцепления» в тексте. Смысловые связи в тексте.</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80DED5C"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7957D3B6"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3961DF89"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2BA50B2"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31274D2C"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2EA5BE3"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3D3EBF6"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«Сцепления» в тексте. Смысловые связи в тексте.</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740FDD55"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1FAB0316"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1</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7EA22A8C"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1A1397D"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p>
        </w:tc>
      </w:tr>
      <w:tr w:rsidR="00B8770D" w:rsidRPr="00B8770D" w14:paraId="29FB35E6"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BC865E1"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1F93ADC"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Внимание к слову. Словари и справочники - наши друзья и помощники.</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153E6C2"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7AC87C56"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7856E39A"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B327690"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39F5595E"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54F8C40"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77C448F7"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Ролевая игра.</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0302424"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11E74F06"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71CF59C4"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1A31F52"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79E16BF0"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1472370E" w14:textId="77777777" w:rsidR="00B8770D" w:rsidRPr="00B8770D" w:rsidRDefault="00B8770D" w:rsidP="003A6DBF">
            <w:pPr>
              <w:widowControl w:val="0"/>
              <w:spacing w:before="120"/>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tcPr>
          <w:p w14:paraId="7CB6C7A2" w14:textId="77777777" w:rsidR="00B8770D" w:rsidRPr="00B8770D" w:rsidRDefault="00B8770D" w:rsidP="003A6DBF">
            <w:pPr>
              <w:pStyle w:val="a5"/>
              <w:rPr>
                <w:szCs w:val="24"/>
                <w:lang w:eastAsia="ru-RU"/>
              </w:rPr>
            </w:pPr>
            <w:r w:rsidRPr="00B8770D">
              <w:rPr>
                <w:b/>
                <w:szCs w:val="24"/>
                <w:lang w:eastAsia="ru-RU"/>
              </w:rPr>
              <w:t xml:space="preserve">Раздел 2. </w:t>
            </w:r>
            <w:r w:rsidRPr="00B8770D">
              <w:rPr>
                <w:b/>
                <w:color w:val="181818"/>
                <w:szCs w:val="24"/>
                <w:shd w:val="clear" w:color="auto" w:fill="FFFFFF"/>
              </w:rPr>
              <w:t>«Работа с текстом: преобразование и интерпретация информации»</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14:paraId="0B1590DC" w14:textId="77777777" w:rsidR="00B8770D" w:rsidRPr="00B8770D" w:rsidRDefault="00B8770D" w:rsidP="003A6DBF">
            <w:pPr>
              <w:pStyle w:val="a5"/>
              <w:rPr>
                <w:b/>
                <w:szCs w:val="24"/>
                <w:lang w:eastAsia="ru-RU"/>
              </w:rPr>
            </w:pPr>
            <w:r w:rsidRPr="00B8770D">
              <w:rPr>
                <w:b/>
                <w:szCs w:val="24"/>
                <w:lang w:eastAsia="ru-RU"/>
              </w:rPr>
              <w:t>14</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tcPr>
          <w:p w14:paraId="5562F6E7" w14:textId="77777777" w:rsidR="00B8770D" w:rsidRPr="00B8770D" w:rsidRDefault="00B8770D" w:rsidP="003A6DBF">
            <w:pPr>
              <w:pStyle w:val="a5"/>
              <w:rPr>
                <w:b/>
                <w:szCs w:val="24"/>
                <w:lang w:eastAsia="ru-RU"/>
              </w:rPr>
            </w:pPr>
            <w:r w:rsidRPr="00B8770D">
              <w:rPr>
                <w:b/>
                <w:szCs w:val="24"/>
                <w:lang w:eastAsia="ru-RU"/>
              </w:rPr>
              <w:t>-</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tcPr>
          <w:p w14:paraId="50A6D17C" w14:textId="77777777" w:rsidR="00B8770D" w:rsidRPr="00B8770D" w:rsidRDefault="00B8770D" w:rsidP="003A6DBF">
            <w:pPr>
              <w:pStyle w:val="a5"/>
              <w:rPr>
                <w:b/>
                <w:szCs w:val="24"/>
                <w:lang w:eastAsia="ru-RU"/>
              </w:rPr>
            </w:pPr>
            <w:r w:rsidRPr="00B8770D">
              <w:rPr>
                <w:b/>
                <w:szCs w:val="24"/>
                <w:lang w:eastAsia="ru-RU"/>
              </w:rPr>
              <w:t>-</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7F9EC0C"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p>
        </w:tc>
      </w:tr>
      <w:tr w:rsidR="00B8770D" w:rsidRPr="00B8770D" w14:paraId="032E690C"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7F6BF63"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01913B4"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Стили речи. Погружение в текст.</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D15B8F5"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55655D4E"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2CB94C0F"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5A62D8D"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090CCB45"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680975A"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E3B0EB2"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Стили речи. Погружение в текст.</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AAF9995"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2DA3B795"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7CC6896B"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F4444B6"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794B749C"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ADEBEAD"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E45DDEB"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Стили речи. Погружение в текст.</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95F6FDD"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1D5355EB"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2113C9AD"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7E9A429"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513579C1"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EC57BF5"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931466F"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Воображение и прогнозирование. Прогнозирование содержания.</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26807C2"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7BFE8BD8"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6F47CCA9"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D57ED40"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0A9AF7EF"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B8CC239"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203C7C5"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Диалог с текстом. Составление вопросов к тексту.</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61399D8"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4901E609"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68E2B6B1"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5514A45"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2FB7EE47"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76264E82"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69EC464"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Диалог с текстом. Составление вопросов к тексту.</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3E11137"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6C5E1922"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70F7295B"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4983F0F"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15E44553"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E3CECBD"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252EB6C"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Диалог с текстом. Выделение главной мысли.</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21E6322"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62CDBB1C"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098FFE04"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4644629"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5DB923A3"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71443DFE"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20B25FE"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Главное и неглавное в тексте. Виды информации в учебном тексте.</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0BD70B1"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5E9913F6"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319FA028"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1C1AA8F"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7BF5FFCE"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2990F70"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4F212C1"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Аналитическое чтение учебного текста. Маркировка информации: пометки, выписки, цитаты.</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5C65280"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1457D0EB"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07F687BD"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FAC9C53"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5D8E04E3"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7637201"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D19670F"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Аналитическое чтение учебного текста. Маркировка информации: пометки, выписки, цитаты.</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29363FF"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2B6FF44C"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00FBC61B"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3F15D1E"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54F4ACFE"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C5E7320"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E73535D"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Скрытая информация в тексте. Учимся читать между строк.</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951EE39"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072CFFF0"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64635DFF"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8DD82EE"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1D5188E5"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99D5F85"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5664397"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Что помогает понять текст? План текста.</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F3BBC44"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21B25053"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50C04EE7"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B595653"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7BA406D3"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BFD6B64"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40DCFFE"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Что помогает понять текст? План текста.</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0F115FF"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7BE59F7D"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33248608"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0FCC1D0"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04437957"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EA6CAAE"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FBA6E85" w14:textId="77777777" w:rsidR="00B8770D" w:rsidRPr="00B8770D" w:rsidRDefault="00B8770D" w:rsidP="003A6DBF">
            <w:pPr>
              <w:spacing w:before="120"/>
              <w:rPr>
                <w:rFonts w:ascii="Times New Roman" w:hAnsi="Times New Roman" w:cs="Times New Roman"/>
                <w:sz w:val="24"/>
                <w:szCs w:val="24"/>
              </w:rPr>
            </w:pPr>
            <w:bookmarkStart w:id="4" w:name="_Hlk113812499"/>
            <w:r w:rsidRPr="00B8770D">
              <w:rPr>
                <w:rFonts w:ascii="Times New Roman" w:hAnsi="Times New Roman" w:cs="Times New Roman"/>
                <w:sz w:val="24"/>
                <w:szCs w:val="24"/>
              </w:rPr>
              <w:t>Командная ролевая игра</w:t>
            </w:r>
            <w:bookmarkEnd w:id="4"/>
            <w:r w:rsidRPr="00B8770D">
              <w:rPr>
                <w:rFonts w:ascii="Times New Roman" w:hAnsi="Times New Roman" w:cs="Times New Roman"/>
                <w:sz w:val="24"/>
                <w:szCs w:val="24"/>
              </w:rPr>
              <w:t>.</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E2EC113"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12B1F12A"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4F7D8417"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A7637B1"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219FAD52"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B92B1A2" w14:textId="77777777" w:rsidR="00B8770D" w:rsidRPr="00B8770D" w:rsidRDefault="00B8770D" w:rsidP="003A6DBF">
            <w:pPr>
              <w:widowControl w:val="0"/>
              <w:spacing w:before="120"/>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tcPr>
          <w:p w14:paraId="35B56214" w14:textId="77777777" w:rsidR="00B8770D" w:rsidRPr="00B8770D" w:rsidRDefault="00B8770D" w:rsidP="003A6DBF">
            <w:pPr>
              <w:pStyle w:val="a5"/>
              <w:rPr>
                <w:b/>
                <w:szCs w:val="24"/>
                <w:lang w:eastAsia="ru-RU"/>
              </w:rPr>
            </w:pPr>
            <w:r w:rsidRPr="00B8770D">
              <w:rPr>
                <w:b/>
                <w:szCs w:val="24"/>
                <w:lang w:eastAsia="ru-RU"/>
              </w:rPr>
              <w:t xml:space="preserve">Раздел 3. </w:t>
            </w:r>
            <w:r w:rsidRPr="00B8770D">
              <w:rPr>
                <w:b/>
                <w:color w:val="181818"/>
                <w:szCs w:val="24"/>
                <w:shd w:val="clear" w:color="auto" w:fill="FFFFFF"/>
              </w:rPr>
              <w:t>«Работа с текстом: оценка информации»</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14:paraId="0A806506" w14:textId="77777777" w:rsidR="00B8770D" w:rsidRPr="00B8770D" w:rsidRDefault="00B8770D" w:rsidP="003A6DBF">
            <w:pPr>
              <w:pStyle w:val="a5"/>
              <w:rPr>
                <w:b/>
                <w:szCs w:val="24"/>
                <w:lang w:eastAsia="ru-RU"/>
              </w:rPr>
            </w:pPr>
            <w:r w:rsidRPr="00B8770D">
              <w:rPr>
                <w:b/>
                <w:szCs w:val="24"/>
                <w:lang w:eastAsia="ru-RU"/>
              </w:rPr>
              <w:t>9</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tcPr>
          <w:p w14:paraId="7AB03CCA" w14:textId="77777777" w:rsidR="00B8770D" w:rsidRPr="00B8770D" w:rsidRDefault="00B8770D" w:rsidP="003A6DBF">
            <w:pPr>
              <w:pStyle w:val="a5"/>
              <w:rPr>
                <w:b/>
                <w:szCs w:val="24"/>
                <w:lang w:eastAsia="ru-RU"/>
              </w:rPr>
            </w:pPr>
            <w:r w:rsidRPr="00B8770D">
              <w:rPr>
                <w:b/>
                <w:szCs w:val="24"/>
                <w:lang w:eastAsia="ru-RU"/>
              </w:rPr>
              <w:t>1</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tcPr>
          <w:p w14:paraId="561918A1" w14:textId="77777777" w:rsidR="00B8770D" w:rsidRPr="00B8770D" w:rsidRDefault="00B8770D" w:rsidP="003A6DBF">
            <w:pPr>
              <w:pStyle w:val="a5"/>
              <w:rPr>
                <w:b/>
                <w:szCs w:val="24"/>
                <w:lang w:eastAsia="ru-RU"/>
              </w:rPr>
            </w:pPr>
            <w:r w:rsidRPr="00B8770D">
              <w:rPr>
                <w:b/>
                <w:szCs w:val="24"/>
                <w:lang w:eastAsia="ru-RU"/>
              </w:rPr>
              <w:t>5</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0FA6920"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p>
        </w:tc>
      </w:tr>
      <w:tr w:rsidR="00B8770D" w:rsidRPr="00B8770D" w14:paraId="027EB3C6"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5C8DB37"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58E8358"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Когда текст прочитан. Оценка информации. Пересказ (изложение).</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7518532"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1D6FB688"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61BA35A7"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64FE7DC"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4C4E7679"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1C36608"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02E161A"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Когда текст прочитан. Оценка информации. Пересказ (изложение).</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1312C215"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51AC62EA"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5D5B8931"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A8FDE43"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6EC74B16"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7923DA64"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F7E37BE" w14:textId="77777777" w:rsidR="00B8770D" w:rsidRPr="00B8770D" w:rsidRDefault="00B8770D" w:rsidP="003A6DBF">
            <w:pPr>
              <w:spacing w:before="120"/>
              <w:rPr>
                <w:rFonts w:ascii="Times New Roman" w:hAnsi="Times New Roman" w:cs="Times New Roman"/>
                <w:sz w:val="24"/>
                <w:szCs w:val="24"/>
              </w:rPr>
            </w:pPr>
            <w:bookmarkStart w:id="5" w:name="_Hlk113812740"/>
            <w:r w:rsidRPr="00B8770D">
              <w:rPr>
                <w:rFonts w:ascii="Times New Roman" w:hAnsi="Times New Roman" w:cs="Times New Roman"/>
                <w:sz w:val="24"/>
                <w:szCs w:val="24"/>
              </w:rPr>
              <w:t>Практикум-диагностика. Комплексный анализ текста.</w:t>
            </w:r>
            <w:bookmarkEnd w:id="5"/>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82D7952"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63941E05"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4450A0D9"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1</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ABDCF52"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bookmarkStart w:id="6" w:name="_Hlk113808947"/>
            <w:r w:rsidRPr="00B8770D">
              <w:rPr>
                <w:rFonts w:ascii="Times New Roman" w:eastAsia="Times New Roman" w:hAnsi="Times New Roman" w:cs="Times New Roman"/>
                <w:color w:val="000000"/>
                <w:w w:val="97"/>
                <w:sz w:val="24"/>
                <w:szCs w:val="24"/>
              </w:rPr>
              <w:t>https://resh.edu.ru/ https://school.mos.ru/</w:t>
            </w:r>
            <w:bookmarkEnd w:id="6"/>
          </w:p>
        </w:tc>
      </w:tr>
      <w:tr w:rsidR="00B8770D" w:rsidRPr="00B8770D" w14:paraId="3EC5D835"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E988413"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C0FBB1F"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Практикум-диагностика. Комплексный анализ текста.</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28A7598"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04CE2043"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72B86E39"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1</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B16A507"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069F7B1A"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7043ADA"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bookmarkStart w:id="7" w:name="_Hlk113812816"/>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8528F9F"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Тестовая работа по комплексному применению умений работать с информацией и текстом.</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625C72BE"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0FAAD4C5"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1</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27B132B4"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3C278C1"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2015AF4E"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2F425902"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1F5D5CEC"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Чему я научился. Оформление и защита портфолио по самостоятельно выбранной книге.</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BC2903E"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52247171"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5B20CA80"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1</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B31C9C0"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202BA93A"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7AF31408"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A5468CC"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Чему я научился. Оформление и защита портфолио по самостоятельно выбранной книге.</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7345378B"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4170BCBE"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1D059892"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1</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A322112"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2B2B6B63"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4607DFF3"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7274ADD"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Чему я научился. Оформление и защита портфолио по самостоятельно выбранной книге.</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796FD51A"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524F37F6"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4422B966"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1</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BCBF966"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https://resh.edu.ru/ https://school.mos.ru/</w:t>
            </w:r>
          </w:p>
        </w:tc>
      </w:tr>
      <w:tr w:rsidR="00B8770D" w:rsidRPr="00B8770D" w14:paraId="6086711D" w14:textId="77777777" w:rsidTr="00B8770D">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3BC38AAF" w14:textId="77777777" w:rsidR="00B8770D" w:rsidRPr="00B8770D" w:rsidRDefault="00B8770D" w:rsidP="003A6DBF">
            <w:pPr>
              <w:widowControl w:val="0"/>
              <w:numPr>
                <w:ilvl w:val="0"/>
                <w:numId w:val="15"/>
              </w:numPr>
              <w:spacing w:before="120" w:after="0" w:line="240" w:lineRule="auto"/>
              <w:jc w:val="center"/>
              <w:rPr>
                <w:rFonts w:ascii="Times New Roman" w:hAnsi="Times New Roman" w:cs="Times New Roman"/>
                <w:sz w:val="24"/>
                <w:szCs w:val="24"/>
              </w:rPr>
            </w:pPr>
          </w:p>
        </w:tc>
        <w:tc>
          <w:tcPr>
            <w:tcW w:w="404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57AC2D9F" w14:textId="77777777" w:rsidR="00B8770D" w:rsidRPr="00B8770D" w:rsidRDefault="00B8770D" w:rsidP="003A6DBF">
            <w:pPr>
              <w:spacing w:before="120"/>
              <w:rPr>
                <w:rFonts w:ascii="Times New Roman" w:hAnsi="Times New Roman" w:cs="Times New Roman"/>
                <w:sz w:val="24"/>
                <w:szCs w:val="24"/>
              </w:rPr>
            </w:pPr>
            <w:r w:rsidRPr="00B8770D">
              <w:rPr>
                <w:rFonts w:ascii="Times New Roman" w:hAnsi="Times New Roman" w:cs="Times New Roman"/>
                <w:sz w:val="24"/>
                <w:szCs w:val="24"/>
              </w:rPr>
              <w:t>Подведение итогов. Награждение. Ролевая игра.</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14:paraId="035F02A2" w14:textId="77777777" w:rsidR="00B8770D" w:rsidRPr="00B8770D" w:rsidRDefault="00B8770D" w:rsidP="003A6DBF">
            <w:pPr>
              <w:jc w:val="center"/>
              <w:rPr>
                <w:rFonts w:ascii="Times New Roman" w:hAnsi="Times New Roman" w:cs="Times New Roman"/>
                <w:sz w:val="24"/>
                <w:szCs w:val="24"/>
              </w:rPr>
            </w:pPr>
            <w:r w:rsidRPr="00B8770D">
              <w:rPr>
                <w:rFonts w:ascii="Times New Roman" w:eastAsia="Times New Roman" w:hAnsi="Times New Roman" w:cs="Times New Roman"/>
                <w:color w:val="000000"/>
                <w:sz w:val="24"/>
                <w:szCs w:val="24"/>
                <w:lang w:eastAsia="ru-RU"/>
              </w:rPr>
              <w:t>1</w:t>
            </w:r>
          </w:p>
        </w:tc>
        <w:tc>
          <w:tcPr>
            <w:tcW w:w="1418" w:type="dxa"/>
            <w:tcBorders>
              <w:top w:val="single" w:sz="5" w:space="0" w:color="000000"/>
              <w:left w:val="single" w:sz="4" w:space="0" w:color="000000"/>
              <w:bottom w:val="single" w:sz="4" w:space="0" w:color="000000"/>
              <w:right w:val="single" w:sz="5" w:space="0" w:color="000000"/>
            </w:tcBorders>
            <w:tcMar>
              <w:left w:w="0" w:type="dxa"/>
              <w:right w:w="0" w:type="dxa"/>
            </w:tcMar>
            <w:vAlign w:val="center"/>
          </w:tcPr>
          <w:p w14:paraId="6EF4BA78"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1417" w:type="dxa"/>
            <w:tcBorders>
              <w:top w:val="single" w:sz="5" w:space="0" w:color="000000"/>
              <w:left w:val="single" w:sz="5" w:space="0" w:color="000000"/>
              <w:bottom w:val="single" w:sz="4" w:space="0" w:color="000000"/>
              <w:right w:val="single" w:sz="4" w:space="0" w:color="000000"/>
            </w:tcBorders>
            <w:tcMar>
              <w:left w:w="0" w:type="dxa"/>
              <w:right w:w="0" w:type="dxa"/>
            </w:tcMar>
            <w:vAlign w:val="center"/>
          </w:tcPr>
          <w:p w14:paraId="3DA28195"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02E0519" w14:textId="77777777" w:rsidR="00B8770D" w:rsidRPr="00B8770D" w:rsidRDefault="00B8770D" w:rsidP="003A6DBF">
            <w:pPr>
              <w:autoSpaceDE w:val="0"/>
              <w:autoSpaceDN w:val="0"/>
              <w:spacing w:before="76" w:line="245" w:lineRule="auto"/>
              <w:ind w:left="72"/>
              <w:rPr>
                <w:rFonts w:ascii="Times New Roman" w:hAnsi="Times New Roman" w:cs="Times New Roman"/>
                <w:sz w:val="24"/>
                <w:szCs w:val="24"/>
              </w:rPr>
            </w:pPr>
            <w:r w:rsidRPr="00B8770D">
              <w:rPr>
                <w:rFonts w:ascii="Times New Roman" w:eastAsia="Times New Roman" w:hAnsi="Times New Roman" w:cs="Times New Roman"/>
                <w:color w:val="000000"/>
                <w:w w:val="97"/>
                <w:sz w:val="24"/>
                <w:szCs w:val="24"/>
              </w:rPr>
              <w:t>https://resh.edu.ru/ https://school.mos.ru/</w:t>
            </w:r>
          </w:p>
        </w:tc>
      </w:tr>
      <w:bookmarkEnd w:id="7"/>
      <w:tr w:rsidR="00B8770D" w:rsidRPr="00B8770D" w14:paraId="6EEFA9B9" w14:textId="77777777" w:rsidTr="00B8770D">
        <w:tc>
          <w:tcPr>
            <w:tcW w:w="468" w:type="dxa"/>
            <w:tcBorders>
              <w:top w:val="single" w:sz="5" w:space="0" w:color="000000"/>
              <w:left w:val="single" w:sz="4" w:space="0" w:color="000000"/>
              <w:bottom w:val="single" w:sz="5" w:space="0" w:color="000000"/>
              <w:right w:val="single" w:sz="4" w:space="0" w:color="000000"/>
            </w:tcBorders>
            <w:tcMar>
              <w:left w:w="0" w:type="dxa"/>
              <w:right w:w="0" w:type="dxa"/>
            </w:tcMar>
            <w:vAlign w:val="center"/>
          </w:tcPr>
          <w:p w14:paraId="20AE47FE" w14:textId="77777777" w:rsidR="00B8770D" w:rsidRPr="00B8770D" w:rsidRDefault="00B8770D" w:rsidP="003A6DBF">
            <w:pPr>
              <w:spacing w:before="76"/>
              <w:jc w:val="center"/>
              <w:rPr>
                <w:rFonts w:ascii="Times New Roman" w:eastAsia="Times New Roman" w:hAnsi="Times New Roman" w:cs="Times New Roman"/>
                <w:color w:val="000000"/>
                <w:sz w:val="24"/>
                <w:szCs w:val="24"/>
                <w:lang w:eastAsia="ru-RU"/>
              </w:rPr>
            </w:pPr>
          </w:p>
        </w:tc>
        <w:tc>
          <w:tcPr>
            <w:tcW w:w="4047" w:type="dxa"/>
            <w:tcBorders>
              <w:top w:val="single" w:sz="5" w:space="0" w:color="000000"/>
              <w:left w:val="single" w:sz="4" w:space="0" w:color="000000"/>
              <w:bottom w:val="single" w:sz="5" w:space="0" w:color="000000"/>
              <w:right w:val="single" w:sz="4" w:space="0" w:color="000000"/>
            </w:tcBorders>
            <w:tcMar>
              <w:left w:w="0" w:type="dxa"/>
              <w:right w:w="0" w:type="dxa"/>
            </w:tcMar>
            <w:vAlign w:val="center"/>
          </w:tcPr>
          <w:p w14:paraId="590CA8AC" w14:textId="77777777" w:rsidR="00B8770D" w:rsidRPr="00B8770D" w:rsidRDefault="00B8770D" w:rsidP="003A6DBF">
            <w:pPr>
              <w:spacing w:before="76"/>
              <w:rPr>
                <w:rFonts w:ascii="Times New Roman" w:eastAsia="Times New Roman" w:hAnsi="Times New Roman" w:cs="Times New Roman"/>
                <w:color w:val="000000"/>
                <w:sz w:val="24"/>
                <w:szCs w:val="24"/>
                <w:lang w:eastAsia="ru-RU"/>
              </w:rPr>
            </w:pPr>
            <w:r w:rsidRPr="00B8770D">
              <w:rPr>
                <w:rFonts w:ascii="Times New Roman" w:eastAsia="Times New Roman" w:hAnsi="Times New Roman" w:cs="Times New Roman"/>
                <w:color w:val="000000"/>
                <w:sz w:val="24"/>
                <w:szCs w:val="24"/>
                <w:lang w:eastAsia="ru-RU"/>
              </w:rPr>
              <w:t>Итого</w:t>
            </w:r>
          </w:p>
        </w:tc>
        <w:tc>
          <w:tcPr>
            <w:tcW w:w="709" w:type="dxa"/>
            <w:tcBorders>
              <w:top w:val="single" w:sz="5" w:space="0" w:color="000000"/>
              <w:left w:val="single" w:sz="4" w:space="0" w:color="000000"/>
              <w:bottom w:val="single" w:sz="5" w:space="0" w:color="000000"/>
              <w:right w:val="single" w:sz="4" w:space="0" w:color="000000"/>
            </w:tcBorders>
            <w:tcMar>
              <w:left w:w="0" w:type="dxa"/>
              <w:right w:w="0" w:type="dxa"/>
            </w:tcMar>
            <w:vAlign w:val="center"/>
          </w:tcPr>
          <w:p w14:paraId="55AFC0AD" w14:textId="77777777" w:rsidR="00B8770D" w:rsidRPr="00B8770D" w:rsidRDefault="00B8770D" w:rsidP="003A6DBF">
            <w:pPr>
              <w:spacing w:before="76"/>
              <w:jc w:val="center"/>
              <w:rPr>
                <w:rFonts w:ascii="Times New Roman" w:eastAsia="Times New Roman" w:hAnsi="Times New Roman" w:cs="Times New Roman"/>
                <w:color w:val="000000"/>
                <w:sz w:val="24"/>
                <w:szCs w:val="24"/>
                <w:lang w:eastAsia="ru-RU"/>
              </w:rPr>
            </w:pPr>
            <w:r w:rsidRPr="00B8770D">
              <w:rPr>
                <w:rFonts w:ascii="Times New Roman" w:eastAsia="Times New Roman" w:hAnsi="Times New Roman" w:cs="Times New Roman"/>
                <w:color w:val="000000"/>
                <w:sz w:val="24"/>
                <w:szCs w:val="24"/>
                <w:lang w:eastAsia="ru-RU"/>
              </w:rPr>
              <w:t>34</w:t>
            </w:r>
          </w:p>
        </w:tc>
        <w:tc>
          <w:tcPr>
            <w:tcW w:w="1418" w:type="dxa"/>
            <w:tcBorders>
              <w:top w:val="single" w:sz="5" w:space="0" w:color="000000"/>
              <w:left w:val="single" w:sz="4" w:space="0" w:color="000000"/>
              <w:bottom w:val="single" w:sz="5" w:space="0" w:color="000000"/>
              <w:right w:val="single" w:sz="5" w:space="0" w:color="000000"/>
            </w:tcBorders>
            <w:tcMar>
              <w:left w:w="0" w:type="dxa"/>
              <w:right w:w="0" w:type="dxa"/>
            </w:tcMar>
            <w:vAlign w:val="center"/>
          </w:tcPr>
          <w:p w14:paraId="527F7FCB" w14:textId="77777777" w:rsidR="00B8770D" w:rsidRPr="00B8770D" w:rsidRDefault="00B8770D" w:rsidP="003A6DBF">
            <w:pPr>
              <w:autoSpaceDE w:val="0"/>
              <w:autoSpaceDN w:val="0"/>
              <w:spacing w:before="76" w:line="230" w:lineRule="auto"/>
              <w:ind w:left="72"/>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2</w:t>
            </w:r>
          </w:p>
        </w:tc>
        <w:tc>
          <w:tcPr>
            <w:tcW w:w="1417" w:type="dxa"/>
            <w:tcBorders>
              <w:top w:val="single" w:sz="5" w:space="0" w:color="000000"/>
              <w:left w:val="single" w:sz="5" w:space="0" w:color="000000"/>
              <w:bottom w:val="single" w:sz="5" w:space="0" w:color="000000"/>
              <w:right w:val="single" w:sz="4" w:space="0" w:color="000000"/>
            </w:tcBorders>
            <w:tcMar>
              <w:left w:w="0" w:type="dxa"/>
              <w:right w:w="0" w:type="dxa"/>
            </w:tcMar>
            <w:vAlign w:val="center"/>
          </w:tcPr>
          <w:p w14:paraId="00566B83" w14:textId="77777777" w:rsidR="00B8770D" w:rsidRPr="00B8770D" w:rsidRDefault="00B8770D" w:rsidP="003A6DBF">
            <w:pPr>
              <w:autoSpaceDE w:val="0"/>
              <w:autoSpaceDN w:val="0"/>
              <w:spacing w:before="76" w:line="230" w:lineRule="auto"/>
              <w:ind w:left="68"/>
              <w:jc w:val="center"/>
              <w:rPr>
                <w:rFonts w:ascii="Times New Roman" w:eastAsia="Times New Roman" w:hAnsi="Times New Roman" w:cs="Times New Roman"/>
                <w:color w:val="000000"/>
                <w:w w:val="97"/>
                <w:sz w:val="24"/>
                <w:szCs w:val="24"/>
              </w:rPr>
            </w:pPr>
            <w:r w:rsidRPr="00B8770D">
              <w:rPr>
                <w:rFonts w:ascii="Times New Roman" w:eastAsia="Times New Roman" w:hAnsi="Times New Roman" w:cs="Times New Roman"/>
                <w:color w:val="000000"/>
                <w:w w:val="97"/>
                <w:sz w:val="24"/>
                <w:szCs w:val="24"/>
              </w:rPr>
              <w:t>5</w:t>
            </w:r>
          </w:p>
        </w:tc>
        <w:tc>
          <w:tcPr>
            <w:tcW w:w="2268" w:type="dxa"/>
            <w:tcBorders>
              <w:top w:val="single" w:sz="5" w:space="0" w:color="000000"/>
              <w:left w:val="single" w:sz="4" w:space="0" w:color="000000"/>
              <w:bottom w:val="single" w:sz="5" w:space="0" w:color="000000"/>
              <w:right w:val="single" w:sz="4" w:space="0" w:color="000000"/>
            </w:tcBorders>
            <w:tcMar>
              <w:left w:w="0" w:type="dxa"/>
              <w:right w:w="0" w:type="dxa"/>
            </w:tcMar>
          </w:tcPr>
          <w:p w14:paraId="1D5C09C6" w14:textId="77777777" w:rsidR="00B8770D" w:rsidRPr="00B8770D" w:rsidRDefault="00B8770D" w:rsidP="003A6DBF">
            <w:pPr>
              <w:autoSpaceDE w:val="0"/>
              <w:autoSpaceDN w:val="0"/>
              <w:spacing w:before="76" w:line="245" w:lineRule="auto"/>
              <w:ind w:left="72"/>
              <w:rPr>
                <w:rFonts w:ascii="Times New Roman" w:eastAsia="Times New Roman" w:hAnsi="Times New Roman" w:cs="Times New Roman"/>
                <w:color w:val="000000"/>
                <w:w w:val="97"/>
                <w:sz w:val="24"/>
                <w:szCs w:val="24"/>
              </w:rPr>
            </w:pPr>
          </w:p>
        </w:tc>
      </w:tr>
      <w:bookmarkEnd w:id="1"/>
    </w:tbl>
    <w:p w14:paraId="7B4F1245" w14:textId="77777777" w:rsidR="003A6DBF" w:rsidRPr="000978B9" w:rsidRDefault="003A6DBF" w:rsidP="003A6DBF">
      <w:pPr>
        <w:rPr>
          <w:rFonts w:ascii="Times New Roman" w:hAnsi="Times New Roman" w:cs="Times New Roman"/>
          <w:sz w:val="24"/>
          <w:szCs w:val="24"/>
        </w:rPr>
      </w:pPr>
    </w:p>
    <w:p w14:paraId="237CC8D8" w14:textId="51CCA64B" w:rsidR="003A6DBF" w:rsidRPr="00F73E0B" w:rsidRDefault="00B8770D" w:rsidP="003A6DBF">
      <w:pPr>
        <w:rPr>
          <w:rFonts w:ascii="Times New Roman" w:hAnsi="Times New Roman" w:cs="Times New Roman"/>
          <w:sz w:val="26"/>
          <w:szCs w:val="26"/>
          <w:u w:val="single"/>
        </w:rPr>
      </w:pPr>
      <w:r w:rsidRPr="00F73E0B">
        <w:rPr>
          <w:rFonts w:ascii="Times New Roman" w:hAnsi="Times New Roman" w:cs="Times New Roman"/>
          <w:sz w:val="26"/>
          <w:szCs w:val="26"/>
          <w:u w:val="single"/>
        </w:rPr>
        <w:t>Учебный курс «</w:t>
      </w:r>
      <w:r w:rsidR="00F73E0B" w:rsidRPr="00F73E0B">
        <w:rPr>
          <w:rFonts w:ascii="Times New Roman" w:hAnsi="Times New Roman" w:cs="Times New Roman"/>
          <w:sz w:val="26"/>
          <w:szCs w:val="26"/>
          <w:u w:val="single"/>
        </w:rPr>
        <w:t>Смысловое чтение» 6 класс</w:t>
      </w:r>
    </w:p>
    <w:p w14:paraId="1EB0752F" w14:textId="77777777" w:rsidR="00F73E0B" w:rsidRPr="00FA2016" w:rsidRDefault="00F73E0B" w:rsidP="00FA2016">
      <w:pPr>
        <w:spacing w:after="0" w:line="240" w:lineRule="auto"/>
        <w:ind w:firstLine="709"/>
        <w:jc w:val="both"/>
        <w:rPr>
          <w:rFonts w:ascii="Times New Roman" w:hAnsi="Times New Roman"/>
          <w:sz w:val="26"/>
          <w:szCs w:val="26"/>
        </w:rPr>
      </w:pPr>
      <w:r w:rsidRPr="00FA2016">
        <w:rPr>
          <w:rFonts w:ascii="Times New Roman" w:hAnsi="Times New Roman"/>
          <w:sz w:val="26"/>
          <w:szCs w:val="26"/>
        </w:rPr>
        <w:t>Пояснительная записка</w:t>
      </w:r>
    </w:p>
    <w:p w14:paraId="728C4518" w14:textId="4675DE91" w:rsidR="00F73E0B" w:rsidRPr="00520FCF" w:rsidRDefault="00F73E0B" w:rsidP="00FA2016">
      <w:pPr>
        <w:spacing w:after="0" w:line="240" w:lineRule="auto"/>
        <w:ind w:firstLine="709"/>
        <w:jc w:val="both"/>
        <w:rPr>
          <w:rFonts w:ascii="Times New Roman" w:hAnsi="Times New Roman"/>
          <w:b/>
          <w:sz w:val="26"/>
          <w:szCs w:val="26"/>
        </w:rPr>
      </w:pPr>
      <w:r w:rsidRPr="00520FCF">
        <w:rPr>
          <w:rFonts w:ascii="Times New Roman" w:hAnsi="Times New Roman"/>
          <w:sz w:val="26"/>
          <w:szCs w:val="26"/>
        </w:rPr>
        <w:t>Рабочая программа по предметной области «Смысловое чтение» для 6 класса образовательных организаций составлена в соответствии с:</w:t>
      </w:r>
    </w:p>
    <w:p w14:paraId="0A438C54" w14:textId="77777777" w:rsidR="00F73E0B" w:rsidRPr="00520FCF" w:rsidRDefault="00F73E0B" w:rsidP="00F73E0B">
      <w:pPr>
        <w:pStyle w:val="a0"/>
        <w:numPr>
          <w:ilvl w:val="0"/>
          <w:numId w:val="24"/>
        </w:numPr>
        <w:spacing w:after="160" w:line="240" w:lineRule="auto"/>
        <w:ind w:left="284" w:firstLine="709"/>
        <w:jc w:val="both"/>
        <w:rPr>
          <w:rFonts w:ascii="Times New Roman" w:hAnsi="Times New Roman"/>
          <w:sz w:val="26"/>
          <w:szCs w:val="26"/>
        </w:rPr>
      </w:pPr>
      <w:r w:rsidRPr="00520FCF">
        <w:rPr>
          <w:rFonts w:ascii="Times New Roman" w:hAnsi="Times New Roman"/>
          <w:sz w:val="26"/>
          <w:szCs w:val="26"/>
        </w:rPr>
        <w:t xml:space="preserve">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w:t>
      </w:r>
      <w:smartTag w:uri="urn:schemas-microsoft-com:office:smarttags" w:element="metricconverter">
        <w:smartTagPr>
          <w:attr w:name="ProductID" w:val="2021 г"/>
        </w:smartTagPr>
        <w:r w:rsidRPr="00520FCF">
          <w:rPr>
            <w:rFonts w:ascii="Times New Roman" w:hAnsi="Times New Roman"/>
            <w:sz w:val="26"/>
            <w:szCs w:val="26"/>
          </w:rPr>
          <w:t>2021 г</w:t>
        </w:r>
      </w:smartTag>
      <w:r w:rsidRPr="00520FCF">
        <w:rPr>
          <w:rFonts w:ascii="Times New Roman" w:hAnsi="Times New Roman"/>
          <w:sz w:val="26"/>
          <w:szCs w:val="26"/>
        </w:rPr>
        <w:t xml:space="preserve">. № 287); </w:t>
      </w:r>
    </w:p>
    <w:p w14:paraId="5C6B277D" w14:textId="77777777" w:rsidR="00F73E0B" w:rsidRPr="00520FCF" w:rsidRDefault="00F73E0B" w:rsidP="00F73E0B">
      <w:pPr>
        <w:pStyle w:val="a0"/>
        <w:numPr>
          <w:ilvl w:val="0"/>
          <w:numId w:val="24"/>
        </w:numPr>
        <w:spacing w:after="160" w:line="240" w:lineRule="auto"/>
        <w:ind w:left="284" w:firstLine="709"/>
        <w:jc w:val="both"/>
        <w:rPr>
          <w:rFonts w:ascii="Times New Roman" w:hAnsi="Times New Roman"/>
          <w:sz w:val="26"/>
          <w:szCs w:val="26"/>
        </w:rPr>
      </w:pPr>
      <w:r w:rsidRPr="00520FCF">
        <w:rPr>
          <w:rFonts w:ascii="Times New Roman" w:hAnsi="Times New Roman"/>
          <w:sz w:val="26"/>
          <w:szCs w:val="26"/>
        </w:rPr>
        <w:t>требованиями к результатам освоения программы основного общего образования (личностным, метапредметным, предметным);</w:t>
      </w:r>
    </w:p>
    <w:p w14:paraId="15D6D05D" w14:textId="77777777" w:rsidR="00F73E0B" w:rsidRPr="00520FCF" w:rsidRDefault="00F73E0B" w:rsidP="00FA2016">
      <w:pPr>
        <w:pStyle w:val="a0"/>
        <w:numPr>
          <w:ilvl w:val="0"/>
          <w:numId w:val="24"/>
        </w:numPr>
        <w:spacing w:after="0" w:line="240" w:lineRule="auto"/>
        <w:ind w:left="284" w:firstLine="709"/>
        <w:jc w:val="both"/>
        <w:rPr>
          <w:rFonts w:ascii="Times New Roman" w:hAnsi="Times New Roman"/>
          <w:sz w:val="26"/>
          <w:szCs w:val="26"/>
        </w:rPr>
      </w:pPr>
      <w:r w:rsidRPr="00520FCF">
        <w:rPr>
          <w:rFonts w:ascii="Times New Roman" w:hAnsi="Times New Roman"/>
          <w:sz w:val="26"/>
          <w:szCs w:val="26"/>
        </w:rPr>
        <w:t>основными подходами к развитию и формированию универсальных учебных действий (УУД) для основного общего образования.</w:t>
      </w:r>
    </w:p>
    <w:p w14:paraId="6D042D1D" w14:textId="77777777" w:rsidR="00F73E0B" w:rsidRPr="00520FCF" w:rsidRDefault="00F73E0B" w:rsidP="00FA2016">
      <w:pPr>
        <w:tabs>
          <w:tab w:val="left" w:pos="544"/>
        </w:tabs>
        <w:spacing w:after="0"/>
        <w:ind w:firstLine="709"/>
        <w:jc w:val="both"/>
        <w:rPr>
          <w:rFonts w:ascii="Times New Roman" w:hAnsi="Times New Roman"/>
          <w:color w:val="000000"/>
          <w:sz w:val="26"/>
          <w:szCs w:val="26"/>
        </w:rPr>
      </w:pPr>
      <w:r w:rsidRPr="00520FCF">
        <w:rPr>
          <w:rFonts w:ascii="Times New Roman" w:hAnsi="Times New Roman"/>
          <w:sz w:val="26"/>
          <w:szCs w:val="26"/>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необходимость формирования межпредметных связей. </w:t>
      </w:r>
      <w:r w:rsidRPr="00520FCF">
        <w:rPr>
          <w:rFonts w:ascii="Times New Roman" w:hAnsi="Times New Roman"/>
          <w:color w:val="000000"/>
          <w:sz w:val="26"/>
          <w:szCs w:val="26"/>
        </w:rPr>
        <w:t xml:space="preserve">В современном информационном обществе важно научить школьников адекватно и критически воспринимать информацию, компетентно использовать её при реализации своих целей. Современная школа призвана формировать функциональную грамотность, </w:t>
      </w:r>
      <w:r w:rsidRPr="00520FCF">
        <w:rPr>
          <w:rFonts w:ascii="Times New Roman" w:hAnsi="Times New Roman"/>
          <w:sz w:val="26"/>
          <w:szCs w:val="26"/>
        </w:rPr>
        <w:t>понимаемую сегодня как способность человека максимально быстро адаптироваться во внешней среде и активно в ней функционировать, реализовывать образовательные и жизненные запросы в расширяющемся информационном пространстве.</w:t>
      </w:r>
      <w:r w:rsidRPr="00520FCF">
        <w:rPr>
          <w:rFonts w:ascii="Times New Roman" w:hAnsi="Times New Roman"/>
          <w:color w:val="000000"/>
          <w:sz w:val="26"/>
          <w:szCs w:val="26"/>
        </w:rPr>
        <w:t xml:space="preserve">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 который обеспечивает его способность к усвоению новых знаний и умений, в том числе в процессе самостоятельной деятельности. </w:t>
      </w:r>
    </w:p>
    <w:p w14:paraId="5443AD9E" w14:textId="77777777" w:rsidR="00F73E0B" w:rsidRPr="00520FCF" w:rsidRDefault="00F73E0B" w:rsidP="00FA2016">
      <w:pPr>
        <w:tabs>
          <w:tab w:val="left" w:pos="544"/>
        </w:tabs>
        <w:spacing w:after="0"/>
        <w:ind w:firstLine="709"/>
        <w:jc w:val="both"/>
        <w:rPr>
          <w:rFonts w:ascii="Times New Roman" w:hAnsi="Times New Roman"/>
          <w:color w:val="000000"/>
          <w:sz w:val="26"/>
          <w:szCs w:val="26"/>
        </w:rPr>
      </w:pPr>
      <w:r w:rsidRPr="00520FCF">
        <w:rPr>
          <w:rFonts w:ascii="Times New Roman" w:hAnsi="Times New Roman"/>
          <w:color w:val="000000"/>
          <w:sz w:val="26"/>
          <w:szCs w:val="26"/>
        </w:rPr>
        <w:t>Чтение – это основной способ получения информации по всем учебным предметам, поэтому от умения воспринимать, понимать, интерпретировать информацию, получаемую при чтении, зависит успешность образовательного процесса в целом. Единицей информации является текст, поэтому умение правильно работать с текстом относится к универсальным, основополагающим и обоснованно является необходимым звеном в программе формирования стратегии смыслового чтения.</w:t>
      </w:r>
    </w:p>
    <w:p w14:paraId="43685872" w14:textId="77777777" w:rsidR="00F73E0B" w:rsidRPr="00520FCF" w:rsidRDefault="00F73E0B" w:rsidP="00FA2016">
      <w:pPr>
        <w:tabs>
          <w:tab w:val="left" w:pos="544"/>
        </w:tabs>
        <w:spacing w:after="0"/>
        <w:ind w:firstLine="709"/>
        <w:jc w:val="both"/>
        <w:rPr>
          <w:rFonts w:ascii="Times New Roman" w:hAnsi="Times New Roman"/>
          <w:sz w:val="26"/>
          <w:szCs w:val="26"/>
        </w:rPr>
      </w:pPr>
      <w:r w:rsidRPr="00520FCF">
        <w:rPr>
          <w:rFonts w:ascii="Times New Roman" w:hAnsi="Times New Roman"/>
          <w:color w:val="000000"/>
          <w:sz w:val="26"/>
          <w:szCs w:val="26"/>
        </w:rPr>
        <w:t xml:space="preserve">В условиях ослабления интереса к чтению успешная реализация программы может способствовать не только повышению этого интереса, но и формированию потребности использовать чтение как средство </w:t>
      </w:r>
      <w:r w:rsidRPr="00520FCF">
        <w:rPr>
          <w:rFonts w:ascii="Times New Roman" w:hAnsi="Times New Roman"/>
          <w:sz w:val="26"/>
          <w:szCs w:val="26"/>
        </w:rPr>
        <w:t>познания мира и самого себя в этом мире. Обучение чтению и пониманию прочитанного активизирует внимание, память, воображение, мышление, эмоции, формирует и развивает эстетические чувства, волевые качества, навыки самоконтроля, интеллектуальной самостоятельности.</w:t>
      </w:r>
    </w:p>
    <w:p w14:paraId="1515E349" w14:textId="77777777" w:rsidR="00F73E0B" w:rsidRPr="00520FCF" w:rsidRDefault="00F73E0B" w:rsidP="00FA2016">
      <w:pPr>
        <w:tabs>
          <w:tab w:val="left" w:pos="544"/>
        </w:tabs>
        <w:spacing w:after="0"/>
        <w:ind w:firstLine="709"/>
        <w:jc w:val="both"/>
        <w:rPr>
          <w:rFonts w:ascii="Times New Roman" w:hAnsi="Times New Roman"/>
          <w:color w:val="000000"/>
          <w:sz w:val="26"/>
          <w:szCs w:val="26"/>
        </w:rPr>
      </w:pPr>
      <w:r w:rsidRPr="00520FCF">
        <w:rPr>
          <w:rFonts w:ascii="Times New Roman" w:hAnsi="Times New Roman"/>
          <w:color w:val="000000"/>
          <w:sz w:val="26"/>
          <w:szCs w:val="26"/>
        </w:rPr>
        <w:t xml:space="preserve">Основы смыслового чтения и работы с текстовой информацией закладываются уже в начальной школе, они должны закрепляться и развиваться в 5 классе и совершенствоваться в течение всех лет обучения. </w:t>
      </w:r>
    </w:p>
    <w:p w14:paraId="03BD2125" w14:textId="77777777" w:rsidR="00F73E0B" w:rsidRPr="00520FCF" w:rsidRDefault="00F73E0B" w:rsidP="00FA2016">
      <w:pPr>
        <w:spacing w:after="0" w:line="240" w:lineRule="auto"/>
        <w:ind w:firstLine="709"/>
        <w:jc w:val="both"/>
        <w:rPr>
          <w:rFonts w:ascii="Times New Roman" w:hAnsi="Times New Roman"/>
          <w:sz w:val="26"/>
          <w:szCs w:val="26"/>
        </w:rPr>
      </w:pPr>
      <w:r w:rsidRPr="00520FCF">
        <w:rPr>
          <w:rFonts w:ascii="Times New Roman" w:hAnsi="Times New Roman"/>
          <w:b/>
          <w:sz w:val="26"/>
          <w:szCs w:val="26"/>
        </w:rPr>
        <w:t>Цели изучения учебного курса «Смысловое чтение»</w:t>
      </w:r>
    </w:p>
    <w:p w14:paraId="09AD2FB5" w14:textId="77777777" w:rsidR="00F73E0B" w:rsidRPr="00520FCF" w:rsidRDefault="00F73E0B" w:rsidP="00F73E0B">
      <w:pPr>
        <w:numPr>
          <w:ilvl w:val="0"/>
          <w:numId w:val="25"/>
        </w:numPr>
        <w:spacing w:after="0" w:line="240" w:lineRule="auto"/>
        <w:ind w:left="567" w:hanging="284"/>
        <w:contextualSpacing/>
        <w:jc w:val="both"/>
        <w:rPr>
          <w:rFonts w:ascii="Times New Roman" w:hAnsi="Times New Roman"/>
          <w:sz w:val="26"/>
          <w:szCs w:val="26"/>
        </w:rPr>
      </w:pPr>
      <w:r w:rsidRPr="00520FCF">
        <w:rPr>
          <w:rFonts w:ascii="Times New Roman" w:hAnsi="Times New Roman"/>
          <w:sz w:val="26"/>
          <w:szCs w:val="26"/>
        </w:rPr>
        <w:t>формирование и развитие личности ребёнка на основе духовной и интеллектуальной потребности в чтении;</w:t>
      </w:r>
    </w:p>
    <w:p w14:paraId="540BED1F" w14:textId="77777777" w:rsidR="00F73E0B" w:rsidRPr="00520FCF" w:rsidRDefault="00F73E0B" w:rsidP="00F73E0B">
      <w:pPr>
        <w:numPr>
          <w:ilvl w:val="0"/>
          <w:numId w:val="25"/>
        </w:numPr>
        <w:spacing w:after="0" w:line="240" w:lineRule="auto"/>
        <w:ind w:left="567" w:hanging="284"/>
        <w:contextualSpacing/>
        <w:jc w:val="both"/>
        <w:rPr>
          <w:rFonts w:ascii="Times New Roman" w:hAnsi="Times New Roman"/>
          <w:sz w:val="26"/>
          <w:szCs w:val="26"/>
        </w:rPr>
      </w:pPr>
      <w:r w:rsidRPr="00520FCF">
        <w:rPr>
          <w:rFonts w:ascii="Times New Roman" w:hAnsi="Times New Roman"/>
          <w:color w:val="000000"/>
          <w:sz w:val="26"/>
          <w:szCs w:val="26"/>
        </w:rPr>
        <w:lastRenderedPageBreak/>
        <w:t xml:space="preserve">формирование и развитие </w:t>
      </w:r>
      <w:r w:rsidRPr="00520FCF">
        <w:rPr>
          <w:rFonts w:ascii="Times New Roman" w:hAnsi="Times New Roman"/>
          <w:bCs/>
          <w:iCs/>
          <w:color w:val="000000"/>
          <w:sz w:val="26"/>
          <w:szCs w:val="26"/>
        </w:rPr>
        <w:t>основ читательской компетенции, способствующей достижению результативности обучения по всем предметам образовательной программы школы;</w:t>
      </w:r>
    </w:p>
    <w:p w14:paraId="2A78EE24" w14:textId="29F46897" w:rsidR="00F73E0B" w:rsidRPr="00FA2016" w:rsidRDefault="00F73E0B" w:rsidP="00FA2016">
      <w:pPr>
        <w:numPr>
          <w:ilvl w:val="0"/>
          <w:numId w:val="25"/>
        </w:numPr>
        <w:spacing w:after="0" w:line="240" w:lineRule="auto"/>
        <w:ind w:left="567" w:hanging="284"/>
        <w:contextualSpacing/>
        <w:jc w:val="both"/>
        <w:rPr>
          <w:rFonts w:ascii="Times New Roman" w:hAnsi="Times New Roman"/>
          <w:color w:val="000000"/>
          <w:sz w:val="26"/>
          <w:szCs w:val="26"/>
        </w:rPr>
      </w:pPr>
      <w:r w:rsidRPr="00520FCF">
        <w:rPr>
          <w:rFonts w:ascii="Times New Roman" w:hAnsi="Times New Roman"/>
          <w:color w:val="000000"/>
          <w:sz w:val="26"/>
          <w:szCs w:val="26"/>
        </w:rPr>
        <w:t>формирование функциональной грамотности учащихся как элемента общей культуры человека, живущего в открытом информационном пространстве.</w:t>
      </w:r>
    </w:p>
    <w:p w14:paraId="7C54A567" w14:textId="77777777" w:rsidR="00F73E0B" w:rsidRPr="00520FCF" w:rsidRDefault="00F73E0B" w:rsidP="00F73E0B">
      <w:pPr>
        <w:spacing w:after="0" w:line="240" w:lineRule="auto"/>
        <w:contextualSpacing/>
        <w:rPr>
          <w:rFonts w:ascii="Times New Roman" w:hAnsi="Times New Roman"/>
          <w:color w:val="000000"/>
          <w:sz w:val="26"/>
          <w:szCs w:val="26"/>
        </w:rPr>
      </w:pPr>
      <w:r w:rsidRPr="00520FCF">
        <w:rPr>
          <w:rFonts w:ascii="Times New Roman" w:hAnsi="Times New Roman"/>
          <w:sz w:val="26"/>
          <w:szCs w:val="26"/>
        </w:rPr>
        <w:t xml:space="preserve">          Цели курса определяют следующие задачи:</w:t>
      </w:r>
    </w:p>
    <w:p w14:paraId="565A67D0" w14:textId="77777777" w:rsidR="00F73E0B" w:rsidRPr="00520FCF" w:rsidRDefault="00F73E0B" w:rsidP="00F73E0B">
      <w:pPr>
        <w:numPr>
          <w:ilvl w:val="0"/>
          <w:numId w:val="26"/>
        </w:numPr>
        <w:tabs>
          <w:tab w:val="left" w:pos="544"/>
        </w:tabs>
        <w:spacing w:after="0" w:line="240" w:lineRule="auto"/>
        <w:ind w:left="720" w:hanging="436"/>
        <w:contextualSpacing/>
        <w:jc w:val="both"/>
        <w:rPr>
          <w:rFonts w:ascii="Times New Roman" w:hAnsi="Times New Roman"/>
          <w:sz w:val="26"/>
          <w:szCs w:val="26"/>
        </w:rPr>
      </w:pPr>
      <w:r w:rsidRPr="00520FCF">
        <w:rPr>
          <w:rFonts w:ascii="Times New Roman" w:hAnsi="Times New Roman"/>
          <w:sz w:val="26"/>
          <w:szCs w:val="26"/>
        </w:rPr>
        <w:t>развивать в процессе чтения и осмысления текстов эстетические чувства, формировать духовно-нравственные основы личности;</w:t>
      </w:r>
    </w:p>
    <w:p w14:paraId="654D7917" w14:textId="77777777" w:rsidR="00F73E0B" w:rsidRPr="00520FCF" w:rsidRDefault="00F73E0B" w:rsidP="00F73E0B">
      <w:pPr>
        <w:numPr>
          <w:ilvl w:val="0"/>
          <w:numId w:val="26"/>
        </w:numPr>
        <w:tabs>
          <w:tab w:val="left" w:pos="544"/>
        </w:tabs>
        <w:spacing w:after="0" w:line="240" w:lineRule="auto"/>
        <w:ind w:left="720" w:hanging="436"/>
        <w:contextualSpacing/>
        <w:jc w:val="both"/>
        <w:rPr>
          <w:rFonts w:ascii="Times New Roman" w:hAnsi="Times New Roman"/>
          <w:sz w:val="26"/>
          <w:szCs w:val="26"/>
        </w:rPr>
      </w:pPr>
      <w:r w:rsidRPr="00520FCF">
        <w:rPr>
          <w:rFonts w:ascii="Times New Roman" w:hAnsi="Times New Roman"/>
          <w:sz w:val="26"/>
          <w:szCs w:val="26"/>
        </w:rPr>
        <w:t xml:space="preserve">вовлекать учащихся в активные формы деятельности, связанной с чтением, активизировать потребность в чтении, в том числе досуговом; </w:t>
      </w:r>
    </w:p>
    <w:p w14:paraId="682B6216" w14:textId="77777777" w:rsidR="00F73E0B" w:rsidRPr="00520FCF" w:rsidRDefault="00F73E0B" w:rsidP="00F73E0B">
      <w:pPr>
        <w:numPr>
          <w:ilvl w:val="0"/>
          <w:numId w:val="26"/>
        </w:numPr>
        <w:tabs>
          <w:tab w:val="left" w:pos="544"/>
        </w:tabs>
        <w:spacing w:after="0" w:line="240" w:lineRule="auto"/>
        <w:ind w:left="720" w:hanging="436"/>
        <w:contextualSpacing/>
        <w:jc w:val="both"/>
        <w:rPr>
          <w:rFonts w:ascii="Times New Roman" w:hAnsi="Times New Roman"/>
          <w:sz w:val="26"/>
          <w:szCs w:val="26"/>
        </w:rPr>
      </w:pPr>
      <w:r w:rsidRPr="00520FCF">
        <w:rPr>
          <w:rFonts w:ascii="Times New Roman" w:hAnsi="Times New Roman"/>
          <w:sz w:val="26"/>
          <w:szCs w:val="26"/>
        </w:rPr>
        <w:t>развивать интеллектуальную самостоятельность учащихся, формировать навыки самоконтроля в процессе освоения способов деятельности;</w:t>
      </w:r>
    </w:p>
    <w:p w14:paraId="635ED40F" w14:textId="77777777" w:rsidR="00F73E0B" w:rsidRPr="00520FCF" w:rsidRDefault="00F73E0B" w:rsidP="00F73E0B">
      <w:pPr>
        <w:numPr>
          <w:ilvl w:val="0"/>
          <w:numId w:val="26"/>
        </w:numPr>
        <w:spacing w:after="0" w:line="240" w:lineRule="auto"/>
        <w:ind w:left="720" w:hanging="436"/>
        <w:contextualSpacing/>
        <w:jc w:val="both"/>
        <w:rPr>
          <w:rFonts w:ascii="Times New Roman" w:hAnsi="Times New Roman"/>
          <w:iCs/>
          <w:sz w:val="26"/>
          <w:szCs w:val="26"/>
          <w:shd w:val="clear" w:color="auto" w:fill="FFFFFF"/>
        </w:rPr>
      </w:pPr>
      <w:r w:rsidRPr="00520FCF">
        <w:rPr>
          <w:rFonts w:ascii="Times New Roman" w:hAnsi="Times New Roman"/>
          <w:iCs/>
          <w:sz w:val="26"/>
          <w:szCs w:val="26"/>
          <w:shd w:val="clear" w:color="auto" w:fill="FFFFFF"/>
        </w:rPr>
        <w:t>освоить базовый понятийный аппарат, связанный с чтением как универсальным видом деятельности (названия видов чтения) и инструментарий формирования видов целевого чтения (</w:t>
      </w:r>
      <w:r w:rsidRPr="00520FCF">
        <w:rPr>
          <w:rFonts w:ascii="Times New Roman" w:hAnsi="Times New Roman"/>
          <w:sz w:val="26"/>
          <w:szCs w:val="26"/>
        </w:rPr>
        <w:t xml:space="preserve">просмотрового/поискового, ознакомительного, изучающего/углублённого) </w:t>
      </w:r>
      <w:r w:rsidRPr="00520FCF">
        <w:rPr>
          <w:rFonts w:ascii="Times New Roman" w:hAnsi="Times New Roman"/>
          <w:iCs/>
          <w:sz w:val="26"/>
          <w:szCs w:val="26"/>
          <w:shd w:val="clear" w:color="auto" w:fill="FFFFFF"/>
        </w:rPr>
        <w:t xml:space="preserve">в работе с книгой и текстом как единицей информации; </w:t>
      </w:r>
    </w:p>
    <w:p w14:paraId="47FA3D22" w14:textId="77777777" w:rsidR="00F73E0B" w:rsidRPr="00520FCF" w:rsidRDefault="00F73E0B" w:rsidP="00F73E0B">
      <w:pPr>
        <w:numPr>
          <w:ilvl w:val="0"/>
          <w:numId w:val="26"/>
        </w:numPr>
        <w:spacing w:after="0" w:line="240" w:lineRule="auto"/>
        <w:ind w:left="720" w:hanging="436"/>
        <w:contextualSpacing/>
        <w:jc w:val="both"/>
        <w:rPr>
          <w:rFonts w:ascii="Times New Roman" w:hAnsi="Times New Roman"/>
          <w:sz w:val="26"/>
          <w:szCs w:val="26"/>
        </w:rPr>
      </w:pPr>
      <w:r w:rsidRPr="00520FCF">
        <w:rPr>
          <w:rFonts w:ascii="Times New Roman" w:hAnsi="Times New Roman"/>
          <w:sz w:val="26"/>
          <w:szCs w:val="26"/>
        </w:rPr>
        <w:t xml:space="preserve">учить использовать навыки чтения для поиска, извлечения, понимания, интерпретации и рефлексивной оценки информации </w:t>
      </w:r>
      <w:r w:rsidRPr="00520FCF">
        <w:rPr>
          <w:rFonts w:ascii="Times New Roman" w:hAnsi="Times New Roman"/>
          <w:b/>
          <w:sz w:val="26"/>
          <w:szCs w:val="26"/>
        </w:rPr>
        <w:t>на основе</w:t>
      </w:r>
    </w:p>
    <w:p w14:paraId="66081A97" w14:textId="77777777" w:rsidR="00F73E0B" w:rsidRPr="00520FCF" w:rsidRDefault="00F73E0B" w:rsidP="00F73E0B">
      <w:pPr>
        <w:numPr>
          <w:ilvl w:val="0"/>
          <w:numId w:val="27"/>
        </w:numPr>
        <w:spacing w:line="240" w:lineRule="auto"/>
        <w:ind w:hanging="436"/>
        <w:contextualSpacing/>
        <w:jc w:val="both"/>
        <w:rPr>
          <w:rFonts w:ascii="Times New Roman" w:hAnsi="Times New Roman"/>
          <w:sz w:val="26"/>
          <w:szCs w:val="26"/>
        </w:rPr>
      </w:pPr>
      <w:r w:rsidRPr="00520FCF">
        <w:rPr>
          <w:rFonts w:ascii="Times New Roman" w:hAnsi="Times New Roman"/>
          <w:sz w:val="26"/>
          <w:szCs w:val="26"/>
        </w:rPr>
        <w:t>углубления базовых знаний по теории текста;</w:t>
      </w:r>
    </w:p>
    <w:p w14:paraId="5FF0F981" w14:textId="77777777" w:rsidR="00F73E0B" w:rsidRPr="00520FCF" w:rsidRDefault="00F73E0B" w:rsidP="00F73E0B">
      <w:pPr>
        <w:numPr>
          <w:ilvl w:val="0"/>
          <w:numId w:val="27"/>
        </w:numPr>
        <w:spacing w:line="240" w:lineRule="auto"/>
        <w:ind w:hanging="436"/>
        <w:contextualSpacing/>
        <w:jc w:val="both"/>
        <w:rPr>
          <w:rFonts w:ascii="Times New Roman" w:hAnsi="Times New Roman"/>
          <w:sz w:val="26"/>
          <w:szCs w:val="26"/>
        </w:rPr>
      </w:pPr>
      <w:r w:rsidRPr="00520FCF">
        <w:rPr>
          <w:rFonts w:ascii="Times New Roman" w:hAnsi="Times New Roman"/>
          <w:sz w:val="26"/>
          <w:szCs w:val="26"/>
        </w:rPr>
        <w:t>использования приёмов поиска и извлечения информации в тексте;</w:t>
      </w:r>
    </w:p>
    <w:p w14:paraId="3AA0C439" w14:textId="77777777" w:rsidR="00F73E0B" w:rsidRPr="00520FCF" w:rsidRDefault="00F73E0B" w:rsidP="00F73E0B">
      <w:pPr>
        <w:numPr>
          <w:ilvl w:val="0"/>
          <w:numId w:val="27"/>
        </w:numPr>
        <w:spacing w:line="240" w:lineRule="auto"/>
        <w:ind w:hanging="436"/>
        <w:contextualSpacing/>
        <w:jc w:val="both"/>
        <w:rPr>
          <w:rFonts w:ascii="Times New Roman" w:hAnsi="Times New Roman"/>
          <w:sz w:val="26"/>
          <w:szCs w:val="26"/>
        </w:rPr>
      </w:pPr>
      <w:r w:rsidRPr="00520FCF">
        <w:rPr>
          <w:rFonts w:ascii="Times New Roman" w:hAnsi="Times New Roman"/>
          <w:sz w:val="26"/>
          <w:szCs w:val="26"/>
        </w:rPr>
        <w:t>использования приёмов смыслового анализа и интерпретации текстов разных стилей и жанров, соответствующих возрасту учащихся;</w:t>
      </w:r>
    </w:p>
    <w:p w14:paraId="449489EF" w14:textId="77777777" w:rsidR="00F73E0B" w:rsidRPr="00520FCF" w:rsidRDefault="00F73E0B" w:rsidP="00F73E0B">
      <w:pPr>
        <w:numPr>
          <w:ilvl w:val="0"/>
          <w:numId w:val="27"/>
        </w:numPr>
        <w:spacing w:line="240" w:lineRule="auto"/>
        <w:ind w:hanging="436"/>
        <w:contextualSpacing/>
        <w:jc w:val="both"/>
        <w:rPr>
          <w:rFonts w:ascii="Times New Roman" w:hAnsi="Times New Roman"/>
          <w:sz w:val="26"/>
          <w:szCs w:val="26"/>
        </w:rPr>
      </w:pPr>
      <w:r w:rsidRPr="00520FCF">
        <w:rPr>
          <w:rFonts w:ascii="Times New Roman" w:hAnsi="Times New Roman"/>
          <w:sz w:val="26"/>
          <w:szCs w:val="26"/>
        </w:rPr>
        <w:t xml:space="preserve">использования приёмов обработки информации в зависимости от цели её дальнейшего использования; </w:t>
      </w:r>
    </w:p>
    <w:p w14:paraId="6FF1061D" w14:textId="7F7FB42D" w:rsidR="00F73E0B" w:rsidRPr="00FA2016" w:rsidRDefault="00F73E0B" w:rsidP="00FA2016">
      <w:pPr>
        <w:numPr>
          <w:ilvl w:val="0"/>
          <w:numId w:val="27"/>
        </w:numPr>
        <w:spacing w:line="240" w:lineRule="auto"/>
        <w:ind w:hanging="436"/>
        <w:contextualSpacing/>
        <w:jc w:val="both"/>
        <w:rPr>
          <w:rFonts w:ascii="Times New Roman" w:hAnsi="Times New Roman"/>
          <w:sz w:val="26"/>
          <w:szCs w:val="26"/>
        </w:rPr>
      </w:pPr>
      <w:r w:rsidRPr="00520FCF">
        <w:rPr>
          <w:rFonts w:ascii="Times New Roman" w:hAnsi="Times New Roman"/>
          <w:sz w:val="26"/>
          <w:szCs w:val="26"/>
        </w:rPr>
        <w:t xml:space="preserve">использования приёмов организации рефлексивной деятельности после чтения и осмысления текстов. </w:t>
      </w:r>
      <w:r w:rsidRPr="00FA2016">
        <w:rPr>
          <w:rFonts w:ascii="Times New Roman" w:hAnsi="Times New Roman"/>
          <w:sz w:val="26"/>
          <w:szCs w:val="26"/>
        </w:rPr>
        <w:tab/>
      </w:r>
    </w:p>
    <w:p w14:paraId="0C847ECC" w14:textId="5B03F0ED" w:rsidR="00F73E0B" w:rsidRPr="00520FCF" w:rsidRDefault="00F73E0B" w:rsidP="00AD39AB">
      <w:pPr>
        <w:tabs>
          <w:tab w:val="left" w:pos="7410"/>
        </w:tabs>
        <w:spacing w:after="0" w:line="240" w:lineRule="auto"/>
        <w:ind w:firstLine="709"/>
        <w:jc w:val="both"/>
        <w:rPr>
          <w:rFonts w:ascii="Times New Roman" w:hAnsi="Times New Roman"/>
          <w:sz w:val="26"/>
          <w:szCs w:val="26"/>
        </w:rPr>
      </w:pPr>
      <w:r w:rsidRPr="00520FCF">
        <w:rPr>
          <w:rFonts w:ascii="Times New Roman" w:hAnsi="Times New Roman"/>
          <w:b/>
          <w:sz w:val="26"/>
          <w:szCs w:val="26"/>
        </w:rPr>
        <w:t>Место курса «См</w:t>
      </w:r>
      <w:r w:rsidR="00AD39AB">
        <w:rPr>
          <w:rFonts w:ascii="Times New Roman" w:hAnsi="Times New Roman"/>
          <w:b/>
          <w:sz w:val="26"/>
          <w:szCs w:val="26"/>
        </w:rPr>
        <w:t>ысловое чтение» в учебном плане</w:t>
      </w:r>
    </w:p>
    <w:p w14:paraId="5201201D" w14:textId="64418909" w:rsidR="00F73E0B" w:rsidRPr="00520FCF" w:rsidRDefault="00F73E0B" w:rsidP="00AD39AB">
      <w:pPr>
        <w:spacing w:after="0" w:line="240" w:lineRule="auto"/>
        <w:ind w:firstLine="709"/>
        <w:jc w:val="both"/>
        <w:rPr>
          <w:rFonts w:ascii="Times New Roman" w:hAnsi="Times New Roman"/>
          <w:color w:val="FF0000"/>
          <w:sz w:val="26"/>
          <w:szCs w:val="26"/>
        </w:rPr>
      </w:pPr>
      <w:r w:rsidRPr="00520FCF">
        <w:rPr>
          <w:rFonts w:ascii="Times New Roman" w:hAnsi="Times New Roman"/>
          <w:sz w:val="26"/>
          <w:szCs w:val="26"/>
        </w:rPr>
        <w:t>Данная программа направлена на изучение курса «Смысловое чтение» в 6 классе. В целях реализации настоящей программы на изучение курса на уровне основного общего образования отводится 34 часа (1 час в неделю)</w:t>
      </w:r>
      <w:r w:rsidR="00AD39AB">
        <w:rPr>
          <w:rFonts w:ascii="Times New Roman" w:hAnsi="Times New Roman"/>
          <w:sz w:val="26"/>
          <w:szCs w:val="26"/>
        </w:rPr>
        <w:t>.</w:t>
      </w:r>
    </w:p>
    <w:p w14:paraId="1039E7BB" w14:textId="77777777" w:rsidR="00F73E0B" w:rsidRPr="00520FCF" w:rsidRDefault="00F73E0B" w:rsidP="00AD39AB">
      <w:pPr>
        <w:spacing w:after="0" w:line="240" w:lineRule="auto"/>
        <w:ind w:firstLine="709"/>
        <w:jc w:val="center"/>
        <w:rPr>
          <w:rFonts w:ascii="Times New Roman" w:hAnsi="Times New Roman"/>
          <w:sz w:val="26"/>
          <w:szCs w:val="26"/>
        </w:rPr>
      </w:pPr>
      <w:r w:rsidRPr="00520FCF">
        <w:rPr>
          <w:rFonts w:ascii="Times New Roman" w:hAnsi="Times New Roman"/>
          <w:b/>
          <w:sz w:val="26"/>
          <w:szCs w:val="26"/>
        </w:rPr>
        <w:t>Содержание учебного курса «Смысловое чтение»</w:t>
      </w:r>
    </w:p>
    <w:p w14:paraId="5D8F7D16" w14:textId="47C6B5A2" w:rsidR="00F73E0B" w:rsidRPr="00AD39AB" w:rsidRDefault="00F73E0B" w:rsidP="00AD39AB">
      <w:pPr>
        <w:shd w:val="clear" w:color="auto" w:fill="FFFFFF"/>
        <w:spacing w:after="0"/>
        <w:ind w:firstLine="709"/>
        <w:jc w:val="both"/>
        <w:rPr>
          <w:rFonts w:ascii="Times New Roman" w:hAnsi="Times New Roman"/>
          <w:color w:val="181818"/>
          <w:sz w:val="26"/>
          <w:szCs w:val="26"/>
          <w:lang w:eastAsia="ru-RU"/>
        </w:rPr>
      </w:pPr>
      <w:r w:rsidRPr="00AD39AB">
        <w:rPr>
          <w:rFonts w:ascii="Times New Roman" w:hAnsi="Times New Roman"/>
          <w:bCs/>
          <w:iCs/>
          <w:color w:val="181818"/>
          <w:sz w:val="26"/>
          <w:szCs w:val="26"/>
          <w:lang w:eastAsia="ru-RU"/>
        </w:rPr>
        <w:t>1.Раздел «Работа с текстом: поиск информации и понимание прочитанного»</w:t>
      </w:r>
    </w:p>
    <w:p w14:paraId="64BEA143" w14:textId="77777777" w:rsidR="00F73E0B" w:rsidRPr="00520FCF" w:rsidRDefault="00F73E0B" w:rsidP="00F73E0B">
      <w:pPr>
        <w:shd w:val="clear" w:color="auto" w:fill="FFFFFF"/>
        <w:spacing w:after="0" w:line="240" w:lineRule="auto"/>
        <w:ind w:firstLine="709"/>
        <w:jc w:val="both"/>
        <w:rPr>
          <w:rFonts w:ascii="Times New Roman" w:hAnsi="Times New Roman"/>
          <w:color w:val="181818"/>
          <w:sz w:val="26"/>
          <w:szCs w:val="26"/>
          <w:lang w:eastAsia="ru-RU"/>
        </w:rPr>
      </w:pPr>
      <w:r w:rsidRPr="00520FCF">
        <w:rPr>
          <w:rFonts w:ascii="Times New Roman" w:hAnsi="Times New Roman"/>
          <w:color w:val="181818"/>
          <w:sz w:val="26"/>
          <w:szCs w:val="26"/>
          <w:lang w:eastAsia="ru-RU"/>
        </w:rPr>
        <w:t>Восприятие на слух и понимание различных видов сообщений. Типы речи. Речь книжная и разговорная. Художественный стиль речи. Изобразительно-выразительные средства. Текст, его основные признаки. Тема текста, основная мысль текста, идея. Авторская позиция. Заголовок текста.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Упорядочивание информации по заданному основанию. Существенные признаки объектов, описанных в тексте, их сравнение. Разные способы представления информации: словесно, в виде рисунка, символа, таблицы, схемы. Виды чтения: ознакомительное, изучающее, поисковое, выбор вида чтения в соответствии с целью чтения. Источники информации: справочники, словари. Использование формальных элементов текста (подзаголовки, сноски) для поиска нужной информации.</w:t>
      </w:r>
    </w:p>
    <w:p w14:paraId="003D733E" w14:textId="77777777" w:rsidR="00F73E0B" w:rsidRPr="00AD39AB" w:rsidRDefault="00F73E0B" w:rsidP="00F73E0B">
      <w:pPr>
        <w:shd w:val="clear" w:color="auto" w:fill="FFFFFF"/>
        <w:spacing w:after="0" w:line="240" w:lineRule="auto"/>
        <w:ind w:firstLine="709"/>
        <w:jc w:val="both"/>
        <w:rPr>
          <w:rFonts w:ascii="Times New Roman" w:hAnsi="Times New Roman"/>
          <w:color w:val="181818"/>
          <w:sz w:val="26"/>
          <w:szCs w:val="26"/>
          <w:lang w:eastAsia="ru-RU"/>
        </w:rPr>
      </w:pPr>
      <w:r w:rsidRPr="00AD39AB">
        <w:rPr>
          <w:rFonts w:ascii="Times New Roman" w:hAnsi="Times New Roman"/>
          <w:bCs/>
          <w:iCs/>
          <w:color w:val="181818"/>
          <w:sz w:val="26"/>
          <w:szCs w:val="26"/>
          <w:lang w:eastAsia="ru-RU"/>
        </w:rPr>
        <w:t>2.Раздел «Работа с текстом: преобразование и интерпретация информации»</w:t>
      </w:r>
    </w:p>
    <w:p w14:paraId="507AB437" w14:textId="77777777" w:rsidR="00F73E0B" w:rsidRPr="00520FCF" w:rsidRDefault="00F73E0B" w:rsidP="00F73E0B">
      <w:pPr>
        <w:shd w:val="clear" w:color="auto" w:fill="FFFFFF"/>
        <w:spacing w:after="0" w:line="240" w:lineRule="auto"/>
        <w:ind w:firstLine="709"/>
        <w:jc w:val="both"/>
        <w:rPr>
          <w:rFonts w:ascii="Times New Roman" w:hAnsi="Times New Roman"/>
          <w:color w:val="181818"/>
          <w:sz w:val="26"/>
          <w:szCs w:val="26"/>
          <w:lang w:eastAsia="ru-RU"/>
        </w:rPr>
      </w:pPr>
      <w:r w:rsidRPr="00520FCF">
        <w:rPr>
          <w:rFonts w:ascii="Times New Roman" w:hAnsi="Times New Roman"/>
          <w:color w:val="181818"/>
          <w:sz w:val="26"/>
          <w:szCs w:val="26"/>
          <w:lang w:eastAsia="ru-RU"/>
        </w:rPr>
        <w:t xml:space="preserve">Подробный и сжатый пересказ. Вопросы по содержанию текста. Формулирование выводов, основанных на содержании текста. Аргументы, подтверждающие вывод. Преобразование (дополнение) информации из сплошного текста в таблицу. Преобразование информации, полученной из рисунка, в текстовую задачу. Заполнение предложенных схем с </w:t>
      </w:r>
      <w:r w:rsidRPr="00520FCF">
        <w:rPr>
          <w:rFonts w:ascii="Times New Roman" w:hAnsi="Times New Roman"/>
          <w:color w:val="181818"/>
          <w:sz w:val="26"/>
          <w:szCs w:val="26"/>
          <w:lang w:eastAsia="ru-RU"/>
        </w:rPr>
        <w:lastRenderedPageBreak/>
        <w:t>опорой на прочитанный текст. Выступление перед аудиторией сверстников с небольшими сообщениями, используя иллюстративный ряд (плакаты, презентацию).</w:t>
      </w:r>
    </w:p>
    <w:p w14:paraId="0E607FA5" w14:textId="77777777" w:rsidR="00F73E0B" w:rsidRPr="00AD39AB" w:rsidRDefault="00F73E0B" w:rsidP="00F73E0B">
      <w:pPr>
        <w:shd w:val="clear" w:color="auto" w:fill="FFFFFF"/>
        <w:spacing w:after="0" w:line="240" w:lineRule="auto"/>
        <w:ind w:firstLine="709"/>
        <w:jc w:val="both"/>
        <w:rPr>
          <w:rFonts w:ascii="Times New Roman" w:hAnsi="Times New Roman"/>
          <w:color w:val="181818"/>
          <w:sz w:val="26"/>
          <w:szCs w:val="26"/>
          <w:lang w:eastAsia="ru-RU"/>
        </w:rPr>
      </w:pPr>
      <w:r w:rsidRPr="00AD39AB">
        <w:rPr>
          <w:rFonts w:ascii="Times New Roman" w:hAnsi="Times New Roman"/>
          <w:bCs/>
          <w:iCs/>
          <w:color w:val="181818"/>
          <w:sz w:val="26"/>
          <w:szCs w:val="26"/>
          <w:lang w:eastAsia="ru-RU"/>
        </w:rPr>
        <w:t>3.Раздел «Работа с текстом: оценка информации»</w:t>
      </w:r>
    </w:p>
    <w:p w14:paraId="270DA0C1" w14:textId="77777777" w:rsidR="00F73E0B" w:rsidRPr="00520FCF" w:rsidRDefault="00F73E0B" w:rsidP="00F73E0B">
      <w:pPr>
        <w:shd w:val="clear" w:color="auto" w:fill="FFFFFF"/>
        <w:spacing w:after="0" w:line="240" w:lineRule="auto"/>
        <w:ind w:firstLine="709"/>
        <w:jc w:val="both"/>
        <w:rPr>
          <w:rFonts w:ascii="Times New Roman" w:hAnsi="Times New Roman"/>
          <w:color w:val="181818"/>
          <w:sz w:val="26"/>
          <w:szCs w:val="26"/>
          <w:lang w:eastAsia="ru-RU"/>
        </w:rPr>
      </w:pPr>
      <w:r w:rsidRPr="00520FCF">
        <w:rPr>
          <w:rFonts w:ascii="Times New Roman" w:hAnsi="Times New Roman"/>
          <w:color w:val="181818"/>
          <w:sz w:val="26"/>
          <w:szCs w:val="26"/>
          <w:lang w:eastAsia="ru-RU"/>
        </w:rPr>
        <w:t>Оценка содержания, языковых особенностей и структуры текста, места и роли иллюстраций в тексте.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w:t>
      </w:r>
    </w:p>
    <w:p w14:paraId="41E51C0D" w14:textId="268A4CAE" w:rsidR="00F73E0B" w:rsidRPr="00520FCF" w:rsidRDefault="00F73E0B" w:rsidP="00F73E0B">
      <w:pPr>
        <w:shd w:val="clear" w:color="auto" w:fill="FFFFFF"/>
        <w:spacing w:after="0" w:line="240" w:lineRule="auto"/>
        <w:ind w:firstLine="709"/>
        <w:jc w:val="both"/>
        <w:rPr>
          <w:rFonts w:ascii="Times New Roman" w:hAnsi="Times New Roman"/>
          <w:color w:val="181818"/>
          <w:sz w:val="26"/>
          <w:szCs w:val="26"/>
          <w:lang w:eastAsia="ru-RU"/>
        </w:rPr>
      </w:pPr>
      <w:r w:rsidRPr="00520FCF">
        <w:rPr>
          <w:rFonts w:ascii="Times New Roman" w:hAnsi="Times New Roman"/>
          <w:b/>
          <w:sz w:val="26"/>
          <w:szCs w:val="26"/>
        </w:rPr>
        <w:t>Планируемые результаты освоения учебного курса «Смысловое чтение» на уровне основного общего образования</w:t>
      </w:r>
    </w:p>
    <w:p w14:paraId="0D71F1E5" w14:textId="77777777" w:rsidR="00F73E0B" w:rsidRPr="00520FCF" w:rsidRDefault="00F73E0B" w:rsidP="00AD39AB">
      <w:pPr>
        <w:spacing w:after="0" w:line="240" w:lineRule="auto"/>
        <w:ind w:firstLine="709"/>
        <w:jc w:val="both"/>
        <w:rPr>
          <w:rFonts w:ascii="Times New Roman" w:hAnsi="Times New Roman"/>
          <w:b/>
          <w:sz w:val="26"/>
          <w:szCs w:val="26"/>
        </w:rPr>
      </w:pPr>
      <w:r w:rsidRPr="00520FCF">
        <w:rPr>
          <w:rFonts w:ascii="Times New Roman" w:hAnsi="Times New Roman"/>
          <w:b/>
          <w:sz w:val="26"/>
          <w:szCs w:val="26"/>
        </w:rPr>
        <w:t>Личностные результаты</w:t>
      </w:r>
    </w:p>
    <w:p w14:paraId="6759A97E" w14:textId="77777777" w:rsidR="00F73E0B" w:rsidRPr="00520FCF" w:rsidRDefault="00F73E0B" w:rsidP="00AD39AB">
      <w:pPr>
        <w:spacing w:after="0"/>
        <w:ind w:firstLine="709"/>
        <w:jc w:val="both"/>
        <w:rPr>
          <w:rFonts w:ascii="Times New Roman" w:hAnsi="Times New Roman"/>
          <w:sz w:val="26"/>
          <w:szCs w:val="26"/>
        </w:rPr>
      </w:pPr>
      <w:r w:rsidRPr="00520FCF">
        <w:rPr>
          <w:rFonts w:ascii="Times New Roman" w:hAnsi="Times New Roman"/>
          <w:sz w:val="26"/>
          <w:szCs w:val="26"/>
        </w:rPr>
        <w:t>Личностные результаты освоения рабочей программы по смысловому чтению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рабочей программы по смысловому чтению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5C835AA" w14:textId="77777777" w:rsidR="00F73E0B" w:rsidRPr="00AD39AB" w:rsidRDefault="00F73E0B" w:rsidP="00AD39AB">
      <w:pPr>
        <w:spacing w:after="0"/>
        <w:ind w:firstLine="709"/>
        <w:jc w:val="both"/>
        <w:rPr>
          <w:rFonts w:ascii="Times New Roman" w:hAnsi="Times New Roman"/>
          <w:sz w:val="26"/>
          <w:szCs w:val="26"/>
        </w:rPr>
      </w:pPr>
      <w:r w:rsidRPr="00520FCF">
        <w:rPr>
          <w:rFonts w:ascii="Times New Roman" w:hAnsi="Times New Roman"/>
          <w:i/>
          <w:sz w:val="26"/>
          <w:szCs w:val="26"/>
        </w:rPr>
        <w:t xml:space="preserve"> </w:t>
      </w:r>
      <w:r w:rsidRPr="00AD39AB">
        <w:rPr>
          <w:rFonts w:ascii="Times New Roman" w:hAnsi="Times New Roman"/>
          <w:sz w:val="26"/>
          <w:szCs w:val="26"/>
        </w:rPr>
        <w:t xml:space="preserve">Гражданского воспитания: </w:t>
      </w:r>
    </w:p>
    <w:p w14:paraId="1CBFB45E" w14:textId="77777777" w:rsidR="00F73E0B" w:rsidRPr="00520FCF" w:rsidRDefault="00F73E0B" w:rsidP="00AD39AB">
      <w:pPr>
        <w:spacing w:after="0"/>
        <w:ind w:firstLine="709"/>
        <w:jc w:val="both"/>
        <w:rPr>
          <w:rFonts w:ascii="Times New Roman" w:hAnsi="Times New Roman"/>
          <w:sz w:val="26"/>
          <w:szCs w:val="26"/>
        </w:rPr>
      </w:pPr>
      <w:r w:rsidRPr="00520FCF">
        <w:rPr>
          <w:rFonts w:ascii="Times New Roman" w:hAnsi="Times New Roman"/>
          <w:sz w:val="26"/>
          <w:szCs w:val="26"/>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изучаемых текстах;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 </w:t>
      </w:r>
    </w:p>
    <w:p w14:paraId="01774C80" w14:textId="77777777" w:rsidR="00F73E0B" w:rsidRPr="00AD39AB" w:rsidRDefault="00F73E0B" w:rsidP="00AD39AB">
      <w:pPr>
        <w:spacing w:after="0"/>
        <w:ind w:firstLine="709"/>
        <w:jc w:val="both"/>
        <w:rPr>
          <w:rFonts w:ascii="Times New Roman" w:hAnsi="Times New Roman"/>
          <w:sz w:val="26"/>
          <w:szCs w:val="26"/>
        </w:rPr>
      </w:pPr>
      <w:r w:rsidRPr="00AD39AB">
        <w:rPr>
          <w:rFonts w:ascii="Times New Roman" w:hAnsi="Times New Roman"/>
          <w:sz w:val="26"/>
          <w:szCs w:val="26"/>
        </w:rPr>
        <w:t xml:space="preserve">Патриотического воспитания: </w:t>
      </w:r>
      <w:r w:rsidRPr="00AD39AB">
        <w:rPr>
          <w:rFonts w:ascii="Times New Roman" w:hAnsi="Times New Roman"/>
          <w:sz w:val="26"/>
          <w:szCs w:val="26"/>
        </w:rPr>
        <w:tab/>
      </w:r>
    </w:p>
    <w:p w14:paraId="58BE6F83" w14:textId="77777777" w:rsidR="00F73E0B" w:rsidRPr="00520FCF" w:rsidRDefault="00F73E0B" w:rsidP="00AD39AB">
      <w:pPr>
        <w:spacing w:after="0"/>
        <w:ind w:firstLine="709"/>
        <w:jc w:val="both"/>
        <w:rPr>
          <w:rFonts w:ascii="Times New Roman" w:hAnsi="Times New Roman"/>
          <w:sz w:val="26"/>
          <w:szCs w:val="26"/>
        </w:rPr>
      </w:pPr>
      <w:r w:rsidRPr="00520FCF">
        <w:rPr>
          <w:rFonts w:ascii="Times New Roman" w:hAnsi="Times New Roman"/>
          <w:sz w:val="26"/>
          <w:szCs w:val="26"/>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работы с текстами произведений русской и зарубежной литературы;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изучаемых текстах; </w:t>
      </w:r>
      <w:r w:rsidRPr="00520FCF">
        <w:rPr>
          <w:rFonts w:ascii="Times New Roman" w:hAnsi="Times New Roman"/>
          <w:sz w:val="26"/>
          <w:szCs w:val="26"/>
        </w:rPr>
        <w:lastRenderedPageBreak/>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1CC8EA75" w14:textId="77777777" w:rsidR="00F73E0B" w:rsidRPr="00AD39AB" w:rsidRDefault="00F73E0B" w:rsidP="00AD39AB">
      <w:pPr>
        <w:spacing w:after="0"/>
        <w:ind w:firstLine="709"/>
        <w:jc w:val="both"/>
        <w:rPr>
          <w:rFonts w:ascii="Times New Roman" w:hAnsi="Times New Roman"/>
          <w:sz w:val="26"/>
          <w:szCs w:val="26"/>
        </w:rPr>
      </w:pPr>
      <w:r w:rsidRPr="00AD39AB">
        <w:rPr>
          <w:rFonts w:ascii="Times New Roman" w:hAnsi="Times New Roman"/>
          <w:sz w:val="26"/>
          <w:szCs w:val="26"/>
        </w:rPr>
        <w:t xml:space="preserve">Духовно-нравственного воспитания: </w:t>
      </w:r>
    </w:p>
    <w:p w14:paraId="62D73EBA" w14:textId="77777777" w:rsidR="00F73E0B" w:rsidRPr="00520FCF" w:rsidRDefault="00F73E0B" w:rsidP="00AD39AB">
      <w:pPr>
        <w:spacing w:after="0"/>
        <w:ind w:firstLine="709"/>
        <w:jc w:val="both"/>
        <w:rPr>
          <w:rFonts w:ascii="Times New Roman" w:hAnsi="Times New Roman"/>
          <w:sz w:val="26"/>
          <w:szCs w:val="26"/>
        </w:rPr>
      </w:pPr>
      <w:r w:rsidRPr="00520FCF">
        <w:rPr>
          <w:rFonts w:ascii="Times New Roman" w:hAnsi="Times New Roman"/>
          <w:sz w:val="26"/>
          <w:szCs w:val="26"/>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14:paraId="768E568F" w14:textId="77777777" w:rsidR="00F73E0B" w:rsidRPr="00AD39AB" w:rsidRDefault="00F73E0B" w:rsidP="00AD39AB">
      <w:pPr>
        <w:spacing w:after="0"/>
        <w:ind w:firstLine="709"/>
        <w:jc w:val="both"/>
        <w:rPr>
          <w:rFonts w:ascii="Times New Roman" w:hAnsi="Times New Roman"/>
          <w:sz w:val="26"/>
          <w:szCs w:val="26"/>
        </w:rPr>
      </w:pPr>
      <w:r w:rsidRPr="00AD39AB">
        <w:rPr>
          <w:rFonts w:ascii="Times New Roman" w:hAnsi="Times New Roman"/>
          <w:sz w:val="26"/>
          <w:szCs w:val="26"/>
        </w:rPr>
        <w:t xml:space="preserve">Эстетического воспитания: </w:t>
      </w:r>
    </w:p>
    <w:p w14:paraId="4D9BA8DB" w14:textId="77777777" w:rsidR="00F73E0B" w:rsidRPr="00520FCF" w:rsidRDefault="00F73E0B" w:rsidP="00AD39AB">
      <w:pPr>
        <w:spacing w:after="0"/>
        <w:ind w:firstLine="709"/>
        <w:jc w:val="both"/>
        <w:rPr>
          <w:rFonts w:ascii="Times New Roman" w:hAnsi="Times New Roman"/>
          <w:sz w:val="26"/>
          <w:szCs w:val="26"/>
        </w:rPr>
      </w:pPr>
      <w:r w:rsidRPr="00520FCF">
        <w:rPr>
          <w:rFonts w:ascii="Times New Roman" w:hAnsi="Times New Roman"/>
          <w:sz w:val="26"/>
          <w:szCs w:val="26"/>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текстах;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14:paraId="67A9AB9A" w14:textId="77777777" w:rsidR="00F73E0B" w:rsidRPr="00AD39AB" w:rsidRDefault="00F73E0B" w:rsidP="00AD39AB">
      <w:pPr>
        <w:spacing w:after="0"/>
        <w:ind w:firstLine="709"/>
        <w:jc w:val="both"/>
        <w:rPr>
          <w:rFonts w:ascii="Times New Roman" w:hAnsi="Times New Roman"/>
          <w:sz w:val="26"/>
          <w:szCs w:val="26"/>
        </w:rPr>
      </w:pPr>
      <w:r w:rsidRPr="00AD39AB">
        <w:rPr>
          <w:rFonts w:ascii="Times New Roman" w:hAnsi="Times New Roman"/>
          <w:sz w:val="26"/>
          <w:szCs w:val="26"/>
        </w:rPr>
        <w:t xml:space="preserve">Физического воспитания, формирования культуры здоровья и эмоционального благополучия: </w:t>
      </w:r>
    </w:p>
    <w:p w14:paraId="73292F2C" w14:textId="77777777" w:rsidR="00F73E0B" w:rsidRPr="00520FCF" w:rsidRDefault="00F73E0B" w:rsidP="00AD39AB">
      <w:pPr>
        <w:spacing w:after="0"/>
        <w:ind w:firstLine="709"/>
        <w:jc w:val="both"/>
        <w:rPr>
          <w:rFonts w:ascii="Times New Roman" w:hAnsi="Times New Roman"/>
          <w:sz w:val="26"/>
          <w:szCs w:val="26"/>
        </w:rPr>
      </w:pPr>
      <w:r w:rsidRPr="00520FCF">
        <w:rPr>
          <w:rFonts w:ascii="Times New Roman" w:hAnsi="Times New Roman"/>
          <w:sz w:val="26"/>
          <w:szCs w:val="26"/>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работы с текстами;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14:paraId="0E03B156" w14:textId="77777777" w:rsidR="00F73E0B" w:rsidRPr="00AD39AB" w:rsidRDefault="00F73E0B" w:rsidP="00AD39AB">
      <w:pPr>
        <w:spacing w:after="0"/>
        <w:ind w:firstLine="709"/>
        <w:jc w:val="both"/>
        <w:rPr>
          <w:rFonts w:ascii="Times New Roman" w:hAnsi="Times New Roman"/>
          <w:sz w:val="26"/>
          <w:szCs w:val="26"/>
        </w:rPr>
      </w:pPr>
      <w:r w:rsidRPr="00AD39AB">
        <w:rPr>
          <w:rFonts w:ascii="Times New Roman" w:hAnsi="Times New Roman"/>
          <w:sz w:val="26"/>
          <w:szCs w:val="26"/>
        </w:rPr>
        <w:t xml:space="preserve"> Трудового воспитания: </w:t>
      </w:r>
    </w:p>
    <w:p w14:paraId="3EB6D794" w14:textId="77777777" w:rsidR="00F73E0B" w:rsidRPr="00520FCF" w:rsidRDefault="00F73E0B" w:rsidP="00F73E0B">
      <w:pPr>
        <w:ind w:firstLine="709"/>
        <w:jc w:val="both"/>
        <w:rPr>
          <w:rFonts w:ascii="Times New Roman" w:hAnsi="Times New Roman"/>
          <w:i/>
          <w:sz w:val="26"/>
          <w:szCs w:val="26"/>
        </w:rPr>
      </w:pPr>
      <w:r w:rsidRPr="00520FCF">
        <w:rPr>
          <w:rFonts w:ascii="Times New Roman" w:hAnsi="Times New Roman"/>
          <w:sz w:val="26"/>
          <w:szCs w:val="26"/>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07793078" w14:textId="77777777" w:rsidR="00F73E0B" w:rsidRPr="00AD39AB" w:rsidRDefault="00F73E0B" w:rsidP="00AD39AB">
      <w:pPr>
        <w:spacing w:after="0"/>
        <w:ind w:firstLine="709"/>
        <w:jc w:val="both"/>
        <w:rPr>
          <w:rFonts w:ascii="Times New Roman" w:hAnsi="Times New Roman"/>
          <w:sz w:val="26"/>
          <w:szCs w:val="26"/>
        </w:rPr>
      </w:pPr>
      <w:r w:rsidRPr="00AD39AB">
        <w:rPr>
          <w:rFonts w:ascii="Times New Roman" w:hAnsi="Times New Roman"/>
          <w:sz w:val="26"/>
          <w:szCs w:val="26"/>
        </w:rPr>
        <w:t xml:space="preserve">Экологического воспитания: </w:t>
      </w:r>
    </w:p>
    <w:p w14:paraId="4F452E0E" w14:textId="77777777" w:rsidR="00F73E0B" w:rsidRPr="00AD39AB" w:rsidRDefault="00F73E0B" w:rsidP="00AD39AB">
      <w:pPr>
        <w:spacing w:after="0"/>
        <w:ind w:firstLine="709"/>
        <w:jc w:val="both"/>
        <w:rPr>
          <w:rFonts w:ascii="Times New Roman" w:hAnsi="Times New Roman"/>
          <w:sz w:val="26"/>
          <w:szCs w:val="26"/>
        </w:rPr>
      </w:pPr>
      <w:r w:rsidRPr="00520FCF">
        <w:rPr>
          <w:rFonts w:ascii="Times New Roman" w:hAnsi="Times New Roman"/>
          <w:sz w:val="26"/>
          <w:szCs w:val="26"/>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при работе с текстами, </w:t>
      </w:r>
      <w:r w:rsidRPr="00520FCF">
        <w:rPr>
          <w:rFonts w:ascii="Times New Roman" w:hAnsi="Times New Roman"/>
          <w:sz w:val="26"/>
          <w:szCs w:val="26"/>
        </w:rPr>
        <w:lastRenderedPageBreak/>
        <w:t xml:space="preserve">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w:t>
      </w:r>
      <w:r w:rsidRPr="00AD39AB">
        <w:rPr>
          <w:rFonts w:ascii="Times New Roman" w:hAnsi="Times New Roman"/>
          <w:sz w:val="26"/>
          <w:szCs w:val="26"/>
        </w:rPr>
        <w:t xml:space="preserve">готовность к участию в практической деятельности экологической направленности. </w:t>
      </w:r>
    </w:p>
    <w:p w14:paraId="2C04AD59" w14:textId="77777777" w:rsidR="00F73E0B" w:rsidRPr="00AD39AB" w:rsidRDefault="00F73E0B" w:rsidP="00AD39AB">
      <w:pPr>
        <w:spacing w:after="0"/>
        <w:ind w:firstLine="709"/>
        <w:jc w:val="both"/>
        <w:rPr>
          <w:rFonts w:ascii="Times New Roman" w:hAnsi="Times New Roman"/>
          <w:sz w:val="26"/>
          <w:szCs w:val="26"/>
        </w:rPr>
      </w:pPr>
      <w:r w:rsidRPr="00AD39AB">
        <w:rPr>
          <w:rFonts w:ascii="Times New Roman" w:hAnsi="Times New Roman"/>
          <w:sz w:val="26"/>
          <w:szCs w:val="26"/>
        </w:rPr>
        <w:t xml:space="preserve">Ценности научного познания: </w:t>
      </w:r>
    </w:p>
    <w:p w14:paraId="4A7AF624" w14:textId="77777777" w:rsidR="00F73E0B" w:rsidRPr="00AD39AB" w:rsidRDefault="00F73E0B" w:rsidP="00AD39AB">
      <w:pPr>
        <w:spacing w:after="0"/>
        <w:ind w:firstLine="709"/>
        <w:jc w:val="both"/>
        <w:rPr>
          <w:rFonts w:ascii="Times New Roman" w:hAnsi="Times New Roman"/>
          <w:sz w:val="26"/>
          <w:szCs w:val="26"/>
        </w:rPr>
      </w:pPr>
      <w:r w:rsidRPr="00520FCF">
        <w:rPr>
          <w:rFonts w:ascii="Times New Roman" w:hAnsi="Times New Roman"/>
          <w:sz w:val="26"/>
          <w:szCs w:val="26"/>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грамотностью и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w:t>
      </w:r>
      <w:r w:rsidRPr="00AD39AB">
        <w:rPr>
          <w:rFonts w:ascii="Times New Roman" w:hAnsi="Times New Roman"/>
          <w:sz w:val="26"/>
          <w:szCs w:val="26"/>
        </w:rPr>
        <w:t xml:space="preserve">индивидуального и коллективного благополучия. </w:t>
      </w:r>
    </w:p>
    <w:p w14:paraId="6A418F81" w14:textId="77777777" w:rsidR="00F73E0B" w:rsidRPr="00AD39AB" w:rsidRDefault="00F73E0B" w:rsidP="00AD39AB">
      <w:pPr>
        <w:spacing w:after="0"/>
        <w:ind w:firstLine="709"/>
        <w:jc w:val="both"/>
        <w:rPr>
          <w:rFonts w:ascii="Times New Roman" w:hAnsi="Times New Roman"/>
          <w:sz w:val="26"/>
          <w:szCs w:val="26"/>
        </w:rPr>
      </w:pPr>
      <w:r w:rsidRPr="00AD39AB">
        <w:rPr>
          <w:rFonts w:ascii="Times New Roman" w:hAnsi="Times New Roman"/>
          <w:sz w:val="26"/>
          <w:szCs w:val="26"/>
        </w:rPr>
        <w:t xml:space="preserve">Личностные результаты, обеспечивающие адаптацию обучающегося к изменяющимся условиям социальной и природной среды: </w:t>
      </w:r>
    </w:p>
    <w:p w14:paraId="702B2C31" w14:textId="77777777" w:rsidR="00F73E0B" w:rsidRPr="00AD39AB" w:rsidRDefault="00F73E0B" w:rsidP="00AD39AB">
      <w:pPr>
        <w:spacing w:after="0"/>
        <w:ind w:firstLine="709"/>
        <w:jc w:val="both"/>
        <w:rPr>
          <w:rFonts w:ascii="Times New Roman" w:hAnsi="Times New Roman"/>
          <w:sz w:val="26"/>
          <w:szCs w:val="26"/>
        </w:rPr>
      </w:pPr>
      <w:r w:rsidRPr="00520FCF">
        <w:rPr>
          <w:rFonts w:ascii="Times New Roman" w:hAnsi="Times New Roman"/>
          <w:sz w:val="26"/>
          <w:szCs w:val="26"/>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w:t>
      </w:r>
      <w:r w:rsidRPr="00AD39AB">
        <w:rPr>
          <w:rFonts w:ascii="Times New Roman" w:hAnsi="Times New Roman"/>
          <w:sz w:val="26"/>
          <w:szCs w:val="26"/>
        </w:rPr>
        <w:t>готовым действовать в отсутствии гарантий успеха.</w:t>
      </w:r>
    </w:p>
    <w:p w14:paraId="434B35F5" w14:textId="77777777" w:rsidR="00F73E0B" w:rsidRPr="00AD39AB" w:rsidRDefault="00F73E0B" w:rsidP="00AD39AB">
      <w:pPr>
        <w:spacing w:after="0"/>
        <w:ind w:firstLine="709"/>
        <w:jc w:val="both"/>
        <w:rPr>
          <w:rFonts w:ascii="Times New Roman" w:hAnsi="Times New Roman"/>
          <w:bCs/>
          <w:sz w:val="26"/>
          <w:szCs w:val="26"/>
        </w:rPr>
      </w:pPr>
      <w:r w:rsidRPr="00AD39AB">
        <w:rPr>
          <w:rFonts w:ascii="Times New Roman" w:hAnsi="Times New Roman"/>
          <w:bCs/>
          <w:sz w:val="26"/>
          <w:szCs w:val="26"/>
        </w:rPr>
        <w:t xml:space="preserve">Метапредметные </w:t>
      </w:r>
      <w:r w:rsidRPr="00AD39AB">
        <w:rPr>
          <w:rFonts w:ascii="Times New Roman" w:hAnsi="Times New Roman"/>
          <w:sz w:val="26"/>
          <w:szCs w:val="26"/>
        </w:rPr>
        <w:t>результаты</w:t>
      </w:r>
      <w:r w:rsidRPr="00AD39AB">
        <w:rPr>
          <w:rFonts w:ascii="Times New Roman" w:hAnsi="Times New Roman"/>
          <w:sz w:val="26"/>
          <w:szCs w:val="26"/>
        </w:rPr>
        <w:tab/>
      </w:r>
    </w:p>
    <w:p w14:paraId="3761D00C"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овладение элементарными навыками работы с книгой, умениями ставить перед собой цель чтения и выбирать соответствующий цели вид чтения (поисковый/просмотровый, ознакомительный, изучающий/аналитический), элементарными навыками чтения текстов разных стилей и типов речи (в первую очередь научно-учебных, научно-познавательных).</w:t>
      </w:r>
    </w:p>
    <w:p w14:paraId="3E77203F" w14:textId="77777777" w:rsidR="00F73E0B" w:rsidRPr="00520FCF" w:rsidRDefault="00F73E0B" w:rsidP="00AD39AB">
      <w:pPr>
        <w:spacing w:after="0"/>
        <w:ind w:firstLine="131"/>
        <w:jc w:val="both"/>
        <w:rPr>
          <w:rFonts w:ascii="Times New Roman" w:hAnsi="Times New Roman"/>
          <w:sz w:val="26"/>
          <w:szCs w:val="26"/>
        </w:rPr>
      </w:pPr>
      <w:r w:rsidRPr="00520FCF">
        <w:rPr>
          <w:rFonts w:ascii="Times New Roman" w:hAnsi="Times New Roman"/>
          <w:bCs/>
          <w:sz w:val="26"/>
          <w:szCs w:val="26"/>
        </w:rPr>
        <w:t xml:space="preserve">Применяя стратегии чтения в работе с текстом, учащиеся смогут осуществлять деятельность, направленную на </w:t>
      </w:r>
      <w:r w:rsidRPr="00AD39AB">
        <w:rPr>
          <w:rFonts w:ascii="Times New Roman" w:hAnsi="Times New Roman"/>
          <w:bCs/>
          <w:sz w:val="26"/>
          <w:szCs w:val="26"/>
        </w:rPr>
        <w:t xml:space="preserve">поиск информации и понимание прочитанного, </w:t>
      </w:r>
      <w:r w:rsidRPr="00AD39AB">
        <w:rPr>
          <w:rFonts w:ascii="Times New Roman" w:hAnsi="Times New Roman"/>
          <w:bCs/>
          <w:iCs/>
          <w:sz w:val="26"/>
          <w:szCs w:val="26"/>
        </w:rPr>
        <w:t>на основе умений:</w:t>
      </w:r>
    </w:p>
    <w:p w14:paraId="7B1CDA17"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 xml:space="preserve">определять главную тему, общую цель или назначение текста; </w:t>
      </w:r>
    </w:p>
    <w:p w14:paraId="1CE78FF4"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lastRenderedPageBreak/>
        <w:t>предвосхищать содержание текста по заголовку с опорой на имеющийся читательский и жизненный опыт;</w:t>
      </w:r>
    </w:p>
    <w:p w14:paraId="7A8A572F"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 xml:space="preserve">находить основные текстовые и внетекстовые компоненты (в несплошных текстах); </w:t>
      </w:r>
    </w:p>
    <w:p w14:paraId="283F9438"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находить в тексте требуемую информацию (явную): главную и второстепенную, фактическую и иллюстративную, тезисную и доказательную и т.п.;</w:t>
      </w:r>
    </w:p>
    <w:p w14:paraId="2A2602C9"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выделять термины, обозначающие основные понятия текста.</w:t>
      </w:r>
    </w:p>
    <w:p w14:paraId="0F4595B7" w14:textId="77777777" w:rsidR="00F73E0B" w:rsidRPr="00520FCF" w:rsidRDefault="00F73E0B" w:rsidP="00AD39AB">
      <w:pPr>
        <w:spacing w:after="0"/>
        <w:ind w:firstLine="131"/>
        <w:jc w:val="both"/>
        <w:rPr>
          <w:rFonts w:ascii="Times New Roman" w:hAnsi="Times New Roman"/>
          <w:sz w:val="26"/>
          <w:szCs w:val="26"/>
        </w:rPr>
      </w:pPr>
      <w:r w:rsidRPr="00520FCF">
        <w:rPr>
          <w:rFonts w:ascii="Times New Roman" w:hAnsi="Times New Roman"/>
          <w:bCs/>
          <w:sz w:val="26"/>
          <w:szCs w:val="26"/>
        </w:rPr>
        <w:t xml:space="preserve">Применяя стратегии чтения в работе с текстом, учащиеся смогут осуществлять деятельность, направленную на </w:t>
      </w:r>
      <w:r w:rsidRPr="00AD39AB">
        <w:rPr>
          <w:rFonts w:ascii="Times New Roman" w:hAnsi="Times New Roman"/>
          <w:bCs/>
          <w:sz w:val="26"/>
          <w:szCs w:val="26"/>
        </w:rPr>
        <w:t xml:space="preserve">понимание и интерпретацию информации, </w:t>
      </w:r>
      <w:r w:rsidRPr="00AD39AB">
        <w:rPr>
          <w:rFonts w:ascii="Times New Roman" w:hAnsi="Times New Roman"/>
          <w:bCs/>
          <w:iCs/>
          <w:sz w:val="26"/>
          <w:szCs w:val="26"/>
        </w:rPr>
        <w:t>на основе умений:</w:t>
      </w:r>
    </w:p>
    <w:p w14:paraId="7B8D45E6"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 xml:space="preserve">понимать смысл и назначение текста, задачу/позицию автора в разных видах текстов; </w:t>
      </w:r>
    </w:p>
    <w:p w14:paraId="75BF8023"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выбирать из текста или придумывать заголовок, соответствующий содержанию и общему смыслу текста;</w:t>
      </w:r>
    </w:p>
    <w:p w14:paraId="4EA3BB05"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формулировать тезис, выражающий общий смысл текста, передавать в устной и письменной форме главное в содержании текста;</w:t>
      </w:r>
    </w:p>
    <w:p w14:paraId="7A4A95D7"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объяснять порядок частей, содержащихся в тексте;</w:t>
      </w:r>
    </w:p>
    <w:p w14:paraId="1A634FF2"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 xml:space="preserve">сопоставлять и объяснять основные текстовые и внетекстовые компоненты (в несплошных текстах); </w:t>
      </w:r>
    </w:p>
    <w:p w14:paraId="6EFEADAF"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интерпретировать содержание: сравнивать и противопоставлять заключённую в тексте информацию разного характера, определять причинно-следственные и логические связи, делать выводы из сформулированных посылок о намерении автора / главной мысли текста;</w:t>
      </w:r>
    </w:p>
    <w:p w14:paraId="3B5A0A4F"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задавать вопросы по содержанию текста и отвечать на них;</w:t>
      </w:r>
    </w:p>
    <w:p w14:paraId="084A5CBB"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прогнозировать содержание текста;</w:t>
      </w:r>
    </w:p>
    <w:p w14:paraId="27D43838"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находить скрытую информацию в тексте;</w:t>
      </w:r>
    </w:p>
    <w:p w14:paraId="137D7E5C" w14:textId="77777777" w:rsidR="00F73E0B" w:rsidRPr="00520FCF" w:rsidRDefault="00F73E0B" w:rsidP="00F73E0B">
      <w:pPr>
        <w:numPr>
          <w:ilvl w:val="0"/>
          <w:numId w:val="28"/>
        </w:numPr>
        <w:spacing w:after="0" w:line="240" w:lineRule="auto"/>
        <w:ind w:firstLine="131"/>
        <w:contextualSpacing/>
        <w:jc w:val="both"/>
        <w:rPr>
          <w:rFonts w:ascii="Times New Roman" w:hAnsi="Times New Roman"/>
          <w:sz w:val="26"/>
          <w:szCs w:val="26"/>
        </w:rPr>
      </w:pPr>
      <w:r w:rsidRPr="00520FCF">
        <w:rPr>
          <w:rFonts w:ascii="Times New Roman" w:hAnsi="Times New Roman"/>
          <w:sz w:val="26"/>
          <w:szCs w:val="26"/>
        </w:rPr>
        <w:t xml:space="preserve">использовать словари с целью уточнения непонятного значения слова. </w:t>
      </w:r>
    </w:p>
    <w:p w14:paraId="506543DF" w14:textId="77777777" w:rsidR="00F73E0B" w:rsidRPr="00520FCF" w:rsidRDefault="00F73E0B" w:rsidP="00AD39AB">
      <w:pPr>
        <w:spacing w:after="0"/>
        <w:ind w:firstLine="131"/>
        <w:jc w:val="both"/>
        <w:rPr>
          <w:rFonts w:ascii="Times New Roman" w:hAnsi="Times New Roman"/>
          <w:sz w:val="26"/>
          <w:szCs w:val="26"/>
        </w:rPr>
      </w:pPr>
      <w:r w:rsidRPr="00520FCF">
        <w:rPr>
          <w:rFonts w:ascii="Times New Roman" w:hAnsi="Times New Roman"/>
          <w:bCs/>
          <w:sz w:val="26"/>
          <w:szCs w:val="26"/>
        </w:rPr>
        <w:t xml:space="preserve">Применяя стратегии чтения в работе с текстом, учащиеся смогут осуществлять деятельность, направленную на </w:t>
      </w:r>
      <w:r w:rsidRPr="00AD39AB">
        <w:rPr>
          <w:rFonts w:ascii="Times New Roman" w:hAnsi="Times New Roman"/>
          <w:bCs/>
          <w:sz w:val="26"/>
          <w:szCs w:val="26"/>
        </w:rPr>
        <w:t xml:space="preserve">понимание и преобразование информации, </w:t>
      </w:r>
      <w:r w:rsidRPr="00AD39AB">
        <w:rPr>
          <w:rFonts w:ascii="Times New Roman" w:hAnsi="Times New Roman"/>
          <w:bCs/>
          <w:iCs/>
          <w:sz w:val="26"/>
          <w:szCs w:val="26"/>
        </w:rPr>
        <w:t>на основе умений:</w:t>
      </w:r>
    </w:p>
    <w:p w14:paraId="57E9A18B" w14:textId="77777777" w:rsidR="00F73E0B" w:rsidRPr="00520FCF" w:rsidRDefault="00F73E0B" w:rsidP="00F73E0B">
      <w:pPr>
        <w:numPr>
          <w:ilvl w:val="0"/>
          <w:numId w:val="29"/>
        </w:numPr>
        <w:spacing w:line="240" w:lineRule="auto"/>
        <w:ind w:firstLine="131"/>
        <w:contextualSpacing/>
        <w:jc w:val="both"/>
        <w:rPr>
          <w:rFonts w:ascii="Times New Roman" w:hAnsi="Times New Roman"/>
          <w:sz w:val="26"/>
          <w:szCs w:val="26"/>
        </w:rPr>
      </w:pPr>
      <w:r w:rsidRPr="00520FCF">
        <w:rPr>
          <w:rFonts w:ascii="Times New Roman" w:hAnsi="Times New Roman"/>
          <w:sz w:val="26"/>
          <w:szCs w:val="26"/>
        </w:rPr>
        <w:t>составлять план к тексту и структурировать текст, используя план;</w:t>
      </w:r>
    </w:p>
    <w:p w14:paraId="38E7420A" w14:textId="77777777" w:rsidR="00F73E0B" w:rsidRPr="00520FCF" w:rsidRDefault="00F73E0B" w:rsidP="00F73E0B">
      <w:pPr>
        <w:numPr>
          <w:ilvl w:val="0"/>
          <w:numId w:val="29"/>
        </w:numPr>
        <w:spacing w:line="240" w:lineRule="auto"/>
        <w:ind w:firstLine="131"/>
        <w:contextualSpacing/>
        <w:jc w:val="both"/>
        <w:rPr>
          <w:rFonts w:ascii="Times New Roman" w:hAnsi="Times New Roman"/>
          <w:sz w:val="26"/>
          <w:szCs w:val="26"/>
        </w:rPr>
      </w:pPr>
      <w:r w:rsidRPr="00520FCF">
        <w:rPr>
          <w:rFonts w:ascii="Times New Roman" w:hAnsi="Times New Roman"/>
          <w:iCs/>
          <w:sz w:val="26"/>
          <w:szCs w:val="26"/>
          <w:shd w:val="clear" w:color="auto" w:fill="FFFFFF"/>
        </w:rPr>
        <w:t>делать пометки, выписки, цитировать фрагменты текста в соответствии с коммуникативным замыслом;</w:t>
      </w:r>
    </w:p>
    <w:p w14:paraId="1ADD4CBB" w14:textId="77777777" w:rsidR="00F73E0B" w:rsidRPr="00520FCF" w:rsidRDefault="00F73E0B" w:rsidP="00F73E0B">
      <w:pPr>
        <w:numPr>
          <w:ilvl w:val="0"/>
          <w:numId w:val="29"/>
        </w:numPr>
        <w:spacing w:line="240" w:lineRule="auto"/>
        <w:ind w:firstLine="131"/>
        <w:contextualSpacing/>
        <w:jc w:val="both"/>
        <w:rPr>
          <w:rFonts w:ascii="Times New Roman" w:hAnsi="Times New Roman"/>
          <w:sz w:val="26"/>
          <w:szCs w:val="26"/>
        </w:rPr>
      </w:pPr>
      <w:r w:rsidRPr="00520FCF">
        <w:rPr>
          <w:rFonts w:ascii="Times New Roman" w:hAnsi="Times New Roman"/>
          <w:sz w:val="26"/>
          <w:szCs w:val="26"/>
        </w:rPr>
        <w:t>приводить аргументы/примеры к тезису, содержащемуся в тексте;</w:t>
      </w:r>
    </w:p>
    <w:p w14:paraId="36D56645" w14:textId="77777777" w:rsidR="00F73E0B" w:rsidRPr="00520FCF" w:rsidRDefault="00F73E0B" w:rsidP="00F73E0B">
      <w:pPr>
        <w:numPr>
          <w:ilvl w:val="0"/>
          <w:numId w:val="29"/>
        </w:numPr>
        <w:spacing w:line="240" w:lineRule="auto"/>
        <w:ind w:left="709" w:firstLine="131"/>
        <w:contextualSpacing/>
        <w:jc w:val="both"/>
        <w:rPr>
          <w:rFonts w:ascii="Times New Roman" w:hAnsi="Times New Roman"/>
          <w:sz w:val="26"/>
          <w:szCs w:val="26"/>
        </w:rPr>
      </w:pPr>
      <w:r w:rsidRPr="00520FCF">
        <w:rPr>
          <w:rFonts w:ascii="Times New Roman" w:hAnsi="Times New Roman"/>
          <w:sz w:val="26"/>
          <w:szCs w:val="26"/>
        </w:rPr>
        <w:t xml:space="preserve">преобразовывать (перекодировать) текст, используя новые формы представления информации (опорные схемы, таблицы, рисунки и т.п.). </w:t>
      </w:r>
    </w:p>
    <w:p w14:paraId="33C131B8" w14:textId="77777777" w:rsidR="00F73E0B" w:rsidRPr="00520FCF" w:rsidRDefault="00F73E0B" w:rsidP="00F73E0B">
      <w:pPr>
        <w:spacing w:line="240" w:lineRule="auto"/>
        <w:ind w:firstLine="708"/>
        <w:contextualSpacing/>
        <w:jc w:val="both"/>
        <w:rPr>
          <w:rFonts w:ascii="Times New Roman" w:hAnsi="Times New Roman"/>
          <w:sz w:val="26"/>
          <w:szCs w:val="26"/>
        </w:rPr>
      </w:pPr>
    </w:p>
    <w:p w14:paraId="159D32B8" w14:textId="77777777" w:rsidR="00F73E0B" w:rsidRPr="00520FCF" w:rsidRDefault="00F73E0B" w:rsidP="00F73E0B">
      <w:pPr>
        <w:spacing w:line="240" w:lineRule="auto"/>
        <w:ind w:firstLine="708"/>
        <w:contextualSpacing/>
        <w:jc w:val="both"/>
        <w:rPr>
          <w:rFonts w:ascii="Times New Roman" w:hAnsi="Times New Roman"/>
          <w:sz w:val="26"/>
          <w:szCs w:val="26"/>
        </w:rPr>
      </w:pPr>
      <w:r w:rsidRPr="00520FCF">
        <w:rPr>
          <w:rFonts w:ascii="Times New Roman" w:hAnsi="Times New Roman"/>
          <w:bCs/>
          <w:sz w:val="26"/>
          <w:szCs w:val="26"/>
        </w:rPr>
        <w:t xml:space="preserve">Применяя стратегии чтения в работе с текстом, учащиеся смогут осуществить деятельность, направленную на </w:t>
      </w:r>
      <w:r w:rsidRPr="00AD39AB">
        <w:rPr>
          <w:rFonts w:ascii="Times New Roman" w:hAnsi="Times New Roman"/>
          <w:bCs/>
          <w:sz w:val="26"/>
          <w:szCs w:val="26"/>
        </w:rPr>
        <w:t xml:space="preserve">оценку информации и рефлексию, </w:t>
      </w:r>
      <w:r w:rsidRPr="00AD39AB">
        <w:rPr>
          <w:rFonts w:ascii="Times New Roman" w:hAnsi="Times New Roman"/>
          <w:bCs/>
          <w:iCs/>
          <w:sz w:val="26"/>
          <w:szCs w:val="26"/>
        </w:rPr>
        <w:t>на основе умений:</w:t>
      </w:r>
    </w:p>
    <w:p w14:paraId="4AAF6C46" w14:textId="77777777" w:rsidR="00F73E0B" w:rsidRPr="00520FCF" w:rsidRDefault="00F73E0B" w:rsidP="00F73E0B">
      <w:pPr>
        <w:numPr>
          <w:ilvl w:val="0"/>
          <w:numId w:val="29"/>
        </w:numPr>
        <w:spacing w:line="240" w:lineRule="auto"/>
        <w:ind w:firstLine="131"/>
        <w:contextualSpacing/>
        <w:jc w:val="both"/>
        <w:rPr>
          <w:rFonts w:ascii="Times New Roman" w:hAnsi="Times New Roman"/>
          <w:sz w:val="26"/>
          <w:szCs w:val="26"/>
        </w:rPr>
      </w:pPr>
      <w:r w:rsidRPr="00520FCF">
        <w:rPr>
          <w:rFonts w:ascii="Times New Roman" w:hAnsi="Times New Roman"/>
          <w:sz w:val="26"/>
          <w:szCs w:val="26"/>
        </w:rPr>
        <w:t xml:space="preserve">откликаться на содержание текста: связывать информацию, обнаруженную в тексте, со своими представлениями о мире; </w:t>
      </w:r>
    </w:p>
    <w:p w14:paraId="46D99272" w14:textId="77777777" w:rsidR="00F73E0B" w:rsidRPr="00520FCF" w:rsidRDefault="00F73E0B" w:rsidP="00F73E0B">
      <w:pPr>
        <w:numPr>
          <w:ilvl w:val="0"/>
          <w:numId w:val="29"/>
        </w:numPr>
        <w:spacing w:line="240" w:lineRule="auto"/>
        <w:ind w:firstLine="131"/>
        <w:contextualSpacing/>
        <w:jc w:val="both"/>
        <w:rPr>
          <w:rFonts w:ascii="Times New Roman" w:hAnsi="Times New Roman"/>
          <w:sz w:val="26"/>
          <w:szCs w:val="26"/>
        </w:rPr>
      </w:pPr>
      <w:r w:rsidRPr="00520FCF">
        <w:rPr>
          <w:rFonts w:ascii="Times New Roman" w:hAnsi="Times New Roman"/>
          <w:sz w:val="26"/>
          <w:szCs w:val="26"/>
        </w:rPr>
        <w:t>оценивать утверждения, находить доводы в защиту своей точки зрения в тексте;</w:t>
      </w:r>
    </w:p>
    <w:p w14:paraId="23D3F12A" w14:textId="77777777" w:rsidR="00F73E0B" w:rsidRPr="00520FCF" w:rsidRDefault="00F73E0B" w:rsidP="00F73E0B">
      <w:pPr>
        <w:numPr>
          <w:ilvl w:val="0"/>
          <w:numId w:val="29"/>
        </w:numPr>
        <w:spacing w:line="240" w:lineRule="auto"/>
        <w:ind w:firstLine="131"/>
        <w:contextualSpacing/>
        <w:jc w:val="both"/>
        <w:rPr>
          <w:rFonts w:ascii="Times New Roman" w:hAnsi="Times New Roman"/>
          <w:sz w:val="26"/>
          <w:szCs w:val="26"/>
        </w:rPr>
      </w:pPr>
      <w:r w:rsidRPr="00520FCF">
        <w:rPr>
          <w:rFonts w:ascii="Times New Roman" w:hAnsi="Times New Roman"/>
          <w:sz w:val="26"/>
          <w:szCs w:val="26"/>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 тезисов;</w:t>
      </w:r>
    </w:p>
    <w:p w14:paraId="14D79241" w14:textId="77777777" w:rsidR="00F73E0B" w:rsidRPr="00520FCF" w:rsidRDefault="00F73E0B" w:rsidP="00F73E0B">
      <w:pPr>
        <w:numPr>
          <w:ilvl w:val="0"/>
          <w:numId w:val="29"/>
        </w:numPr>
        <w:spacing w:line="240" w:lineRule="auto"/>
        <w:ind w:firstLine="131"/>
        <w:contextualSpacing/>
        <w:jc w:val="both"/>
        <w:rPr>
          <w:rFonts w:ascii="Times New Roman" w:hAnsi="Times New Roman"/>
          <w:sz w:val="26"/>
          <w:szCs w:val="26"/>
        </w:rPr>
      </w:pPr>
      <w:r w:rsidRPr="00520FCF">
        <w:rPr>
          <w:rFonts w:ascii="Times New Roman" w:hAnsi="Times New Roman"/>
          <w:sz w:val="26"/>
          <w:szCs w:val="26"/>
        </w:rPr>
        <w:t>оценивать не только содержание текста, но и его форму.</w:t>
      </w:r>
    </w:p>
    <w:p w14:paraId="2D1291B8" w14:textId="77777777" w:rsidR="00F73E0B" w:rsidRPr="00AD39AB" w:rsidRDefault="00F73E0B" w:rsidP="00AD39AB">
      <w:pPr>
        <w:spacing w:after="0"/>
        <w:ind w:firstLine="709"/>
        <w:jc w:val="both"/>
        <w:rPr>
          <w:rFonts w:ascii="Times New Roman" w:hAnsi="Times New Roman"/>
          <w:sz w:val="26"/>
          <w:szCs w:val="26"/>
        </w:rPr>
      </w:pPr>
      <w:r w:rsidRPr="00AD39AB">
        <w:rPr>
          <w:rFonts w:ascii="Times New Roman" w:hAnsi="Times New Roman"/>
          <w:sz w:val="26"/>
          <w:szCs w:val="26"/>
        </w:rPr>
        <w:t>Предметные результаты:</w:t>
      </w:r>
    </w:p>
    <w:p w14:paraId="3C6D0BF9" w14:textId="77777777" w:rsidR="00F73E0B" w:rsidRPr="00520FCF" w:rsidRDefault="00F73E0B" w:rsidP="00F73E0B">
      <w:pPr>
        <w:numPr>
          <w:ilvl w:val="0"/>
          <w:numId w:val="30"/>
        </w:numPr>
        <w:spacing w:line="240" w:lineRule="auto"/>
        <w:ind w:left="357" w:firstLine="494"/>
        <w:contextualSpacing/>
        <w:jc w:val="both"/>
        <w:rPr>
          <w:rFonts w:ascii="Times New Roman" w:hAnsi="Times New Roman"/>
          <w:sz w:val="26"/>
          <w:szCs w:val="26"/>
        </w:rPr>
      </w:pPr>
      <w:r w:rsidRPr="00520FCF">
        <w:rPr>
          <w:rFonts w:ascii="Times New Roman" w:hAnsi="Times New Roman"/>
          <w:sz w:val="26"/>
          <w:szCs w:val="26"/>
        </w:rPr>
        <w:t>использовать базовые умения и навыки смыслового чтения и работы с текстом на уроках разных предметных дисциплин при совершении интеллектуальных (познавательных) действий, для решения учебно-познавательных и учебно-практических задач, в ситуациях моделирования и проектирования;</w:t>
      </w:r>
    </w:p>
    <w:p w14:paraId="3E7117EA" w14:textId="77777777" w:rsidR="00F73E0B" w:rsidRPr="00520FCF" w:rsidRDefault="00F73E0B" w:rsidP="00F73E0B">
      <w:pPr>
        <w:numPr>
          <w:ilvl w:val="0"/>
          <w:numId w:val="30"/>
        </w:numPr>
        <w:spacing w:line="240" w:lineRule="auto"/>
        <w:ind w:left="357" w:firstLine="494"/>
        <w:contextualSpacing/>
        <w:jc w:val="both"/>
        <w:rPr>
          <w:rFonts w:ascii="Times New Roman" w:hAnsi="Times New Roman"/>
          <w:b/>
          <w:sz w:val="26"/>
          <w:szCs w:val="26"/>
        </w:rPr>
      </w:pPr>
      <w:r w:rsidRPr="00520FCF">
        <w:rPr>
          <w:rFonts w:ascii="Times New Roman" w:hAnsi="Times New Roman"/>
          <w:sz w:val="26"/>
          <w:szCs w:val="26"/>
        </w:rPr>
        <w:lastRenderedPageBreak/>
        <w:t>обогатить, углубить знания, расширить общий культурный кругозор на основе работы с информацией (текстами) в разных предметных областях.</w:t>
      </w:r>
    </w:p>
    <w:p w14:paraId="1321BB0C" w14:textId="4C532EBC" w:rsidR="00F73E0B" w:rsidRPr="00913655" w:rsidRDefault="00F73E0B" w:rsidP="00F73E0B">
      <w:pPr>
        <w:spacing w:line="240" w:lineRule="auto"/>
        <w:ind w:firstLine="709"/>
        <w:jc w:val="center"/>
        <w:rPr>
          <w:rFonts w:ascii="Times New Roman" w:hAnsi="Times New Roman"/>
          <w:b/>
          <w:sz w:val="24"/>
        </w:rPr>
      </w:pPr>
      <w:r w:rsidRPr="00520FCF">
        <w:rPr>
          <w:rFonts w:ascii="Times New Roman" w:hAnsi="Times New Roman"/>
          <w:b/>
          <w:sz w:val="26"/>
          <w:szCs w:val="26"/>
        </w:rPr>
        <w:t>Тематическое планирование</w:t>
      </w:r>
    </w:p>
    <w:tbl>
      <w:tblPr>
        <w:tblpPr w:leftFromText="180" w:rightFromText="180" w:vertAnchor="text" w:tblpY="1"/>
        <w:tblOverlap w:val="never"/>
        <w:tblW w:w="10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01"/>
        <w:gridCol w:w="4978"/>
        <w:gridCol w:w="850"/>
        <w:gridCol w:w="1418"/>
        <w:gridCol w:w="1417"/>
        <w:gridCol w:w="1560"/>
      </w:tblGrid>
      <w:tr w:rsidR="00F73E0B" w:rsidRPr="00FA2016" w14:paraId="2F5DFDBB" w14:textId="77777777" w:rsidTr="00FA2016">
        <w:trPr>
          <w:trHeight w:val="292"/>
        </w:trPr>
        <w:tc>
          <w:tcPr>
            <w:tcW w:w="401" w:type="dxa"/>
            <w:vMerge w:val="restart"/>
            <w:shd w:val="clear" w:color="auto" w:fill="FFFFFF"/>
            <w:tcMar>
              <w:top w:w="90" w:type="dxa"/>
              <w:left w:w="90" w:type="dxa"/>
              <w:bottom w:w="90" w:type="dxa"/>
              <w:right w:w="90" w:type="dxa"/>
            </w:tcMar>
          </w:tcPr>
          <w:p w14:paraId="10116C24" w14:textId="77777777" w:rsidR="00F73E0B" w:rsidRPr="00FA2016" w:rsidRDefault="00F73E0B" w:rsidP="00F73E0B">
            <w:pPr>
              <w:pStyle w:val="a5"/>
              <w:rPr>
                <w:szCs w:val="24"/>
                <w:lang w:eastAsia="ru-RU"/>
              </w:rPr>
            </w:pPr>
            <w:r w:rsidRPr="00FA2016">
              <w:rPr>
                <w:szCs w:val="24"/>
                <w:lang w:eastAsia="ru-RU"/>
              </w:rPr>
              <w:t>№</w:t>
            </w:r>
            <w:r w:rsidRPr="00FA2016">
              <w:rPr>
                <w:szCs w:val="24"/>
                <w:lang w:eastAsia="ru-RU"/>
              </w:rPr>
              <w:br/>
              <w:t>п/п</w:t>
            </w:r>
          </w:p>
        </w:tc>
        <w:tc>
          <w:tcPr>
            <w:tcW w:w="4978" w:type="dxa"/>
            <w:vMerge w:val="restart"/>
            <w:shd w:val="clear" w:color="auto" w:fill="FFFFFF"/>
            <w:tcMar>
              <w:top w:w="90" w:type="dxa"/>
              <w:left w:w="90" w:type="dxa"/>
              <w:bottom w:w="90" w:type="dxa"/>
              <w:right w:w="90" w:type="dxa"/>
            </w:tcMar>
          </w:tcPr>
          <w:p w14:paraId="076E5E13" w14:textId="77777777" w:rsidR="00F73E0B" w:rsidRPr="00FA2016" w:rsidRDefault="00F73E0B" w:rsidP="00F73E0B">
            <w:pPr>
              <w:pStyle w:val="a5"/>
              <w:rPr>
                <w:szCs w:val="24"/>
                <w:lang w:eastAsia="ru-RU"/>
              </w:rPr>
            </w:pPr>
            <w:r w:rsidRPr="00FA2016">
              <w:rPr>
                <w:szCs w:val="24"/>
                <w:lang w:eastAsia="ru-RU"/>
              </w:rPr>
              <w:t>Наименование разделов и тем программы</w:t>
            </w:r>
          </w:p>
        </w:tc>
        <w:tc>
          <w:tcPr>
            <w:tcW w:w="3685" w:type="dxa"/>
            <w:gridSpan w:val="3"/>
            <w:shd w:val="clear" w:color="auto" w:fill="FFFFFF"/>
            <w:tcMar>
              <w:top w:w="90" w:type="dxa"/>
              <w:left w:w="90" w:type="dxa"/>
              <w:bottom w:w="90" w:type="dxa"/>
              <w:right w:w="90" w:type="dxa"/>
            </w:tcMar>
          </w:tcPr>
          <w:p w14:paraId="301BACD6" w14:textId="77777777" w:rsidR="00F73E0B" w:rsidRPr="00FA2016" w:rsidRDefault="00F73E0B" w:rsidP="00F73E0B">
            <w:pPr>
              <w:pStyle w:val="a5"/>
              <w:rPr>
                <w:szCs w:val="24"/>
                <w:lang w:eastAsia="ru-RU"/>
              </w:rPr>
            </w:pPr>
            <w:r w:rsidRPr="00FA2016">
              <w:rPr>
                <w:szCs w:val="24"/>
                <w:lang w:eastAsia="ru-RU"/>
              </w:rPr>
              <w:t>Количество часов</w:t>
            </w:r>
          </w:p>
        </w:tc>
        <w:tc>
          <w:tcPr>
            <w:tcW w:w="1560" w:type="dxa"/>
            <w:vMerge w:val="restart"/>
            <w:shd w:val="clear" w:color="auto" w:fill="FFFFFF"/>
            <w:tcMar>
              <w:top w:w="90" w:type="dxa"/>
              <w:left w:w="90" w:type="dxa"/>
              <w:bottom w:w="90" w:type="dxa"/>
              <w:right w:w="90" w:type="dxa"/>
            </w:tcMar>
          </w:tcPr>
          <w:p w14:paraId="35D7B596" w14:textId="77777777" w:rsidR="00F73E0B" w:rsidRPr="00FA2016" w:rsidRDefault="00F73E0B" w:rsidP="00F73E0B">
            <w:pPr>
              <w:pStyle w:val="a5"/>
              <w:ind w:firstLine="0"/>
              <w:rPr>
                <w:szCs w:val="24"/>
                <w:lang w:eastAsia="ru-RU"/>
              </w:rPr>
            </w:pPr>
            <w:r w:rsidRPr="00FA2016">
              <w:rPr>
                <w:szCs w:val="24"/>
                <w:lang w:eastAsia="ru-RU"/>
              </w:rPr>
              <w:t>Электронные (цифровые) образовательные ресурсы</w:t>
            </w:r>
          </w:p>
        </w:tc>
      </w:tr>
      <w:tr w:rsidR="00F73E0B" w:rsidRPr="00FA2016" w14:paraId="49C334C4" w14:textId="77777777" w:rsidTr="00FA2016">
        <w:trPr>
          <w:trHeight w:val="355"/>
        </w:trPr>
        <w:tc>
          <w:tcPr>
            <w:tcW w:w="401" w:type="dxa"/>
            <w:vMerge/>
            <w:shd w:val="clear" w:color="auto" w:fill="FFFFFF"/>
          </w:tcPr>
          <w:p w14:paraId="43DBB84A" w14:textId="77777777" w:rsidR="00F73E0B" w:rsidRPr="00FA2016" w:rsidRDefault="00F73E0B" w:rsidP="00F73E0B">
            <w:pPr>
              <w:pStyle w:val="a5"/>
              <w:rPr>
                <w:szCs w:val="24"/>
                <w:lang w:eastAsia="ru-RU"/>
              </w:rPr>
            </w:pPr>
          </w:p>
        </w:tc>
        <w:tc>
          <w:tcPr>
            <w:tcW w:w="4978" w:type="dxa"/>
            <w:vMerge/>
            <w:shd w:val="clear" w:color="auto" w:fill="FFFFFF"/>
          </w:tcPr>
          <w:p w14:paraId="5F39C20D" w14:textId="77777777" w:rsidR="00F73E0B" w:rsidRPr="00FA2016" w:rsidRDefault="00F73E0B" w:rsidP="00F73E0B">
            <w:pPr>
              <w:pStyle w:val="a5"/>
              <w:rPr>
                <w:szCs w:val="24"/>
                <w:lang w:eastAsia="ru-RU"/>
              </w:rPr>
            </w:pPr>
          </w:p>
        </w:tc>
        <w:tc>
          <w:tcPr>
            <w:tcW w:w="850" w:type="dxa"/>
            <w:shd w:val="clear" w:color="auto" w:fill="FFFFFF"/>
            <w:tcMar>
              <w:top w:w="90" w:type="dxa"/>
              <w:left w:w="90" w:type="dxa"/>
              <w:bottom w:w="90" w:type="dxa"/>
              <w:right w:w="90" w:type="dxa"/>
            </w:tcMar>
          </w:tcPr>
          <w:p w14:paraId="45D65E64" w14:textId="77777777" w:rsidR="00F73E0B" w:rsidRPr="00FA2016" w:rsidRDefault="00F73E0B" w:rsidP="00FA2016">
            <w:pPr>
              <w:pStyle w:val="a5"/>
              <w:ind w:firstLine="0"/>
              <w:rPr>
                <w:szCs w:val="24"/>
                <w:lang w:eastAsia="ru-RU"/>
              </w:rPr>
            </w:pPr>
            <w:r w:rsidRPr="00FA2016">
              <w:rPr>
                <w:szCs w:val="24"/>
                <w:lang w:eastAsia="ru-RU"/>
              </w:rPr>
              <w:t>всего</w:t>
            </w:r>
          </w:p>
        </w:tc>
        <w:tc>
          <w:tcPr>
            <w:tcW w:w="1418" w:type="dxa"/>
            <w:shd w:val="clear" w:color="auto" w:fill="FFFFFF"/>
            <w:tcMar>
              <w:top w:w="90" w:type="dxa"/>
              <w:left w:w="90" w:type="dxa"/>
              <w:bottom w:w="90" w:type="dxa"/>
              <w:right w:w="90" w:type="dxa"/>
            </w:tcMar>
          </w:tcPr>
          <w:p w14:paraId="4BEFEADC" w14:textId="77777777" w:rsidR="00F73E0B" w:rsidRPr="00FA2016" w:rsidRDefault="00F73E0B" w:rsidP="00FA2016">
            <w:pPr>
              <w:pStyle w:val="a5"/>
              <w:ind w:firstLine="0"/>
              <w:rPr>
                <w:szCs w:val="24"/>
                <w:lang w:eastAsia="ru-RU"/>
              </w:rPr>
            </w:pPr>
            <w:r w:rsidRPr="00FA2016">
              <w:rPr>
                <w:szCs w:val="24"/>
                <w:lang w:eastAsia="ru-RU"/>
              </w:rPr>
              <w:t>контрольные работы</w:t>
            </w:r>
          </w:p>
        </w:tc>
        <w:tc>
          <w:tcPr>
            <w:tcW w:w="1417" w:type="dxa"/>
            <w:shd w:val="clear" w:color="auto" w:fill="FFFFFF"/>
            <w:tcMar>
              <w:top w:w="90" w:type="dxa"/>
              <w:left w:w="90" w:type="dxa"/>
              <w:bottom w:w="90" w:type="dxa"/>
              <w:right w:w="90" w:type="dxa"/>
            </w:tcMar>
          </w:tcPr>
          <w:p w14:paraId="4E11CD2B" w14:textId="77777777" w:rsidR="00F73E0B" w:rsidRPr="00FA2016" w:rsidRDefault="00F73E0B" w:rsidP="00F73E0B">
            <w:pPr>
              <w:pStyle w:val="a5"/>
              <w:ind w:firstLine="0"/>
              <w:rPr>
                <w:szCs w:val="24"/>
                <w:lang w:eastAsia="ru-RU"/>
              </w:rPr>
            </w:pPr>
            <w:r w:rsidRPr="00FA2016">
              <w:rPr>
                <w:szCs w:val="24"/>
                <w:lang w:eastAsia="ru-RU"/>
              </w:rPr>
              <w:t>практические работы</w:t>
            </w:r>
          </w:p>
        </w:tc>
        <w:tc>
          <w:tcPr>
            <w:tcW w:w="1560" w:type="dxa"/>
            <w:vMerge/>
            <w:shd w:val="clear" w:color="auto" w:fill="FFFFFF"/>
          </w:tcPr>
          <w:p w14:paraId="63AB9D6C" w14:textId="77777777" w:rsidR="00F73E0B" w:rsidRPr="00FA2016" w:rsidRDefault="00F73E0B" w:rsidP="00F73E0B">
            <w:pPr>
              <w:pStyle w:val="a5"/>
              <w:rPr>
                <w:szCs w:val="24"/>
                <w:lang w:eastAsia="ru-RU"/>
              </w:rPr>
            </w:pPr>
          </w:p>
        </w:tc>
      </w:tr>
      <w:tr w:rsidR="00F73E0B" w:rsidRPr="00FA2016" w14:paraId="49E6484B" w14:textId="77777777" w:rsidTr="00FA2016">
        <w:trPr>
          <w:trHeight w:val="465"/>
        </w:trPr>
        <w:tc>
          <w:tcPr>
            <w:tcW w:w="5379" w:type="dxa"/>
            <w:gridSpan w:val="2"/>
            <w:shd w:val="clear" w:color="auto" w:fill="FFFFFF"/>
          </w:tcPr>
          <w:p w14:paraId="60CC18B2" w14:textId="77777777" w:rsidR="00F73E0B" w:rsidRPr="00FA2016" w:rsidRDefault="00F73E0B" w:rsidP="00F73E0B">
            <w:pPr>
              <w:pStyle w:val="a5"/>
              <w:rPr>
                <w:szCs w:val="24"/>
                <w:lang w:eastAsia="ru-RU"/>
              </w:rPr>
            </w:pPr>
            <w:r w:rsidRPr="00FA2016">
              <w:rPr>
                <w:b/>
                <w:szCs w:val="24"/>
                <w:lang w:eastAsia="ru-RU"/>
              </w:rPr>
              <w:t>Раздел 1.</w:t>
            </w:r>
            <w:r w:rsidRPr="00FA2016">
              <w:rPr>
                <w:b/>
                <w:color w:val="181818"/>
                <w:szCs w:val="24"/>
                <w:shd w:val="clear" w:color="auto" w:fill="FFFFFF"/>
              </w:rPr>
              <w:t xml:space="preserve"> Работа с текстом: поиск информации и понимание прочитанного </w:t>
            </w:r>
          </w:p>
        </w:tc>
        <w:tc>
          <w:tcPr>
            <w:tcW w:w="850" w:type="dxa"/>
            <w:shd w:val="clear" w:color="auto" w:fill="FFFFFF"/>
            <w:tcMar>
              <w:top w:w="90" w:type="dxa"/>
              <w:left w:w="90" w:type="dxa"/>
              <w:bottom w:w="90" w:type="dxa"/>
              <w:right w:w="90" w:type="dxa"/>
            </w:tcMar>
          </w:tcPr>
          <w:p w14:paraId="10DC482C" w14:textId="77777777" w:rsidR="00F73E0B" w:rsidRPr="00FA2016" w:rsidRDefault="00F73E0B" w:rsidP="00FA2016">
            <w:pPr>
              <w:pStyle w:val="a5"/>
              <w:ind w:firstLine="0"/>
              <w:rPr>
                <w:b/>
                <w:szCs w:val="24"/>
                <w:lang w:eastAsia="ru-RU"/>
              </w:rPr>
            </w:pPr>
            <w:r w:rsidRPr="00FA2016">
              <w:rPr>
                <w:b/>
                <w:szCs w:val="24"/>
                <w:lang w:eastAsia="ru-RU"/>
              </w:rPr>
              <w:t>16</w:t>
            </w:r>
          </w:p>
        </w:tc>
        <w:tc>
          <w:tcPr>
            <w:tcW w:w="1418" w:type="dxa"/>
            <w:shd w:val="clear" w:color="auto" w:fill="FFFFFF"/>
            <w:tcMar>
              <w:top w:w="90" w:type="dxa"/>
              <w:left w:w="90" w:type="dxa"/>
              <w:bottom w:w="90" w:type="dxa"/>
              <w:right w:w="90" w:type="dxa"/>
            </w:tcMar>
          </w:tcPr>
          <w:p w14:paraId="6DC97BDA"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65A1390D" w14:textId="77777777" w:rsidR="00F73E0B" w:rsidRPr="00FA2016" w:rsidRDefault="00F73E0B" w:rsidP="00F73E0B">
            <w:pPr>
              <w:pStyle w:val="a5"/>
              <w:rPr>
                <w:b/>
                <w:szCs w:val="24"/>
                <w:lang w:eastAsia="ru-RU"/>
              </w:rPr>
            </w:pPr>
            <w:r w:rsidRPr="00FA2016">
              <w:rPr>
                <w:b/>
                <w:szCs w:val="24"/>
                <w:lang w:eastAsia="ru-RU"/>
              </w:rPr>
              <w:t>4</w:t>
            </w:r>
          </w:p>
        </w:tc>
        <w:tc>
          <w:tcPr>
            <w:tcW w:w="1560" w:type="dxa"/>
            <w:vMerge w:val="restart"/>
            <w:shd w:val="clear" w:color="auto" w:fill="FFFFFF"/>
          </w:tcPr>
          <w:p w14:paraId="1710A9E8" w14:textId="77777777" w:rsidR="00F73E0B" w:rsidRPr="00FA2016" w:rsidRDefault="009C26C2" w:rsidP="00F73E0B">
            <w:pPr>
              <w:pStyle w:val="a5"/>
              <w:jc w:val="center"/>
              <w:rPr>
                <w:szCs w:val="24"/>
                <w:lang w:eastAsia="ru-RU"/>
              </w:rPr>
            </w:pPr>
            <w:hyperlink r:id="rId9" w:history="1">
              <w:r w:rsidR="00F73E0B" w:rsidRPr="00FA2016">
                <w:rPr>
                  <w:color w:val="007AD0"/>
                  <w:szCs w:val="24"/>
                  <w:u w:val="single"/>
                  <w:lang w:eastAsia="ru-RU"/>
                </w:rPr>
                <w:t>https://fg.resh.edu.ru/</w:t>
              </w:r>
            </w:hyperlink>
            <w:r w:rsidR="00F73E0B" w:rsidRPr="00FA2016">
              <w:rPr>
                <w:szCs w:val="24"/>
                <w:lang w:eastAsia="ru-RU"/>
              </w:rPr>
              <w:t>.</w:t>
            </w:r>
          </w:p>
          <w:p w14:paraId="7552F34F" w14:textId="77777777" w:rsidR="00F73E0B" w:rsidRPr="00FA2016" w:rsidRDefault="00F73E0B" w:rsidP="00F73E0B">
            <w:pPr>
              <w:pStyle w:val="a5"/>
              <w:jc w:val="center"/>
              <w:rPr>
                <w:szCs w:val="24"/>
                <w:lang w:eastAsia="ru-RU"/>
              </w:rPr>
            </w:pPr>
          </w:p>
          <w:p w14:paraId="0A4D093A" w14:textId="77777777" w:rsidR="00F73E0B" w:rsidRPr="00FA2016" w:rsidRDefault="009C26C2" w:rsidP="00F73E0B">
            <w:pPr>
              <w:jc w:val="center"/>
              <w:rPr>
                <w:rFonts w:ascii="Times New Roman" w:hAnsi="Times New Roman" w:cs="Times New Roman"/>
                <w:sz w:val="24"/>
                <w:szCs w:val="24"/>
                <w:lang w:eastAsia="ru-RU"/>
              </w:rPr>
            </w:pPr>
            <w:hyperlink r:id="rId10" w:history="1">
              <w:r w:rsidR="00F73E0B" w:rsidRPr="00FA2016">
                <w:rPr>
                  <w:rFonts w:ascii="Times New Roman" w:hAnsi="Times New Roman" w:cs="Times New Roman"/>
                  <w:color w:val="007AD0"/>
                  <w:sz w:val="24"/>
                  <w:szCs w:val="24"/>
                  <w:u w:val="single"/>
                  <w:lang w:eastAsia="ru-RU"/>
                </w:rPr>
                <w:t>https://myshop.ru/shop/product/4539226.html</w:t>
              </w:r>
            </w:hyperlink>
            <w:r w:rsidR="00F73E0B" w:rsidRPr="00FA2016">
              <w:rPr>
                <w:rFonts w:ascii="Times New Roman" w:hAnsi="Times New Roman" w:cs="Times New Roman"/>
                <w:sz w:val="24"/>
                <w:szCs w:val="24"/>
                <w:lang w:eastAsia="ru-RU"/>
              </w:rPr>
              <w:t>. </w:t>
            </w:r>
          </w:p>
          <w:p w14:paraId="48679C5C" w14:textId="77777777" w:rsidR="00F73E0B" w:rsidRPr="00FA2016" w:rsidRDefault="009C26C2" w:rsidP="00F73E0B">
            <w:pPr>
              <w:tabs>
                <w:tab w:val="left" w:pos="1170"/>
              </w:tabs>
              <w:rPr>
                <w:rFonts w:ascii="Times New Roman" w:hAnsi="Times New Roman" w:cs="Times New Roman"/>
                <w:sz w:val="24"/>
                <w:szCs w:val="24"/>
                <w:lang w:eastAsia="ru-RU"/>
              </w:rPr>
            </w:pPr>
            <w:hyperlink r:id="rId11" w:history="1">
              <w:r w:rsidR="00F73E0B" w:rsidRPr="00FA2016">
                <w:rPr>
                  <w:rFonts w:ascii="Times New Roman" w:hAnsi="Times New Roman" w:cs="Times New Roman"/>
                  <w:color w:val="007AD0"/>
                  <w:sz w:val="24"/>
                  <w:szCs w:val="24"/>
                  <w:u w:val="single"/>
                  <w:lang w:eastAsia="ru-RU"/>
                </w:rPr>
                <w:t>https://fioco.ru/примеры-задач-pisa</w:t>
              </w:r>
            </w:hyperlink>
            <w:r w:rsidR="00F73E0B" w:rsidRPr="00FA2016">
              <w:rPr>
                <w:rFonts w:ascii="Times New Roman" w:hAnsi="Times New Roman" w:cs="Times New Roman"/>
                <w:sz w:val="24"/>
                <w:szCs w:val="24"/>
                <w:lang w:eastAsia="ru-RU"/>
              </w:rPr>
              <w:t>.</w:t>
            </w:r>
            <w:r w:rsidR="00F73E0B" w:rsidRPr="00FA2016">
              <w:rPr>
                <w:rFonts w:ascii="Times New Roman" w:hAnsi="Times New Roman" w:cs="Times New Roman"/>
                <w:sz w:val="24"/>
                <w:szCs w:val="24"/>
                <w:lang w:eastAsia="ru-RU"/>
              </w:rPr>
              <w:tab/>
            </w:r>
          </w:p>
        </w:tc>
      </w:tr>
      <w:tr w:rsidR="00F73E0B" w:rsidRPr="00FA2016" w14:paraId="17E1F6B5" w14:textId="77777777" w:rsidTr="00FA2016">
        <w:trPr>
          <w:trHeight w:val="543"/>
        </w:trPr>
        <w:tc>
          <w:tcPr>
            <w:tcW w:w="401" w:type="dxa"/>
            <w:shd w:val="clear" w:color="auto" w:fill="FFFFFF"/>
          </w:tcPr>
          <w:p w14:paraId="22703B0B" w14:textId="77777777" w:rsidR="00F73E0B" w:rsidRPr="00FA2016" w:rsidRDefault="00F73E0B" w:rsidP="00F73E0B">
            <w:pPr>
              <w:pStyle w:val="a5"/>
              <w:rPr>
                <w:szCs w:val="24"/>
                <w:lang w:eastAsia="ru-RU"/>
              </w:rPr>
            </w:pPr>
            <w:r w:rsidRPr="00FA2016">
              <w:rPr>
                <w:szCs w:val="24"/>
                <w:lang w:eastAsia="ru-RU"/>
              </w:rPr>
              <w:t>1</w:t>
            </w:r>
          </w:p>
        </w:tc>
        <w:tc>
          <w:tcPr>
            <w:tcW w:w="4978" w:type="dxa"/>
            <w:shd w:val="clear" w:color="auto" w:fill="FFFFFF"/>
          </w:tcPr>
          <w:p w14:paraId="4695C7A6" w14:textId="77777777" w:rsidR="00F73E0B" w:rsidRPr="00FA2016" w:rsidRDefault="00F73E0B" w:rsidP="00F73E0B">
            <w:pPr>
              <w:pStyle w:val="a5"/>
              <w:rPr>
                <w:szCs w:val="24"/>
                <w:lang w:eastAsia="ru-RU"/>
              </w:rPr>
            </w:pPr>
            <w:r w:rsidRPr="00FA2016">
              <w:rPr>
                <w:color w:val="181818"/>
                <w:szCs w:val="24"/>
                <w:shd w:val="clear" w:color="auto" w:fill="FFFFFF"/>
              </w:rPr>
              <w:t>Восприятие на слух и понимание различных видов сообщений.</w:t>
            </w:r>
          </w:p>
        </w:tc>
        <w:tc>
          <w:tcPr>
            <w:tcW w:w="850" w:type="dxa"/>
            <w:shd w:val="clear" w:color="auto" w:fill="FFFFFF"/>
            <w:tcMar>
              <w:top w:w="90" w:type="dxa"/>
              <w:left w:w="90" w:type="dxa"/>
              <w:bottom w:w="90" w:type="dxa"/>
              <w:right w:w="90" w:type="dxa"/>
            </w:tcMar>
          </w:tcPr>
          <w:p w14:paraId="7B18FD0C"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08B0BC16"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7F2C3BE1"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2AB90AD9" w14:textId="77777777" w:rsidR="00F73E0B" w:rsidRPr="00FA2016" w:rsidRDefault="00F73E0B" w:rsidP="00F73E0B">
            <w:pPr>
              <w:pStyle w:val="a5"/>
              <w:rPr>
                <w:szCs w:val="24"/>
                <w:lang w:eastAsia="ru-RU"/>
              </w:rPr>
            </w:pPr>
          </w:p>
        </w:tc>
      </w:tr>
      <w:tr w:rsidR="00F73E0B" w:rsidRPr="00FA2016" w14:paraId="015A2420" w14:textId="77777777" w:rsidTr="00FA2016">
        <w:trPr>
          <w:trHeight w:val="543"/>
        </w:trPr>
        <w:tc>
          <w:tcPr>
            <w:tcW w:w="401" w:type="dxa"/>
            <w:tcBorders>
              <w:top w:val="nil"/>
              <w:right w:val="single" w:sz="4" w:space="0" w:color="auto"/>
            </w:tcBorders>
            <w:shd w:val="clear" w:color="auto" w:fill="FFFFFF"/>
          </w:tcPr>
          <w:p w14:paraId="52C2495B" w14:textId="77777777" w:rsidR="00F73E0B" w:rsidRPr="00FA2016" w:rsidRDefault="00F73E0B" w:rsidP="00F73E0B">
            <w:pPr>
              <w:pStyle w:val="a5"/>
              <w:rPr>
                <w:szCs w:val="24"/>
                <w:lang w:eastAsia="ru-RU"/>
              </w:rPr>
            </w:pPr>
            <w:r w:rsidRPr="00FA2016">
              <w:rPr>
                <w:szCs w:val="24"/>
                <w:lang w:eastAsia="ru-RU"/>
              </w:rPr>
              <w:t>2</w:t>
            </w:r>
          </w:p>
        </w:tc>
        <w:tc>
          <w:tcPr>
            <w:tcW w:w="4978" w:type="dxa"/>
            <w:tcBorders>
              <w:top w:val="nil"/>
              <w:left w:val="single" w:sz="4" w:space="0" w:color="auto"/>
            </w:tcBorders>
            <w:shd w:val="clear" w:color="auto" w:fill="FFFFFF"/>
          </w:tcPr>
          <w:p w14:paraId="02850C77" w14:textId="77777777" w:rsidR="00F73E0B" w:rsidRPr="00FA2016" w:rsidRDefault="00F73E0B" w:rsidP="00F73E0B">
            <w:pPr>
              <w:pStyle w:val="a5"/>
              <w:rPr>
                <w:szCs w:val="24"/>
                <w:lang w:eastAsia="ru-RU"/>
              </w:rPr>
            </w:pPr>
            <w:r w:rsidRPr="00FA2016">
              <w:rPr>
                <w:color w:val="181818"/>
                <w:szCs w:val="24"/>
                <w:shd w:val="clear" w:color="auto" w:fill="FFFFFF"/>
              </w:rPr>
              <w:t>Типы речи. Речь книжная и разговорная. Художественный стиль речи.</w:t>
            </w:r>
          </w:p>
        </w:tc>
        <w:tc>
          <w:tcPr>
            <w:tcW w:w="850" w:type="dxa"/>
            <w:tcBorders>
              <w:top w:val="nil"/>
            </w:tcBorders>
            <w:shd w:val="clear" w:color="auto" w:fill="FFFFFF"/>
            <w:tcMar>
              <w:top w:w="90" w:type="dxa"/>
              <w:left w:w="90" w:type="dxa"/>
              <w:bottom w:w="90" w:type="dxa"/>
              <w:right w:w="90" w:type="dxa"/>
            </w:tcMar>
          </w:tcPr>
          <w:p w14:paraId="453BF3FE"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tcBorders>
              <w:top w:val="nil"/>
            </w:tcBorders>
            <w:shd w:val="clear" w:color="auto" w:fill="FFFFFF"/>
            <w:tcMar>
              <w:top w:w="90" w:type="dxa"/>
              <w:left w:w="90" w:type="dxa"/>
              <w:bottom w:w="90" w:type="dxa"/>
              <w:right w:w="90" w:type="dxa"/>
            </w:tcMar>
          </w:tcPr>
          <w:p w14:paraId="280C2B0C" w14:textId="77777777" w:rsidR="00F73E0B" w:rsidRPr="00FA2016" w:rsidRDefault="00F73E0B" w:rsidP="00F73E0B">
            <w:pPr>
              <w:pStyle w:val="a5"/>
              <w:rPr>
                <w:szCs w:val="24"/>
                <w:lang w:eastAsia="ru-RU"/>
              </w:rPr>
            </w:pPr>
            <w:r w:rsidRPr="00FA2016">
              <w:rPr>
                <w:szCs w:val="24"/>
                <w:lang w:eastAsia="ru-RU"/>
              </w:rPr>
              <w:t>-</w:t>
            </w:r>
          </w:p>
        </w:tc>
        <w:tc>
          <w:tcPr>
            <w:tcW w:w="1417" w:type="dxa"/>
            <w:tcBorders>
              <w:top w:val="nil"/>
            </w:tcBorders>
            <w:shd w:val="clear" w:color="auto" w:fill="FFFFFF"/>
            <w:tcMar>
              <w:top w:w="90" w:type="dxa"/>
              <w:left w:w="90" w:type="dxa"/>
              <w:bottom w:w="90" w:type="dxa"/>
              <w:right w:w="90" w:type="dxa"/>
            </w:tcMar>
          </w:tcPr>
          <w:p w14:paraId="75DC38AF"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1C3A3D9B" w14:textId="77777777" w:rsidR="00F73E0B" w:rsidRPr="00FA2016" w:rsidRDefault="00F73E0B" w:rsidP="00F73E0B">
            <w:pPr>
              <w:pStyle w:val="a5"/>
              <w:rPr>
                <w:szCs w:val="24"/>
                <w:lang w:eastAsia="ru-RU"/>
              </w:rPr>
            </w:pPr>
          </w:p>
        </w:tc>
      </w:tr>
      <w:tr w:rsidR="00F73E0B" w:rsidRPr="00FA2016" w14:paraId="19B715F6" w14:textId="77777777" w:rsidTr="00FA2016">
        <w:trPr>
          <w:trHeight w:val="808"/>
        </w:trPr>
        <w:tc>
          <w:tcPr>
            <w:tcW w:w="401" w:type="dxa"/>
            <w:shd w:val="clear" w:color="auto" w:fill="FFFFFF"/>
          </w:tcPr>
          <w:p w14:paraId="7A2897AB" w14:textId="77777777" w:rsidR="00F73E0B" w:rsidRPr="00FA2016" w:rsidRDefault="00F73E0B" w:rsidP="00F73E0B">
            <w:pPr>
              <w:pStyle w:val="a5"/>
              <w:rPr>
                <w:szCs w:val="24"/>
                <w:lang w:eastAsia="ru-RU"/>
              </w:rPr>
            </w:pPr>
            <w:r w:rsidRPr="00FA2016">
              <w:rPr>
                <w:szCs w:val="24"/>
                <w:lang w:eastAsia="ru-RU"/>
              </w:rPr>
              <w:t>3</w:t>
            </w:r>
          </w:p>
        </w:tc>
        <w:tc>
          <w:tcPr>
            <w:tcW w:w="4978" w:type="dxa"/>
            <w:shd w:val="clear" w:color="auto" w:fill="FFFFFF"/>
          </w:tcPr>
          <w:p w14:paraId="024F763C" w14:textId="77777777" w:rsidR="00F73E0B" w:rsidRPr="00FA2016" w:rsidRDefault="00F73E0B" w:rsidP="00F73E0B">
            <w:pPr>
              <w:pStyle w:val="a5"/>
              <w:rPr>
                <w:color w:val="181818"/>
                <w:szCs w:val="24"/>
                <w:lang w:eastAsia="ru-RU"/>
              </w:rPr>
            </w:pPr>
            <w:r w:rsidRPr="00FA2016">
              <w:rPr>
                <w:color w:val="181818"/>
                <w:szCs w:val="24"/>
                <w:lang w:eastAsia="ru-RU"/>
              </w:rPr>
              <w:t>Изобразительно-выразительные</w:t>
            </w:r>
          </w:p>
          <w:p w14:paraId="3D77853C" w14:textId="77777777" w:rsidR="00F73E0B" w:rsidRPr="00FA2016" w:rsidRDefault="00F73E0B" w:rsidP="00F73E0B">
            <w:pPr>
              <w:pStyle w:val="a5"/>
              <w:rPr>
                <w:color w:val="181818"/>
                <w:szCs w:val="24"/>
                <w:lang w:eastAsia="ru-RU"/>
              </w:rPr>
            </w:pPr>
            <w:r w:rsidRPr="00FA2016">
              <w:rPr>
                <w:color w:val="181818"/>
                <w:szCs w:val="24"/>
                <w:lang w:eastAsia="ru-RU"/>
              </w:rPr>
              <w:t>средства. </w:t>
            </w:r>
          </w:p>
        </w:tc>
        <w:tc>
          <w:tcPr>
            <w:tcW w:w="850" w:type="dxa"/>
            <w:shd w:val="clear" w:color="auto" w:fill="FFFFFF"/>
            <w:tcMar>
              <w:top w:w="90" w:type="dxa"/>
              <w:left w:w="90" w:type="dxa"/>
              <w:bottom w:w="90" w:type="dxa"/>
              <w:right w:w="90" w:type="dxa"/>
            </w:tcMar>
          </w:tcPr>
          <w:p w14:paraId="2D3F136F"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67D9627D"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19A43519"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2B6340BB" w14:textId="77777777" w:rsidR="00F73E0B" w:rsidRPr="00FA2016" w:rsidRDefault="00F73E0B" w:rsidP="00F73E0B">
            <w:pPr>
              <w:pStyle w:val="a5"/>
              <w:rPr>
                <w:szCs w:val="24"/>
                <w:lang w:eastAsia="ru-RU"/>
              </w:rPr>
            </w:pPr>
          </w:p>
        </w:tc>
      </w:tr>
      <w:tr w:rsidR="00F73E0B" w:rsidRPr="00FA2016" w14:paraId="1ACA59A7" w14:textId="77777777" w:rsidTr="00FA2016">
        <w:trPr>
          <w:trHeight w:val="543"/>
        </w:trPr>
        <w:tc>
          <w:tcPr>
            <w:tcW w:w="401" w:type="dxa"/>
            <w:shd w:val="clear" w:color="auto" w:fill="FFFFFF"/>
          </w:tcPr>
          <w:p w14:paraId="1FD2318C" w14:textId="77777777" w:rsidR="00F73E0B" w:rsidRPr="00FA2016" w:rsidRDefault="00F73E0B" w:rsidP="00F73E0B">
            <w:pPr>
              <w:pStyle w:val="a5"/>
              <w:rPr>
                <w:szCs w:val="24"/>
                <w:lang w:eastAsia="ru-RU"/>
              </w:rPr>
            </w:pPr>
            <w:r w:rsidRPr="00FA2016">
              <w:rPr>
                <w:szCs w:val="24"/>
                <w:lang w:eastAsia="ru-RU"/>
              </w:rPr>
              <w:t>4</w:t>
            </w:r>
          </w:p>
        </w:tc>
        <w:tc>
          <w:tcPr>
            <w:tcW w:w="4978" w:type="dxa"/>
            <w:shd w:val="clear" w:color="auto" w:fill="FFFFFF"/>
          </w:tcPr>
          <w:p w14:paraId="5DC37DA8" w14:textId="77777777" w:rsidR="00F73E0B" w:rsidRPr="00FA2016" w:rsidRDefault="00F73E0B" w:rsidP="00F73E0B">
            <w:pPr>
              <w:pStyle w:val="a5"/>
              <w:rPr>
                <w:szCs w:val="24"/>
                <w:lang w:eastAsia="ru-RU"/>
              </w:rPr>
            </w:pPr>
            <w:r w:rsidRPr="00FA2016">
              <w:rPr>
                <w:color w:val="181818"/>
                <w:szCs w:val="24"/>
                <w:shd w:val="clear" w:color="auto" w:fill="FFFFFF"/>
              </w:rPr>
              <w:t>Текст, его основные признаки. Тема текста, основная мысль текста, идея.</w:t>
            </w:r>
          </w:p>
        </w:tc>
        <w:tc>
          <w:tcPr>
            <w:tcW w:w="850" w:type="dxa"/>
            <w:shd w:val="clear" w:color="auto" w:fill="FFFFFF"/>
            <w:tcMar>
              <w:top w:w="90" w:type="dxa"/>
              <w:left w:w="90" w:type="dxa"/>
              <w:bottom w:w="90" w:type="dxa"/>
              <w:right w:w="90" w:type="dxa"/>
            </w:tcMar>
          </w:tcPr>
          <w:p w14:paraId="2FB87FE8"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540FB402"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79798A90"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427B99DC" w14:textId="77777777" w:rsidR="00F73E0B" w:rsidRPr="00FA2016" w:rsidRDefault="00F73E0B" w:rsidP="00F73E0B">
            <w:pPr>
              <w:pStyle w:val="a5"/>
              <w:rPr>
                <w:szCs w:val="24"/>
                <w:lang w:eastAsia="ru-RU"/>
              </w:rPr>
            </w:pPr>
          </w:p>
        </w:tc>
      </w:tr>
      <w:tr w:rsidR="00F73E0B" w:rsidRPr="00FA2016" w14:paraId="680FA003" w14:textId="77777777" w:rsidTr="00FA2016">
        <w:trPr>
          <w:trHeight w:val="321"/>
        </w:trPr>
        <w:tc>
          <w:tcPr>
            <w:tcW w:w="401" w:type="dxa"/>
            <w:shd w:val="clear" w:color="auto" w:fill="FFFFFF"/>
          </w:tcPr>
          <w:p w14:paraId="5FDE0F24" w14:textId="77777777" w:rsidR="00F73E0B" w:rsidRPr="00FA2016" w:rsidRDefault="00F73E0B" w:rsidP="00F73E0B">
            <w:pPr>
              <w:pStyle w:val="a5"/>
              <w:rPr>
                <w:szCs w:val="24"/>
                <w:lang w:eastAsia="ru-RU"/>
              </w:rPr>
            </w:pPr>
            <w:r w:rsidRPr="00FA2016">
              <w:rPr>
                <w:szCs w:val="24"/>
                <w:lang w:eastAsia="ru-RU"/>
              </w:rPr>
              <w:t>5</w:t>
            </w:r>
          </w:p>
        </w:tc>
        <w:tc>
          <w:tcPr>
            <w:tcW w:w="4978" w:type="dxa"/>
            <w:shd w:val="clear" w:color="auto" w:fill="FFFFFF"/>
          </w:tcPr>
          <w:p w14:paraId="64F7D01C" w14:textId="77777777" w:rsidR="00F73E0B" w:rsidRPr="00FA2016" w:rsidRDefault="00F73E0B" w:rsidP="00F73E0B">
            <w:pPr>
              <w:pStyle w:val="a5"/>
              <w:rPr>
                <w:color w:val="181818"/>
                <w:szCs w:val="24"/>
                <w:lang w:eastAsia="ru-RU"/>
              </w:rPr>
            </w:pPr>
            <w:r w:rsidRPr="00FA2016">
              <w:rPr>
                <w:color w:val="181818"/>
                <w:szCs w:val="24"/>
                <w:lang w:eastAsia="ru-RU"/>
              </w:rPr>
              <w:t>Авторская позиция. Заголовок</w:t>
            </w:r>
          </w:p>
          <w:p w14:paraId="11F7C1EE" w14:textId="77777777" w:rsidR="00F73E0B" w:rsidRPr="00FA2016" w:rsidRDefault="00F73E0B" w:rsidP="00F73E0B">
            <w:pPr>
              <w:pStyle w:val="a5"/>
              <w:rPr>
                <w:color w:val="181818"/>
                <w:szCs w:val="24"/>
                <w:lang w:eastAsia="ru-RU"/>
              </w:rPr>
            </w:pPr>
            <w:r w:rsidRPr="00FA2016">
              <w:rPr>
                <w:color w:val="181818"/>
                <w:szCs w:val="24"/>
                <w:lang w:eastAsia="ru-RU"/>
              </w:rPr>
              <w:t>текста. основная мысль текста, идея. </w:t>
            </w:r>
          </w:p>
        </w:tc>
        <w:tc>
          <w:tcPr>
            <w:tcW w:w="850" w:type="dxa"/>
            <w:shd w:val="clear" w:color="auto" w:fill="FFFFFF"/>
            <w:tcMar>
              <w:top w:w="90" w:type="dxa"/>
              <w:left w:w="90" w:type="dxa"/>
              <w:bottom w:w="90" w:type="dxa"/>
              <w:right w:w="90" w:type="dxa"/>
            </w:tcMar>
          </w:tcPr>
          <w:p w14:paraId="68D76F52"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2BD68EE8"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61352642"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15E0B1BF" w14:textId="77777777" w:rsidR="00F73E0B" w:rsidRPr="00FA2016" w:rsidRDefault="00F73E0B" w:rsidP="00F73E0B">
            <w:pPr>
              <w:pStyle w:val="a5"/>
              <w:rPr>
                <w:szCs w:val="24"/>
                <w:lang w:eastAsia="ru-RU"/>
              </w:rPr>
            </w:pPr>
          </w:p>
        </w:tc>
      </w:tr>
      <w:tr w:rsidR="00F73E0B" w:rsidRPr="00FA2016" w14:paraId="52DA51ED" w14:textId="77777777" w:rsidTr="00FA2016">
        <w:trPr>
          <w:trHeight w:val="229"/>
        </w:trPr>
        <w:tc>
          <w:tcPr>
            <w:tcW w:w="401" w:type="dxa"/>
            <w:shd w:val="clear" w:color="auto" w:fill="FFFFFF"/>
          </w:tcPr>
          <w:p w14:paraId="3A7A72B3" w14:textId="77777777" w:rsidR="00F73E0B" w:rsidRPr="00FA2016" w:rsidRDefault="00F73E0B" w:rsidP="00F73E0B">
            <w:pPr>
              <w:pStyle w:val="a5"/>
              <w:rPr>
                <w:szCs w:val="24"/>
                <w:lang w:eastAsia="ru-RU"/>
              </w:rPr>
            </w:pPr>
            <w:r w:rsidRPr="00FA2016">
              <w:rPr>
                <w:szCs w:val="24"/>
                <w:lang w:eastAsia="ru-RU"/>
              </w:rPr>
              <w:t>6</w:t>
            </w:r>
          </w:p>
        </w:tc>
        <w:tc>
          <w:tcPr>
            <w:tcW w:w="4978" w:type="dxa"/>
            <w:shd w:val="clear" w:color="auto" w:fill="FFFFFF"/>
          </w:tcPr>
          <w:p w14:paraId="068F0E2E" w14:textId="77777777" w:rsidR="00F73E0B" w:rsidRPr="00FA2016" w:rsidRDefault="00F73E0B" w:rsidP="00F73E0B">
            <w:pPr>
              <w:pStyle w:val="a5"/>
              <w:rPr>
                <w:szCs w:val="24"/>
                <w:lang w:eastAsia="ru-RU"/>
              </w:rPr>
            </w:pPr>
            <w:r w:rsidRPr="00FA2016">
              <w:rPr>
                <w:color w:val="181818"/>
                <w:szCs w:val="24"/>
                <w:shd w:val="clear" w:color="auto" w:fill="FFFFFF"/>
              </w:rPr>
              <w:t>Вычленение из текста информации, конкретных сведений, фактов, заданных в явном виде. </w:t>
            </w:r>
          </w:p>
        </w:tc>
        <w:tc>
          <w:tcPr>
            <w:tcW w:w="850" w:type="dxa"/>
            <w:shd w:val="clear" w:color="auto" w:fill="FFFFFF"/>
            <w:tcMar>
              <w:top w:w="90" w:type="dxa"/>
              <w:left w:w="90" w:type="dxa"/>
              <w:bottom w:w="90" w:type="dxa"/>
              <w:right w:w="90" w:type="dxa"/>
            </w:tcMar>
          </w:tcPr>
          <w:p w14:paraId="391FA353"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0DC96BDD"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033BC66B" w14:textId="77777777" w:rsidR="00F73E0B" w:rsidRPr="00FA2016" w:rsidRDefault="00F73E0B" w:rsidP="00F73E0B">
            <w:pPr>
              <w:pStyle w:val="a5"/>
              <w:rPr>
                <w:szCs w:val="24"/>
                <w:lang w:eastAsia="ru-RU"/>
              </w:rPr>
            </w:pPr>
            <w:r w:rsidRPr="00FA2016">
              <w:rPr>
                <w:szCs w:val="24"/>
                <w:lang w:eastAsia="ru-RU"/>
              </w:rPr>
              <w:t>1</w:t>
            </w:r>
          </w:p>
        </w:tc>
        <w:tc>
          <w:tcPr>
            <w:tcW w:w="1560" w:type="dxa"/>
            <w:vMerge/>
            <w:shd w:val="clear" w:color="auto" w:fill="FFFFFF"/>
          </w:tcPr>
          <w:p w14:paraId="0913ACD6" w14:textId="77777777" w:rsidR="00F73E0B" w:rsidRPr="00FA2016" w:rsidRDefault="00F73E0B" w:rsidP="00F73E0B">
            <w:pPr>
              <w:pStyle w:val="a5"/>
              <w:rPr>
                <w:szCs w:val="24"/>
                <w:lang w:eastAsia="ru-RU"/>
              </w:rPr>
            </w:pPr>
          </w:p>
        </w:tc>
      </w:tr>
      <w:tr w:rsidR="00F73E0B" w:rsidRPr="00FA2016" w14:paraId="6B107AEA" w14:textId="77777777" w:rsidTr="00FA2016">
        <w:trPr>
          <w:trHeight w:val="222"/>
        </w:trPr>
        <w:tc>
          <w:tcPr>
            <w:tcW w:w="401" w:type="dxa"/>
            <w:shd w:val="clear" w:color="auto" w:fill="FFFFFF"/>
          </w:tcPr>
          <w:p w14:paraId="1C85D62E" w14:textId="77777777" w:rsidR="00F73E0B" w:rsidRPr="00FA2016" w:rsidRDefault="00F73E0B" w:rsidP="00F73E0B">
            <w:pPr>
              <w:pStyle w:val="a5"/>
              <w:rPr>
                <w:szCs w:val="24"/>
                <w:lang w:eastAsia="ru-RU"/>
              </w:rPr>
            </w:pPr>
            <w:r w:rsidRPr="00FA2016">
              <w:rPr>
                <w:szCs w:val="24"/>
                <w:lang w:eastAsia="ru-RU"/>
              </w:rPr>
              <w:t>7</w:t>
            </w:r>
          </w:p>
        </w:tc>
        <w:tc>
          <w:tcPr>
            <w:tcW w:w="4978" w:type="dxa"/>
            <w:shd w:val="clear" w:color="auto" w:fill="FFFFFF"/>
          </w:tcPr>
          <w:p w14:paraId="55765776" w14:textId="77777777" w:rsidR="00F73E0B" w:rsidRPr="00FA2016" w:rsidRDefault="00F73E0B" w:rsidP="00F73E0B">
            <w:pPr>
              <w:pStyle w:val="a5"/>
              <w:rPr>
                <w:szCs w:val="24"/>
                <w:lang w:eastAsia="ru-RU"/>
              </w:rPr>
            </w:pPr>
            <w:r w:rsidRPr="00FA2016">
              <w:rPr>
                <w:color w:val="181818"/>
                <w:szCs w:val="24"/>
                <w:shd w:val="clear" w:color="auto" w:fill="FFFFFF"/>
              </w:rPr>
              <w:t>Основные события, содержащиеся в тексте, их последовательность.</w:t>
            </w:r>
          </w:p>
        </w:tc>
        <w:tc>
          <w:tcPr>
            <w:tcW w:w="850" w:type="dxa"/>
            <w:shd w:val="clear" w:color="auto" w:fill="FFFFFF"/>
            <w:tcMar>
              <w:top w:w="90" w:type="dxa"/>
              <w:left w:w="90" w:type="dxa"/>
              <w:bottom w:w="90" w:type="dxa"/>
              <w:right w:w="90" w:type="dxa"/>
            </w:tcMar>
          </w:tcPr>
          <w:p w14:paraId="38061EE9"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5DDCB0B3"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7673BDFB"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25488B30" w14:textId="77777777" w:rsidR="00F73E0B" w:rsidRPr="00FA2016" w:rsidRDefault="00F73E0B" w:rsidP="00F73E0B">
            <w:pPr>
              <w:pStyle w:val="a5"/>
              <w:rPr>
                <w:szCs w:val="24"/>
                <w:lang w:eastAsia="ru-RU"/>
              </w:rPr>
            </w:pPr>
          </w:p>
        </w:tc>
      </w:tr>
      <w:tr w:rsidR="00F73E0B" w:rsidRPr="00FA2016" w14:paraId="4708D992" w14:textId="77777777" w:rsidTr="00FA2016">
        <w:trPr>
          <w:trHeight w:val="242"/>
        </w:trPr>
        <w:tc>
          <w:tcPr>
            <w:tcW w:w="401" w:type="dxa"/>
            <w:shd w:val="clear" w:color="auto" w:fill="FFFFFF"/>
          </w:tcPr>
          <w:p w14:paraId="724851F9" w14:textId="77777777" w:rsidR="00F73E0B" w:rsidRPr="00FA2016" w:rsidRDefault="00F73E0B" w:rsidP="00F73E0B">
            <w:pPr>
              <w:pStyle w:val="a5"/>
              <w:rPr>
                <w:szCs w:val="24"/>
                <w:lang w:eastAsia="ru-RU"/>
              </w:rPr>
            </w:pPr>
            <w:r w:rsidRPr="00FA2016">
              <w:rPr>
                <w:szCs w:val="24"/>
                <w:lang w:eastAsia="ru-RU"/>
              </w:rPr>
              <w:t>8</w:t>
            </w:r>
          </w:p>
        </w:tc>
        <w:tc>
          <w:tcPr>
            <w:tcW w:w="4978" w:type="dxa"/>
            <w:shd w:val="clear" w:color="auto" w:fill="FFFFFF"/>
          </w:tcPr>
          <w:p w14:paraId="5B7DBE1C" w14:textId="77777777" w:rsidR="00F73E0B" w:rsidRPr="00FA2016" w:rsidRDefault="00F73E0B" w:rsidP="00F73E0B">
            <w:pPr>
              <w:pStyle w:val="a5"/>
              <w:rPr>
                <w:szCs w:val="24"/>
                <w:lang w:eastAsia="ru-RU"/>
              </w:rPr>
            </w:pPr>
            <w:r w:rsidRPr="00FA2016">
              <w:rPr>
                <w:color w:val="181818"/>
                <w:szCs w:val="24"/>
                <w:shd w:val="clear" w:color="auto" w:fill="FFFFFF"/>
              </w:rPr>
              <w:t>Развитие мысли в тексте. «Тестовые задания с выбором ответа»</w:t>
            </w:r>
          </w:p>
        </w:tc>
        <w:tc>
          <w:tcPr>
            <w:tcW w:w="850" w:type="dxa"/>
            <w:shd w:val="clear" w:color="auto" w:fill="FFFFFF"/>
            <w:tcMar>
              <w:top w:w="90" w:type="dxa"/>
              <w:left w:w="90" w:type="dxa"/>
              <w:bottom w:w="90" w:type="dxa"/>
              <w:right w:w="90" w:type="dxa"/>
            </w:tcMar>
          </w:tcPr>
          <w:p w14:paraId="01F30D5F"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645496C7"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1C294303"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403EDF49" w14:textId="77777777" w:rsidR="00F73E0B" w:rsidRPr="00FA2016" w:rsidRDefault="00F73E0B" w:rsidP="00F73E0B">
            <w:pPr>
              <w:pStyle w:val="a5"/>
              <w:rPr>
                <w:szCs w:val="24"/>
                <w:lang w:eastAsia="ru-RU"/>
              </w:rPr>
            </w:pPr>
          </w:p>
        </w:tc>
      </w:tr>
      <w:tr w:rsidR="00F73E0B" w:rsidRPr="00FA2016" w14:paraId="027F8593" w14:textId="77777777" w:rsidTr="00FA2016">
        <w:trPr>
          <w:trHeight w:val="220"/>
        </w:trPr>
        <w:tc>
          <w:tcPr>
            <w:tcW w:w="401" w:type="dxa"/>
            <w:shd w:val="clear" w:color="auto" w:fill="FFFFFF"/>
          </w:tcPr>
          <w:p w14:paraId="398F9F04" w14:textId="77777777" w:rsidR="00F73E0B" w:rsidRPr="00FA2016" w:rsidRDefault="00F73E0B" w:rsidP="00F73E0B">
            <w:pPr>
              <w:pStyle w:val="a5"/>
              <w:rPr>
                <w:szCs w:val="24"/>
                <w:lang w:eastAsia="ru-RU"/>
              </w:rPr>
            </w:pPr>
            <w:r w:rsidRPr="00FA2016">
              <w:rPr>
                <w:szCs w:val="24"/>
                <w:lang w:eastAsia="ru-RU"/>
              </w:rPr>
              <w:t>9</w:t>
            </w:r>
          </w:p>
        </w:tc>
        <w:tc>
          <w:tcPr>
            <w:tcW w:w="4978" w:type="dxa"/>
            <w:shd w:val="clear" w:color="auto" w:fill="FFFFFF"/>
          </w:tcPr>
          <w:p w14:paraId="55D42249" w14:textId="77777777" w:rsidR="00F73E0B" w:rsidRPr="00FA2016" w:rsidRDefault="00F73E0B" w:rsidP="00F73E0B">
            <w:pPr>
              <w:pStyle w:val="a5"/>
              <w:rPr>
                <w:szCs w:val="24"/>
                <w:lang w:eastAsia="ru-RU"/>
              </w:rPr>
            </w:pPr>
            <w:r w:rsidRPr="00FA2016">
              <w:rPr>
                <w:color w:val="181818"/>
                <w:szCs w:val="24"/>
                <w:shd w:val="clear" w:color="auto" w:fill="FFFFFF"/>
              </w:rPr>
              <w:t xml:space="preserve">Способы и средства связи предложений в тексте. </w:t>
            </w:r>
          </w:p>
        </w:tc>
        <w:tc>
          <w:tcPr>
            <w:tcW w:w="850" w:type="dxa"/>
            <w:shd w:val="clear" w:color="auto" w:fill="FFFFFF"/>
            <w:tcMar>
              <w:top w:w="90" w:type="dxa"/>
              <w:left w:w="90" w:type="dxa"/>
              <w:bottom w:w="90" w:type="dxa"/>
              <w:right w:w="90" w:type="dxa"/>
            </w:tcMar>
          </w:tcPr>
          <w:p w14:paraId="46342F73"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5B0D1BF4"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20F63CEE"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40406C17" w14:textId="77777777" w:rsidR="00F73E0B" w:rsidRPr="00FA2016" w:rsidRDefault="00F73E0B" w:rsidP="00F73E0B">
            <w:pPr>
              <w:pStyle w:val="a5"/>
              <w:rPr>
                <w:szCs w:val="24"/>
                <w:lang w:eastAsia="ru-RU"/>
              </w:rPr>
            </w:pPr>
          </w:p>
        </w:tc>
      </w:tr>
      <w:tr w:rsidR="00F73E0B" w:rsidRPr="00FA2016" w14:paraId="7AD53E99" w14:textId="77777777" w:rsidTr="00FA2016">
        <w:trPr>
          <w:trHeight w:val="543"/>
        </w:trPr>
        <w:tc>
          <w:tcPr>
            <w:tcW w:w="401" w:type="dxa"/>
            <w:shd w:val="clear" w:color="auto" w:fill="FFFFFF"/>
          </w:tcPr>
          <w:p w14:paraId="71341C5C" w14:textId="77777777" w:rsidR="00F73E0B" w:rsidRPr="00FA2016" w:rsidRDefault="00F73E0B" w:rsidP="00F73E0B">
            <w:pPr>
              <w:pStyle w:val="a5"/>
              <w:rPr>
                <w:szCs w:val="24"/>
                <w:lang w:eastAsia="ru-RU"/>
              </w:rPr>
            </w:pPr>
            <w:r w:rsidRPr="00FA2016">
              <w:rPr>
                <w:szCs w:val="24"/>
                <w:lang w:eastAsia="ru-RU"/>
              </w:rPr>
              <w:t>10</w:t>
            </w:r>
          </w:p>
        </w:tc>
        <w:tc>
          <w:tcPr>
            <w:tcW w:w="4978" w:type="dxa"/>
            <w:shd w:val="clear" w:color="auto" w:fill="FFFFFF"/>
          </w:tcPr>
          <w:p w14:paraId="7730EBF5" w14:textId="77777777" w:rsidR="00F73E0B" w:rsidRPr="00FA2016" w:rsidRDefault="00F73E0B" w:rsidP="00F73E0B">
            <w:pPr>
              <w:pStyle w:val="a5"/>
              <w:rPr>
                <w:szCs w:val="24"/>
                <w:lang w:eastAsia="ru-RU"/>
              </w:rPr>
            </w:pPr>
            <w:r w:rsidRPr="00FA2016">
              <w:rPr>
                <w:color w:val="181818"/>
                <w:szCs w:val="24"/>
                <w:shd w:val="clear" w:color="auto" w:fill="FFFFFF"/>
              </w:rPr>
              <w:t>Смысловые части текста, микротема, абзац, план текста. </w:t>
            </w:r>
          </w:p>
        </w:tc>
        <w:tc>
          <w:tcPr>
            <w:tcW w:w="850" w:type="dxa"/>
            <w:shd w:val="clear" w:color="auto" w:fill="FFFFFF"/>
            <w:tcMar>
              <w:top w:w="90" w:type="dxa"/>
              <w:left w:w="90" w:type="dxa"/>
              <w:bottom w:w="90" w:type="dxa"/>
              <w:right w:w="90" w:type="dxa"/>
            </w:tcMar>
          </w:tcPr>
          <w:p w14:paraId="2AD9148F"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64F683D8"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602CE3C3" w14:textId="77777777" w:rsidR="00F73E0B" w:rsidRPr="00FA2016" w:rsidRDefault="00F73E0B" w:rsidP="00F73E0B">
            <w:pPr>
              <w:pStyle w:val="a5"/>
              <w:rPr>
                <w:szCs w:val="24"/>
                <w:lang w:eastAsia="ru-RU"/>
              </w:rPr>
            </w:pPr>
            <w:r w:rsidRPr="00FA2016">
              <w:rPr>
                <w:szCs w:val="24"/>
                <w:lang w:eastAsia="ru-RU"/>
              </w:rPr>
              <w:t>1</w:t>
            </w:r>
          </w:p>
        </w:tc>
        <w:tc>
          <w:tcPr>
            <w:tcW w:w="1560" w:type="dxa"/>
            <w:vMerge/>
            <w:shd w:val="clear" w:color="auto" w:fill="FFFFFF"/>
          </w:tcPr>
          <w:p w14:paraId="373802EE" w14:textId="77777777" w:rsidR="00F73E0B" w:rsidRPr="00FA2016" w:rsidRDefault="00F73E0B" w:rsidP="00F73E0B">
            <w:pPr>
              <w:pStyle w:val="a5"/>
              <w:rPr>
                <w:szCs w:val="24"/>
                <w:lang w:eastAsia="ru-RU"/>
              </w:rPr>
            </w:pPr>
          </w:p>
        </w:tc>
      </w:tr>
      <w:tr w:rsidR="00F73E0B" w:rsidRPr="00FA2016" w14:paraId="74A87F4A" w14:textId="77777777" w:rsidTr="00FA2016">
        <w:trPr>
          <w:trHeight w:val="543"/>
        </w:trPr>
        <w:tc>
          <w:tcPr>
            <w:tcW w:w="401" w:type="dxa"/>
            <w:shd w:val="clear" w:color="auto" w:fill="FFFFFF"/>
          </w:tcPr>
          <w:p w14:paraId="61CF6120" w14:textId="77777777" w:rsidR="00F73E0B" w:rsidRPr="00FA2016" w:rsidRDefault="00F73E0B" w:rsidP="00F73E0B">
            <w:pPr>
              <w:pStyle w:val="a5"/>
              <w:rPr>
                <w:szCs w:val="24"/>
                <w:lang w:eastAsia="ru-RU"/>
              </w:rPr>
            </w:pPr>
            <w:r w:rsidRPr="00FA2016">
              <w:rPr>
                <w:szCs w:val="24"/>
                <w:lang w:eastAsia="ru-RU"/>
              </w:rPr>
              <w:t>11</w:t>
            </w:r>
          </w:p>
        </w:tc>
        <w:tc>
          <w:tcPr>
            <w:tcW w:w="4978" w:type="dxa"/>
            <w:shd w:val="clear" w:color="auto" w:fill="FFFFFF"/>
          </w:tcPr>
          <w:p w14:paraId="6BCDF80B" w14:textId="77777777" w:rsidR="00F73E0B" w:rsidRPr="00FA2016" w:rsidRDefault="00F73E0B" w:rsidP="00F73E0B">
            <w:pPr>
              <w:pStyle w:val="a5"/>
              <w:rPr>
                <w:szCs w:val="24"/>
                <w:lang w:eastAsia="ru-RU"/>
              </w:rPr>
            </w:pPr>
            <w:r w:rsidRPr="00FA2016">
              <w:rPr>
                <w:color w:val="181818"/>
                <w:szCs w:val="24"/>
                <w:shd w:val="clear" w:color="auto" w:fill="FFFFFF"/>
              </w:rPr>
              <w:t>Упорядочивание информации по заданному основанию. «Тестовые задания с краткой записью ответа»</w:t>
            </w:r>
          </w:p>
        </w:tc>
        <w:tc>
          <w:tcPr>
            <w:tcW w:w="850" w:type="dxa"/>
            <w:shd w:val="clear" w:color="auto" w:fill="FFFFFF"/>
            <w:tcMar>
              <w:top w:w="90" w:type="dxa"/>
              <w:left w:w="90" w:type="dxa"/>
              <w:bottom w:w="90" w:type="dxa"/>
              <w:right w:w="90" w:type="dxa"/>
            </w:tcMar>
          </w:tcPr>
          <w:p w14:paraId="57B19BA8"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53AD57F8" w14:textId="77777777" w:rsidR="00F73E0B" w:rsidRPr="00FA2016" w:rsidRDefault="00F73E0B" w:rsidP="00F73E0B">
            <w:pPr>
              <w:pStyle w:val="a5"/>
              <w:rPr>
                <w:szCs w:val="24"/>
                <w:lang w:eastAsia="ru-RU"/>
              </w:rPr>
            </w:pPr>
          </w:p>
        </w:tc>
        <w:tc>
          <w:tcPr>
            <w:tcW w:w="1417" w:type="dxa"/>
            <w:shd w:val="clear" w:color="auto" w:fill="FFFFFF"/>
            <w:tcMar>
              <w:top w:w="90" w:type="dxa"/>
              <w:left w:w="90" w:type="dxa"/>
              <w:bottom w:w="90" w:type="dxa"/>
              <w:right w:w="90" w:type="dxa"/>
            </w:tcMar>
          </w:tcPr>
          <w:p w14:paraId="3C149A10" w14:textId="77777777" w:rsidR="00F73E0B" w:rsidRPr="00FA2016" w:rsidRDefault="00F73E0B" w:rsidP="00F73E0B">
            <w:pPr>
              <w:pStyle w:val="a5"/>
              <w:rPr>
                <w:szCs w:val="24"/>
                <w:lang w:eastAsia="ru-RU"/>
              </w:rPr>
            </w:pPr>
          </w:p>
        </w:tc>
        <w:tc>
          <w:tcPr>
            <w:tcW w:w="1560" w:type="dxa"/>
            <w:vMerge/>
            <w:shd w:val="clear" w:color="auto" w:fill="FFFFFF"/>
          </w:tcPr>
          <w:p w14:paraId="07A589EA" w14:textId="77777777" w:rsidR="00F73E0B" w:rsidRPr="00FA2016" w:rsidRDefault="00F73E0B" w:rsidP="00F73E0B">
            <w:pPr>
              <w:pStyle w:val="a5"/>
              <w:rPr>
                <w:szCs w:val="24"/>
                <w:lang w:eastAsia="ru-RU"/>
              </w:rPr>
            </w:pPr>
          </w:p>
        </w:tc>
      </w:tr>
      <w:tr w:rsidR="00F73E0B" w:rsidRPr="00FA2016" w14:paraId="0CACFC46" w14:textId="77777777" w:rsidTr="00FA2016">
        <w:trPr>
          <w:trHeight w:val="543"/>
        </w:trPr>
        <w:tc>
          <w:tcPr>
            <w:tcW w:w="401" w:type="dxa"/>
            <w:shd w:val="clear" w:color="auto" w:fill="FFFFFF"/>
          </w:tcPr>
          <w:p w14:paraId="7F283D4E" w14:textId="77777777" w:rsidR="00F73E0B" w:rsidRPr="00FA2016" w:rsidRDefault="00F73E0B" w:rsidP="00F73E0B">
            <w:pPr>
              <w:pStyle w:val="a5"/>
              <w:rPr>
                <w:szCs w:val="24"/>
                <w:lang w:eastAsia="ru-RU"/>
              </w:rPr>
            </w:pPr>
            <w:r w:rsidRPr="00FA2016">
              <w:rPr>
                <w:szCs w:val="24"/>
                <w:lang w:eastAsia="ru-RU"/>
              </w:rPr>
              <w:t>12</w:t>
            </w:r>
          </w:p>
        </w:tc>
        <w:tc>
          <w:tcPr>
            <w:tcW w:w="4978" w:type="dxa"/>
            <w:shd w:val="clear" w:color="auto" w:fill="FFFFFF"/>
          </w:tcPr>
          <w:p w14:paraId="45C4CA41" w14:textId="77777777" w:rsidR="00F73E0B" w:rsidRPr="00FA2016" w:rsidRDefault="00F73E0B" w:rsidP="00F73E0B">
            <w:pPr>
              <w:pStyle w:val="a5"/>
              <w:rPr>
                <w:szCs w:val="24"/>
                <w:lang w:eastAsia="ru-RU"/>
              </w:rPr>
            </w:pPr>
            <w:r w:rsidRPr="00FA2016">
              <w:rPr>
                <w:color w:val="181818"/>
                <w:szCs w:val="24"/>
                <w:shd w:val="clear" w:color="auto" w:fill="FFFFFF"/>
              </w:rPr>
              <w:t>Существенные признаки объектов, описанных в тексте, их сравнение.</w:t>
            </w:r>
          </w:p>
        </w:tc>
        <w:tc>
          <w:tcPr>
            <w:tcW w:w="850" w:type="dxa"/>
            <w:shd w:val="clear" w:color="auto" w:fill="FFFFFF"/>
            <w:tcMar>
              <w:top w:w="90" w:type="dxa"/>
              <w:left w:w="90" w:type="dxa"/>
              <w:bottom w:w="90" w:type="dxa"/>
              <w:right w:w="90" w:type="dxa"/>
            </w:tcMar>
          </w:tcPr>
          <w:p w14:paraId="298FEF44"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11DABA67" w14:textId="77777777" w:rsidR="00F73E0B" w:rsidRPr="00FA2016" w:rsidRDefault="00F73E0B" w:rsidP="00F73E0B">
            <w:pPr>
              <w:pStyle w:val="a5"/>
              <w:rPr>
                <w:szCs w:val="24"/>
                <w:lang w:eastAsia="ru-RU"/>
              </w:rPr>
            </w:pPr>
          </w:p>
        </w:tc>
        <w:tc>
          <w:tcPr>
            <w:tcW w:w="1417" w:type="dxa"/>
            <w:shd w:val="clear" w:color="auto" w:fill="FFFFFF"/>
            <w:tcMar>
              <w:top w:w="90" w:type="dxa"/>
              <w:left w:w="90" w:type="dxa"/>
              <w:bottom w:w="90" w:type="dxa"/>
              <w:right w:w="90" w:type="dxa"/>
            </w:tcMar>
          </w:tcPr>
          <w:p w14:paraId="0F2DCBD3" w14:textId="77777777" w:rsidR="00F73E0B" w:rsidRPr="00FA2016" w:rsidRDefault="00F73E0B" w:rsidP="00F73E0B">
            <w:pPr>
              <w:pStyle w:val="a5"/>
              <w:rPr>
                <w:szCs w:val="24"/>
                <w:lang w:eastAsia="ru-RU"/>
              </w:rPr>
            </w:pPr>
          </w:p>
        </w:tc>
        <w:tc>
          <w:tcPr>
            <w:tcW w:w="1560" w:type="dxa"/>
            <w:vMerge/>
            <w:shd w:val="clear" w:color="auto" w:fill="FFFFFF"/>
          </w:tcPr>
          <w:p w14:paraId="5BD16F70" w14:textId="77777777" w:rsidR="00F73E0B" w:rsidRPr="00FA2016" w:rsidRDefault="00F73E0B" w:rsidP="00F73E0B">
            <w:pPr>
              <w:pStyle w:val="a5"/>
              <w:rPr>
                <w:szCs w:val="24"/>
                <w:lang w:eastAsia="ru-RU"/>
              </w:rPr>
            </w:pPr>
          </w:p>
        </w:tc>
      </w:tr>
      <w:tr w:rsidR="00F73E0B" w:rsidRPr="00FA2016" w14:paraId="46745DC9" w14:textId="77777777" w:rsidTr="00FA2016">
        <w:trPr>
          <w:trHeight w:val="543"/>
        </w:trPr>
        <w:tc>
          <w:tcPr>
            <w:tcW w:w="401" w:type="dxa"/>
            <w:shd w:val="clear" w:color="auto" w:fill="FFFFFF"/>
          </w:tcPr>
          <w:p w14:paraId="6356C213" w14:textId="77777777" w:rsidR="00F73E0B" w:rsidRPr="00FA2016" w:rsidRDefault="00F73E0B" w:rsidP="00F73E0B">
            <w:pPr>
              <w:pStyle w:val="a5"/>
              <w:rPr>
                <w:szCs w:val="24"/>
                <w:lang w:eastAsia="ru-RU"/>
              </w:rPr>
            </w:pPr>
            <w:r w:rsidRPr="00FA2016">
              <w:rPr>
                <w:szCs w:val="24"/>
                <w:lang w:eastAsia="ru-RU"/>
              </w:rPr>
              <w:t>13</w:t>
            </w:r>
          </w:p>
        </w:tc>
        <w:tc>
          <w:tcPr>
            <w:tcW w:w="4978" w:type="dxa"/>
            <w:shd w:val="clear" w:color="auto" w:fill="FFFFFF"/>
          </w:tcPr>
          <w:p w14:paraId="12603908" w14:textId="77777777" w:rsidR="00F73E0B" w:rsidRPr="00FA2016" w:rsidRDefault="00F73E0B" w:rsidP="00F73E0B">
            <w:pPr>
              <w:pStyle w:val="a5"/>
              <w:rPr>
                <w:szCs w:val="24"/>
                <w:lang w:eastAsia="ru-RU"/>
              </w:rPr>
            </w:pPr>
            <w:r w:rsidRPr="00FA2016">
              <w:rPr>
                <w:color w:val="181818"/>
                <w:szCs w:val="24"/>
                <w:shd w:val="clear" w:color="auto" w:fill="FFFFFF"/>
              </w:rPr>
              <w:t>Разные способы представления информации: словесно, в виде рисунка, символа, таблицы, схемы.</w:t>
            </w:r>
          </w:p>
        </w:tc>
        <w:tc>
          <w:tcPr>
            <w:tcW w:w="850" w:type="dxa"/>
            <w:shd w:val="clear" w:color="auto" w:fill="FFFFFF"/>
            <w:tcMar>
              <w:top w:w="90" w:type="dxa"/>
              <w:left w:w="90" w:type="dxa"/>
              <w:bottom w:w="90" w:type="dxa"/>
              <w:right w:w="90" w:type="dxa"/>
            </w:tcMar>
          </w:tcPr>
          <w:p w14:paraId="1078B17D"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013DCA20" w14:textId="77777777" w:rsidR="00F73E0B" w:rsidRPr="00FA2016" w:rsidRDefault="00F73E0B" w:rsidP="00F73E0B">
            <w:pPr>
              <w:pStyle w:val="a5"/>
              <w:rPr>
                <w:szCs w:val="24"/>
                <w:lang w:eastAsia="ru-RU"/>
              </w:rPr>
            </w:pPr>
          </w:p>
        </w:tc>
        <w:tc>
          <w:tcPr>
            <w:tcW w:w="1417" w:type="dxa"/>
            <w:shd w:val="clear" w:color="auto" w:fill="FFFFFF"/>
            <w:tcMar>
              <w:top w:w="90" w:type="dxa"/>
              <w:left w:w="90" w:type="dxa"/>
              <w:bottom w:w="90" w:type="dxa"/>
              <w:right w:w="90" w:type="dxa"/>
            </w:tcMar>
          </w:tcPr>
          <w:p w14:paraId="3A7FEC91" w14:textId="77777777" w:rsidR="00F73E0B" w:rsidRPr="00FA2016" w:rsidRDefault="00F73E0B" w:rsidP="00F73E0B">
            <w:pPr>
              <w:pStyle w:val="a5"/>
              <w:rPr>
                <w:szCs w:val="24"/>
                <w:lang w:eastAsia="ru-RU"/>
              </w:rPr>
            </w:pPr>
            <w:r w:rsidRPr="00FA2016">
              <w:rPr>
                <w:szCs w:val="24"/>
                <w:lang w:eastAsia="ru-RU"/>
              </w:rPr>
              <w:t>1</w:t>
            </w:r>
          </w:p>
        </w:tc>
        <w:tc>
          <w:tcPr>
            <w:tcW w:w="1560" w:type="dxa"/>
            <w:vMerge/>
            <w:shd w:val="clear" w:color="auto" w:fill="FFFFFF"/>
          </w:tcPr>
          <w:p w14:paraId="54C28BA7" w14:textId="77777777" w:rsidR="00F73E0B" w:rsidRPr="00FA2016" w:rsidRDefault="00F73E0B" w:rsidP="00F73E0B">
            <w:pPr>
              <w:pStyle w:val="a5"/>
              <w:rPr>
                <w:szCs w:val="24"/>
                <w:lang w:eastAsia="ru-RU"/>
              </w:rPr>
            </w:pPr>
          </w:p>
        </w:tc>
      </w:tr>
      <w:tr w:rsidR="00F73E0B" w:rsidRPr="00FA2016" w14:paraId="51F6FB40" w14:textId="77777777" w:rsidTr="00FA2016">
        <w:trPr>
          <w:trHeight w:val="543"/>
        </w:trPr>
        <w:tc>
          <w:tcPr>
            <w:tcW w:w="401" w:type="dxa"/>
            <w:shd w:val="clear" w:color="auto" w:fill="FFFFFF"/>
          </w:tcPr>
          <w:p w14:paraId="793EB2DF" w14:textId="77777777" w:rsidR="00F73E0B" w:rsidRPr="00FA2016" w:rsidRDefault="00F73E0B" w:rsidP="00F73E0B">
            <w:pPr>
              <w:pStyle w:val="a5"/>
              <w:rPr>
                <w:szCs w:val="24"/>
                <w:lang w:eastAsia="ru-RU"/>
              </w:rPr>
            </w:pPr>
            <w:r w:rsidRPr="00FA2016">
              <w:rPr>
                <w:szCs w:val="24"/>
                <w:lang w:eastAsia="ru-RU"/>
              </w:rPr>
              <w:t>14</w:t>
            </w:r>
          </w:p>
        </w:tc>
        <w:tc>
          <w:tcPr>
            <w:tcW w:w="4978" w:type="dxa"/>
            <w:shd w:val="clear" w:color="auto" w:fill="FFFFFF"/>
          </w:tcPr>
          <w:p w14:paraId="75610075" w14:textId="77777777" w:rsidR="00F73E0B" w:rsidRPr="00FA2016" w:rsidRDefault="00F73E0B" w:rsidP="00F73E0B">
            <w:pPr>
              <w:pStyle w:val="a5"/>
              <w:rPr>
                <w:color w:val="181818"/>
                <w:szCs w:val="24"/>
                <w:lang w:eastAsia="ru-RU"/>
              </w:rPr>
            </w:pPr>
            <w:r w:rsidRPr="00FA2016">
              <w:rPr>
                <w:color w:val="181818"/>
                <w:szCs w:val="24"/>
                <w:lang w:eastAsia="ru-RU"/>
              </w:rPr>
              <w:t>Виды чтения: ознакомительное, изучающее, поисковое, выбор</w:t>
            </w:r>
          </w:p>
          <w:p w14:paraId="255B74A1" w14:textId="77777777" w:rsidR="00F73E0B" w:rsidRPr="00FA2016" w:rsidRDefault="00F73E0B" w:rsidP="00F73E0B">
            <w:pPr>
              <w:pStyle w:val="a5"/>
              <w:rPr>
                <w:color w:val="181818"/>
                <w:szCs w:val="24"/>
                <w:lang w:eastAsia="ru-RU"/>
              </w:rPr>
            </w:pPr>
            <w:r w:rsidRPr="00FA2016">
              <w:rPr>
                <w:color w:val="181818"/>
                <w:szCs w:val="24"/>
                <w:lang w:eastAsia="ru-RU"/>
              </w:rPr>
              <w:lastRenderedPageBreak/>
              <w:t>вида чтения в соответствии с целью чтения.</w:t>
            </w:r>
          </w:p>
        </w:tc>
        <w:tc>
          <w:tcPr>
            <w:tcW w:w="850" w:type="dxa"/>
            <w:shd w:val="clear" w:color="auto" w:fill="FFFFFF"/>
            <w:tcMar>
              <w:top w:w="90" w:type="dxa"/>
              <w:left w:w="90" w:type="dxa"/>
              <w:bottom w:w="90" w:type="dxa"/>
              <w:right w:w="90" w:type="dxa"/>
            </w:tcMar>
          </w:tcPr>
          <w:p w14:paraId="4095FC29" w14:textId="77777777" w:rsidR="00F73E0B" w:rsidRPr="00FA2016" w:rsidRDefault="00F73E0B" w:rsidP="00FA2016">
            <w:pPr>
              <w:pStyle w:val="a5"/>
              <w:ind w:firstLine="0"/>
              <w:rPr>
                <w:szCs w:val="24"/>
                <w:lang w:eastAsia="ru-RU"/>
              </w:rPr>
            </w:pPr>
            <w:r w:rsidRPr="00FA2016">
              <w:rPr>
                <w:szCs w:val="24"/>
                <w:lang w:eastAsia="ru-RU"/>
              </w:rPr>
              <w:lastRenderedPageBreak/>
              <w:t>1</w:t>
            </w:r>
          </w:p>
        </w:tc>
        <w:tc>
          <w:tcPr>
            <w:tcW w:w="1418" w:type="dxa"/>
            <w:shd w:val="clear" w:color="auto" w:fill="FFFFFF"/>
            <w:tcMar>
              <w:top w:w="90" w:type="dxa"/>
              <w:left w:w="90" w:type="dxa"/>
              <w:bottom w:w="90" w:type="dxa"/>
              <w:right w:w="90" w:type="dxa"/>
            </w:tcMar>
          </w:tcPr>
          <w:p w14:paraId="54F78929" w14:textId="77777777" w:rsidR="00F73E0B" w:rsidRPr="00FA2016" w:rsidRDefault="00F73E0B" w:rsidP="00F73E0B">
            <w:pPr>
              <w:pStyle w:val="a5"/>
              <w:rPr>
                <w:szCs w:val="24"/>
                <w:lang w:eastAsia="ru-RU"/>
              </w:rPr>
            </w:pPr>
          </w:p>
        </w:tc>
        <w:tc>
          <w:tcPr>
            <w:tcW w:w="1417" w:type="dxa"/>
            <w:shd w:val="clear" w:color="auto" w:fill="FFFFFF"/>
            <w:tcMar>
              <w:top w:w="90" w:type="dxa"/>
              <w:left w:w="90" w:type="dxa"/>
              <w:bottom w:w="90" w:type="dxa"/>
              <w:right w:w="90" w:type="dxa"/>
            </w:tcMar>
          </w:tcPr>
          <w:p w14:paraId="3755C2AF" w14:textId="77777777" w:rsidR="00F73E0B" w:rsidRPr="00FA2016" w:rsidRDefault="00F73E0B" w:rsidP="00F73E0B">
            <w:pPr>
              <w:pStyle w:val="a5"/>
              <w:rPr>
                <w:szCs w:val="24"/>
                <w:lang w:eastAsia="ru-RU"/>
              </w:rPr>
            </w:pPr>
          </w:p>
        </w:tc>
        <w:tc>
          <w:tcPr>
            <w:tcW w:w="1560" w:type="dxa"/>
            <w:vMerge w:val="restart"/>
            <w:shd w:val="clear" w:color="auto" w:fill="FFFFFF"/>
          </w:tcPr>
          <w:p w14:paraId="67D0D7E3" w14:textId="77777777" w:rsidR="00F73E0B" w:rsidRPr="00FA2016" w:rsidRDefault="00F73E0B" w:rsidP="00F73E0B">
            <w:pPr>
              <w:pStyle w:val="a5"/>
              <w:rPr>
                <w:szCs w:val="24"/>
                <w:lang w:eastAsia="ru-RU"/>
              </w:rPr>
            </w:pPr>
          </w:p>
        </w:tc>
      </w:tr>
      <w:tr w:rsidR="00F73E0B" w:rsidRPr="00FA2016" w14:paraId="2D1B9FFD" w14:textId="77777777" w:rsidTr="00FA2016">
        <w:trPr>
          <w:trHeight w:val="543"/>
        </w:trPr>
        <w:tc>
          <w:tcPr>
            <w:tcW w:w="401" w:type="dxa"/>
            <w:shd w:val="clear" w:color="auto" w:fill="FFFFFF"/>
          </w:tcPr>
          <w:p w14:paraId="0B11B3A6" w14:textId="77777777" w:rsidR="00F73E0B" w:rsidRPr="00FA2016" w:rsidRDefault="00F73E0B" w:rsidP="00F73E0B">
            <w:pPr>
              <w:pStyle w:val="a5"/>
              <w:rPr>
                <w:szCs w:val="24"/>
                <w:lang w:eastAsia="ru-RU"/>
              </w:rPr>
            </w:pPr>
            <w:r w:rsidRPr="00FA2016">
              <w:rPr>
                <w:szCs w:val="24"/>
                <w:lang w:eastAsia="ru-RU"/>
              </w:rPr>
              <w:t>15</w:t>
            </w:r>
          </w:p>
        </w:tc>
        <w:tc>
          <w:tcPr>
            <w:tcW w:w="4978" w:type="dxa"/>
            <w:shd w:val="clear" w:color="auto" w:fill="FFFFFF"/>
          </w:tcPr>
          <w:p w14:paraId="4125A246" w14:textId="77777777" w:rsidR="00F73E0B" w:rsidRPr="00FA2016" w:rsidRDefault="00F73E0B" w:rsidP="00F73E0B">
            <w:pPr>
              <w:pStyle w:val="a5"/>
              <w:rPr>
                <w:szCs w:val="24"/>
                <w:lang w:eastAsia="ru-RU"/>
              </w:rPr>
            </w:pPr>
            <w:r w:rsidRPr="00FA2016">
              <w:rPr>
                <w:color w:val="181818"/>
                <w:szCs w:val="24"/>
                <w:shd w:val="clear" w:color="auto" w:fill="FFFFFF"/>
              </w:rPr>
              <w:t>Источники информации: справочники, словари</w:t>
            </w:r>
          </w:p>
        </w:tc>
        <w:tc>
          <w:tcPr>
            <w:tcW w:w="850" w:type="dxa"/>
            <w:shd w:val="clear" w:color="auto" w:fill="FFFFFF"/>
            <w:tcMar>
              <w:top w:w="90" w:type="dxa"/>
              <w:left w:w="90" w:type="dxa"/>
              <w:bottom w:w="90" w:type="dxa"/>
              <w:right w:w="90" w:type="dxa"/>
            </w:tcMar>
          </w:tcPr>
          <w:p w14:paraId="5BCF2F65"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365A18F9" w14:textId="77777777" w:rsidR="00F73E0B" w:rsidRPr="00FA2016" w:rsidRDefault="00F73E0B" w:rsidP="00F73E0B">
            <w:pPr>
              <w:pStyle w:val="a5"/>
              <w:rPr>
                <w:szCs w:val="24"/>
                <w:lang w:eastAsia="ru-RU"/>
              </w:rPr>
            </w:pPr>
          </w:p>
        </w:tc>
        <w:tc>
          <w:tcPr>
            <w:tcW w:w="1417" w:type="dxa"/>
            <w:shd w:val="clear" w:color="auto" w:fill="FFFFFF"/>
            <w:tcMar>
              <w:top w:w="90" w:type="dxa"/>
              <w:left w:w="90" w:type="dxa"/>
              <w:bottom w:w="90" w:type="dxa"/>
              <w:right w:w="90" w:type="dxa"/>
            </w:tcMar>
          </w:tcPr>
          <w:p w14:paraId="397CD5C9" w14:textId="77777777" w:rsidR="00F73E0B" w:rsidRPr="00FA2016" w:rsidRDefault="00F73E0B" w:rsidP="00F73E0B">
            <w:pPr>
              <w:pStyle w:val="a5"/>
              <w:rPr>
                <w:szCs w:val="24"/>
                <w:lang w:eastAsia="ru-RU"/>
              </w:rPr>
            </w:pPr>
          </w:p>
        </w:tc>
        <w:tc>
          <w:tcPr>
            <w:tcW w:w="1560" w:type="dxa"/>
            <w:vMerge/>
            <w:shd w:val="clear" w:color="auto" w:fill="FFFFFF"/>
          </w:tcPr>
          <w:p w14:paraId="0AE92420" w14:textId="77777777" w:rsidR="00F73E0B" w:rsidRPr="00FA2016" w:rsidRDefault="00F73E0B" w:rsidP="00F73E0B">
            <w:pPr>
              <w:pStyle w:val="a5"/>
              <w:rPr>
                <w:szCs w:val="24"/>
                <w:lang w:eastAsia="ru-RU"/>
              </w:rPr>
            </w:pPr>
          </w:p>
        </w:tc>
      </w:tr>
      <w:tr w:rsidR="00F73E0B" w:rsidRPr="00FA2016" w14:paraId="15EA5E77" w14:textId="77777777" w:rsidTr="00FA2016">
        <w:trPr>
          <w:trHeight w:val="543"/>
        </w:trPr>
        <w:tc>
          <w:tcPr>
            <w:tcW w:w="401" w:type="dxa"/>
            <w:shd w:val="clear" w:color="auto" w:fill="FFFFFF"/>
          </w:tcPr>
          <w:p w14:paraId="17D587E0" w14:textId="77777777" w:rsidR="00F73E0B" w:rsidRPr="00FA2016" w:rsidRDefault="00F73E0B" w:rsidP="00F73E0B">
            <w:pPr>
              <w:pStyle w:val="a5"/>
              <w:rPr>
                <w:szCs w:val="24"/>
                <w:lang w:eastAsia="ru-RU"/>
              </w:rPr>
            </w:pPr>
            <w:r w:rsidRPr="00FA2016">
              <w:rPr>
                <w:szCs w:val="24"/>
                <w:lang w:eastAsia="ru-RU"/>
              </w:rPr>
              <w:t>16</w:t>
            </w:r>
          </w:p>
        </w:tc>
        <w:tc>
          <w:tcPr>
            <w:tcW w:w="4978" w:type="dxa"/>
            <w:shd w:val="clear" w:color="auto" w:fill="FFFFFF"/>
          </w:tcPr>
          <w:p w14:paraId="75CA637B" w14:textId="77777777" w:rsidR="00F73E0B" w:rsidRPr="00FA2016" w:rsidRDefault="00F73E0B" w:rsidP="00F73E0B">
            <w:pPr>
              <w:pStyle w:val="a5"/>
              <w:rPr>
                <w:szCs w:val="24"/>
                <w:lang w:eastAsia="ru-RU"/>
              </w:rPr>
            </w:pPr>
            <w:r w:rsidRPr="00FA2016">
              <w:rPr>
                <w:color w:val="181818"/>
                <w:szCs w:val="24"/>
                <w:shd w:val="clear" w:color="auto" w:fill="FFFFFF"/>
              </w:rPr>
              <w:t>Использование формальных элементов текста (подзаголовки, сноски) для поиска нужной информации.</w:t>
            </w:r>
          </w:p>
        </w:tc>
        <w:tc>
          <w:tcPr>
            <w:tcW w:w="850" w:type="dxa"/>
            <w:shd w:val="clear" w:color="auto" w:fill="FFFFFF"/>
            <w:tcMar>
              <w:top w:w="90" w:type="dxa"/>
              <w:left w:w="90" w:type="dxa"/>
              <w:bottom w:w="90" w:type="dxa"/>
              <w:right w:w="90" w:type="dxa"/>
            </w:tcMar>
          </w:tcPr>
          <w:p w14:paraId="70574DFB"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60579064" w14:textId="77777777" w:rsidR="00F73E0B" w:rsidRPr="00FA2016" w:rsidRDefault="00F73E0B" w:rsidP="00F73E0B">
            <w:pPr>
              <w:pStyle w:val="a5"/>
              <w:rPr>
                <w:szCs w:val="24"/>
                <w:lang w:eastAsia="ru-RU"/>
              </w:rPr>
            </w:pPr>
          </w:p>
        </w:tc>
        <w:tc>
          <w:tcPr>
            <w:tcW w:w="1417" w:type="dxa"/>
            <w:shd w:val="clear" w:color="auto" w:fill="FFFFFF"/>
            <w:tcMar>
              <w:top w:w="90" w:type="dxa"/>
              <w:left w:w="90" w:type="dxa"/>
              <w:bottom w:w="90" w:type="dxa"/>
              <w:right w:w="90" w:type="dxa"/>
            </w:tcMar>
          </w:tcPr>
          <w:p w14:paraId="1A4B300F" w14:textId="77777777" w:rsidR="00F73E0B" w:rsidRPr="00FA2016" w:rsidRDefault="00F73E0B" w:rsidP="00F73E0B">
            <w:pPr>
              <w:pStyle w:val="a5"/>
              <w:rPr>
                <w:szCs w:val="24"/>
                <w:lang w:eastAsia="ru-RU"/>
              </w:rPr>
            </w:pPr>
            <w:r w:rsidRPr="00FA2016">
              <w:rPr>
                <w:szCs w:val="24"/>
                <w:lang w:eastAsia="ru-RU"/>
              </w:rPr>
              <w:t>1</w:t>
            </w:r>
          </w:p>
        </w:tc>
        <w:tc>
          <w:tcPr>
            <w:tcW w:w="1560" w:type="dxa"/>
            <w:vMerge/>
            <w:shd w:val="clear" w:color="auto" w:fill="FFFFFF"/>
          </w:tcPr>
          <w:p w14:paraId="21D8D183" w14:textId="77777777" w:rsidR="00F73E0B" w:rsidRPr="00FA2016" w:rsidRDefault="00F73E0B" w:rsidP="00F73E0B">
            <w:pPr>
              <w:pStyle w:val="a5"/>
              <w:rPr>
                <w:szCs w:val="24"/>
                <w:lang w:eastAsia="ru-RU"/>
              </w:rPr>
            </w:pPr>
          </w:p>
        </w:tc>
      </w:tr>
      <w:tr w:rsidR="00F73E0B" w:rsidRPr="00FA2016" w14:paraId="3EE9B75C" w14:textId="77777777" w:rsidTr="00FA2016">
        <w:trPr>
          <w:trHeight w:val="40"/>
        </w:trPr>
        <w:tc>
          <w:tcPr>
            <w:tcW w:w="5379" w:type="dxa"/>
            <w:gridSpan w:val="2"/>
            <w:shd w:val="clear" w:color="auto" w:fill="FFFFFF"/>
          </w:tcPr>
          <w:p w14:paraId="5B36C6D5" w14:textId="77777777" w:rsidR="00F73E0B" w:rsidRPr="00FA2016" w:rsidRDefault="00F73E0B" w:rsidP="00F73E0B">
            <w:pPr>
              <w:pStyle w:val="a5"/>
              <w:rPr>
                <w:b/>
                <w:szCs w:val="24"/>
                <w:lang w:eastAsia="ru-RU"/>
              </w:rPr>
            </w:pPr>
            <w:r w:rsidRPr="00FA2016">
              <w:rPr>
                <w:b/>
                <w:szCs w:val="24"/>
                <w:lang w:eastAsia="ru-RU"/>
              </w:rPr>
              <w:t>Всего по разделу 1</w:t>
            </w:r>
          </w:p>
        </w:tc>
        <w:tc>
          <w:tcPr>
            <w:tcW w:w="850" w:type="dxa"/>
            <w:shd w:val="clear" w:color="auto" w:fill="FFFFFF"/>
            <w:tcMar>
              <w:top w:w="90" w:type="dxa"/>
              <w:left w:w="90" w:type="dxa"/>
              <w:bottom w:w="90" w:type="dxa"/>
              <w:right w:w="90" w:type="dxa"/>
            </w:tcMar>
          </w:tcPr>
          <w:p w14:paraId="5F76BDC8" w14:textId="77777777" w:rsidR="00F73E0B" w:rsidRPr="00FA2016" w:rsidRDefault="00F73E0B" w:rsidP="00FA2016">
            <w:pPr>
              <w:pStyle w:val="a5"/>
              <w:ind w:firstLine="0"/>
              <w:rPr>
                <w:b/>
                <w:szCs w:val="24"/>
                <w:lang w:eastAsia="ru-RU"/>
              </w:rPr>
            </w:pPr>
            <w:r w:rsidRPr="00FA2016">
              <w:rPr>
                <w:b/>
                <w:szCs w:val="24"/>
                <w:lang w:eastAsia="ru-RU"/>
              </w:rPr>
              <w:t>16</w:t>
            </w:r>
          </w:p>
        </w:tc>
        <w:tc>
          <w:tcPr>
            <w:tcW w:w="1418" w:type="dxa"/>
            <w:shd w:val="clear" w:color="auto" w:fill="FFFFFF"/>
            <w:tcMar>
              <w:top w:w="90" w:type="dxa"/>
              <w:left w:w="90" w:type="dxa"/>
              <w:bottom w:w="90" w:type="dxa"/>
              <w:right w:w="90" w:type="dxa"/>
            </w:tcMar>
          </w:tcPr>
          <w:p w14:paraId="695B8AC7" w14:textId="77777777" w:rsidR="00F73E0B" w:rsidRPr="00FA2016" w:rsidRDefault="00F73E0B" w:rsidP="00F73E0B">
            <w:pPr>
              <w:pStyle w:val="a5"/>
              <w:rPr>
                <w:b/>
                <w:szCs w:val="24"/>
                <w:lang w:eastAsia="ru-RU"/>
              </w:rPr>
            </w:pPr>
            <w:r w:rsidRPr="00FA2016">
              <w:rPr>
                <w:b/>
                <w:szCs w:val="24"/>
                <w:lang w:eastAsia="ru-RU"/>
              </w:rPr>
              <w:t>0</w:t>
            </w:r>
          </w:p>
        </w:tc>
        <w:tc>
          <w:tcPr>
            <w:tcW w:w="1417" w:type="dxa"/>
            <w:shd w:val="clear" w:color="auto" w:fill="FFFFFF"/>
            <w:tcMar>
              <w:top w:w="90" w:type="dxa"/>
              <w:left w:w="90" w:type="dxa"/>
              <w:bottom w:w="90" w:type="dxa"/>
              <w:right w:w="90" w:type="dxa"/>
            </w:tcMar>
          </w:tcPr>
          <w:p w14:paraId="77E7EE6C" w14:textId="77777777" w:rsidR="00F73E0B" w:rsidRPr="00FA2016" w:rsidRDefault="00F73E0B" w:rsidP="00F73E0B">
            <w:pPr>
              <w:pStyle w:val="a5"/>
              <w:rPr>
                <w:b/>
                <w:szCs w:val="24"/>
                <w:lang w:eastAsia="ru-RU"/>
              </w:rPr>
            </w:pPr>
            <w:r w:rsidRPr="00FA2016">
              <w:rPr>
                <w:b/>
                <w:szCs w:val="24"/>
                <w:lang w:eastAsia="ru-RU"/>
              </w:rPr>
              <w:t>4</w:t>
            </w:r>
          </w:p>
        </w:tc>
        <w:tc>
          <w:tcPr>
            <w:tcW w:w="1560" w:type="dxa"/>
            <w:shd w:val="clear" w:color="auto" w:fill="FFFFFF"/>
          </w:tcPr>
          <w:p w14:paraId="64D44862" w14:textId="77777777" w:rsidR="00F73E0B" w:rsidRPr="00FA2016" w:rsidRDefault="00F73E0B" w:rsidP="00F73E0B">
            <w:pPr>
              <w:pStyle w:val="a5"/>
              <w:rPr>
                <w:szCs w:val="24"/>
                <w:lang w:eastAsia="ru-RU"/>
              </w:rPr>
            </w:pPr>
          </w:p>
        </w:tc>
      </w:tr>
      <w:tr w:rsidR="00F73E0B" w:rsidRPr="00FA2016" w14:paraId="15E604E8" w14:textId="77777777" w:rsidTr="00FA2016">
        <w:trPr>
          <w:trHeight w:val="483"/>
        </w:trPr>
        <w:tc>
          <w:tcPr>
            <w:tcW w:w="5379" w:type="dxa"/>
            <w:gridSpan w:val="2"/>
            <w:shd w:val="clear" w:color="auto" w:fill="FFFFFF"/>
          </w:tcPr>
          <w:p w14:paraId="272C2382" w14:textId="77777777" w:rsidR="00F73E0B" w:rsidRPr="00FA2016" w:rsidRDefault="00F73E0B" w:rsidP="00F73E0B">
            <w:pPr>
              <w:pStyle w:val="a5"/>
              <w:rPr>
                <w:szCs w:val="24"/>
                <w:lang w:eastAsia="ru-RU"/>
              </w:rPr>
            </w:pPr>
            <w:r w:rsidRPr="00FA2016">
              <w:rPr>
                <w:b/>
                <w:szCs w:val="24"/>
                <w:lang w:eastAsia="ru-RU"/>
              </w:rPr>
              <w:t xml:space="preserve">Раздел 2. </w:t>
            </w:r>
            <w:r w:rsidRPr="00FA2016">
              <w:rPr>
                <w:b/>
                <w:color w:val="181818"/>
                <w:szCs w:val="24"/>
                <w:shd w:val="clear" w:color="auto" w:fill="FFFFFF"/>
              </w:rPr>
              <w:t>«Работа с текстом: преобразование и интерпретация информации»</w:t>
            </w:r>
          </w:p>
        </w:tc>
        <w:tc>
          <w:tcPr>
            <w:tcW w:w="850" w:type="dxa"/>
            <w:shd w:val="clear" w:color="auto" w:fill="FFFFFF"/>
            <w:tcMar>
              <w:top w:w="90" w:type="dxa"/>
              <w:left w:w="90" w:type="dxa"/>
              <w:bottom w:w="90" w:type="dxa"/>
              <w:right w:w="90" w:type="dxa"/>
            </w:tcMar>
          </w:tcPr>
          <w:p w14:paraId="635AF8F5" w14:textId="77777777" w:rsidR="00F73E0B" w:rsidRPr="00FA2016" w:rsidRDefault="00F73E0B" w:rsidP="00FA2016">
            <w:pPr>
              <w:pStyle w:val="a5"/>
              <w:ind w:firstLine="0"/>
              <w:rPr>
                <w:b/>
                <w:szCs w:val="24"/>
                <w:lang w:eastAsia="ru-RU"/>
              </w:rPr>
            </w:pPr>
            <w:r w:rsidRPr="00FA2016">
              <w:rPr>
                <w:b/>
                <w:szCs w:val="24"/>
                <w:lang w:eastAsia="ru-RU"/>
              </w:rPr>
              <w:t>9</w:t>
            </w:r>
          </w:p>
        </w:tc>
        <w:tc>
          <w:tcPr>
            <w:tcW w:w="1418" w:type="dxa"/>
            <w:shd w:val="clear" w:color="auto" w:fill="FFFFFF"/>
            <w:tcMar>
              <w:top w:w="90" w:type="dxa"/>
              <w:left w:w="90" w:type="dxa"/>
              <w:bottom w:w="90" w:type="dxa"/>
              <w:right w:w="90" w:type="dxa"/>
            </w:tcMar>
          </w:tcPr>
          <w:p w14:paraId="340DBAD4" w14:textId="77777777" w:rsidR="00F73E0B" w:rsidRPr="00FA2016" w:rsidRDefault="00F73E0B" w:rsidP="00F73E0B">
            <w:pPr>
              <w:pStyle w:val="a5"/>
              <w:rPr>
                <w:b/>
                <w:szCs w:val="24"/>
                <w:lang w:eastAsia="ru-RU"/>
              </w:rPr>
            </w:pPr>
            <w:r w:rsidRPr="00FA2016">
              <w:rPr>
                <w:b/>
                <w:szCs w:val="24"/>
                <w:lang w:eastAsia="ru-RU"/>
              </w:rPr>
              <w:t>-</w:t>
            </w:r>
          </w:p>
        </w:tc>
        <w:tc>
          <w:tcPr>
            <w:tcW w:w="1417" w:type="dxa"/>
            <w:shd w:val="clear" w:color="auto" w:fill="FFFFFF"/>
            <w:tcMar>
              <w:top w:w="90" w:type="dxa"/>
              <w:left w:w="90" w:type="dxa"/>
              <w:bottom w:w="90" w:type="dxa"/>
              <w:right w:w="90" w:type="dxa"/>
            </w:tcMar>
          </w:tcPr>
          <w:p w14:paraId="0DC5191B" w14:textId="77777777" w:rsidR="00F73E0B" w:rsidRPr="00FA2016" w:rsidRDefault="00F73E0B" w:rsidP="00F73E0B">
            <w:pPr>
              <w:pStyle w:val="a5"/>
              <w:rPr>
                <w:b/>
                <w:szCs w:val="24"/>
                <w:lang w:eastAsia="ru-RU"/>
              </w:rPr>
            </w:pPr>
            <w:r w:rsidRPr="00FA2016">
              <w:rPr>
                <w:b/>
                <w:szCs w:val="24"/>
                <w:lang w:eastAsia="ru-RU"/>
              </w:rPr>
              <w:t>3</w:t>
            </w:r>
          </w:p>
        </w:tc>
        <w:tc>
          <w:tcPr>
            <w:tcW w:w="1560" w:type="dxa"/>
            <w:vMerge w:val="restart"/>
            <w:shd w:val="clear" w:color="auto" w:fill="FFFFFF"/>
          </w:tcPr>
          <w:p w14:paraId="10AE9E86" w14:textId="77777777" w:rsidR="00F73E0B" w:rsidRPr="00FA2016" w:rsidRDefault="009C26C2" w:rsidP="00F73E0B">
            <w:pPr>
              <w:pStyle w:val="a5"/>
              <w:rPr>
                <w:szCs w:val="24"/>
                <w:lang w:eastAsia="ru-RU"/>
              </w:rPr>
            </w:pPr>
            <w:hyperlink r:id="rId12" w:history="1">
              <w:r w:rsidR="00F73E0B" w:rsidRPr="00FA2016">
                <w:rPr>
                  <w:color w:val="007AD0"/>
                  <w:szCs w:val="24"/>
                  <w:u w:val="single"/>
                  <w:lang w:eastAsia="ru-RU"/>
                </w:rPr>
                <w:t>https://myshop.ru/shop/product/4539226.html</w:t>
              </w:r>
            </w:hyperlink>
            <w:r w:rsidR="00F73E0B" w:rsidRPr="00FA2016">
              <w:rPr>
                <w:szCs w:val="24"/>
                <w:lang w:eastAsia="ru-RU"/>
              </w:rPr>
              <w:t>. </w:t>
            </w:r>
          </w:p>
          <w:p w14:paraId="16042A69" w14:textId="77777777" w:rsidR="00F73E0B" w:rsidRPr="00FA2016" w:rsidRDefault="009C26C2" w:rsidP="00F73E0B">
            <w:pPr>
              <w:jc w:val="center"/>
              <w:rPr>
                <w:rFonts w:ascii="Times New Roman" w:hAnsi="Times New Roman" w:cs="Times New Roman"/>
                <w:sz w:val="24"/>
                <w:szCs w:val="24"/>
                <w:lang w:eastAsia="ru-RU"/>
              </w:rPr>
            </w:pPr>
            <w:hyperlink r:id="rId13" w:history="1">
              <w:r w:rsidR="00F73E0B" w:rsidRPr="00FA2016">
                <w:rPr>
                  <w:rFonts w:ascii="Times New Roman" w:hAnsi="Times New Roman" w:cs="Times New Roman"/>
                  <w:color w:val="007AD0"/>
                  <w:sz w:val="24"/>
                  <w:szCs w:val="24"/>
                  <w:u w:val="single"/>
                  <w:lang w:eastAsia="ru-RU"/>
                </w:rPr>
                <w:t>https://fg.resh.edu.ru/</w:t>
              </w:r>
            </w:hyperlink>
            <w:r w:rsidR="00F73E0B" w:rsidRPr="00FA2016">
              <w:rPr>
                <w:rFonts w:ascii="Times New Roman" w:hAnsi="Times New Roman" w:cs="Times New Roman"/>
                <w:sz w:val="24"/>
                <w:szCs w:val="24"/>
                <w:lang w:eastAsia="ru-RU"/>
              </w:rPr>
              <w:t>.</w:t>
            </w:r>
          </w:p>
          <w:p w14:paraId="38DBCCAC" w14:textId="77777777" w:rsidR="00F73E0B" w:rsidRPr="00FA2016" w:rsidRDefault="00F73E0B" w:rsidP="00F73E0B">
            <w:pPr>
              <w:jc w:val="center"/>
              <w:rPr>
                <w:rFonts w:ascii="Times New Roman" w:hAnsi="Times New Roman" w:cs="Times New Roman"/>
                <w:sz w:val="24"/>
                <w:szCs w:val="24"/>
                <w:lang w:eastAsia="ru-RU"/>
              </w:rPr>
            </w:pPr>
          </w:p>
          <w:p w14:paraId="6347A3BF" w14:textId="77777777" w:rsidR="00F73E0B" w:rsidRPr="00FA2016" w:rsidRDefault="009C26C2" w:rsidP="00F73E0B">
            <w:pPr>
              <w:jc w:val="center"/>
              <w:rPr>
                <w:rFonts w:ascii="Times New Roman" w:hAnsi="Times New Roman" w:cs="Times New Roman"/>
                <w:sz w:val="24"/>
                <w:szCs w:val="24"/>
                <w:lang w:eastAsia="ru-RU"/>
              </w:rPr>
            </w:pPr>
            <w:hyperlink r:id="rId14" w:history="1">
              <w:r w:rsidR="00F73E0B" w:rsidRPr="00FA2016">
                <w:rPr>
                  <w:rFonts w:ascii="Times New Roman" w:hAnsi="Times New Roman" w:cs="Times New Roman"/>
                  <w:color w:val="007AD0"/>
                  <w:sz w:val="24"/>
                  <w:szCs w:val="24"/>
                  <w:u w:val="single"/>
                  <w:lang w:eastAsia="ru-RU"/>
                </w:rPr>
                <w:t>https://fioco.ru/примеры-задач-pisa</w:t>
              </w:r>
            </w:hyperlink>
            <w:r w:rsidR="00F73E0B" w:rsidRPr="00FA2016">
              <w:rPr>
                <w:rFonts w:ascii="Times New Roman" w:hAnsi="Times New Roman" w:cs="Times New Roman"/>
                <w:sz w:val="24"/>
                <w:szCs w:val="24"/>
                <w:lang w:eastAsia="ru-RU"/>
              </w:rPr>
              <w:t>.</w:t>
            </w:r>
          </w:p>
          <w:p w14:paraId="4E61B83E" w14:textId="77777777" w:rsidR="00F73E0B" w:rsidRPr="00FA2016" w:rsidRDefault="00F73E0B" w:rsidP="00F73E0B">
            <w:pPr>
              <w:jc w:val="center"/>
              <w:rPr>
                <w:rFonts w:ascii="Times New Roman" w:hAnsi="Times New Roman" w:cs="Times New Roman"/>
                <w:sz w:val="24"/>
                <w:szCs w:val="24"/>
                <w:lang w:eastAsia="ru-RU"/>
              </w:rPr>
            </w:pPr>
          </w:p>
        </w:tc>
      </w:tr>
      <w:tr w:rsidR="00F73E0B" w:rsidRPr="00FA2016" w14:paraId="6D99B6AE" w14:textId="77777777" w:rsidTr="00FA2016">
        <w:trPr>
          <w:trHeight w:val="543"/>
        </w:trPr>
        <w:tc>
          <w:tcPr>
            <w:tcW w:w="401" w:type="dxa"/>
            <w:shd w:val="clear" w:color="auto" w:fill="FFFFFF"/>
          </w:tcPr>
          <w:p w14:paraId="3456FEB7" w14:textId="77777777" w:rsidR="00F73E0B" w:rsidRPr="00FA2016" w:rsidRDefault="00F73E0B" w:rsidP="00F73E0B">
            <w:pPr>
              <w:pStyle w:val="a5"/>
              <w:rPr>
                <w:szCs w:val="24"/>
                <w:lang w:eastAsia="ru-RU"/>
              </w:rPr>
            </w:pPr>
            <w:r w:rsidRPr="00FA2016">
              <w:rPr>
                <w:szCs w:val="24"/>
                <w:lang w:eastAsia="ru-RU"/>
              </w:rPr>
              <w:t>17</w:t>
            </w:r>
          </w:p>
        </w:tc>
        <w:tc>
          <w:tcPr>
            <w:tcW w:w="4978" w:type="dxa"/>
            <w:shd w:val="clear" w:color="auto" w:fill="FFFFFF"/>
          </w:tcPr>
          <w:p w14:paraId="0876826F" w14:textId="77777777" w:rsidR="00F73E0B" w:rsidRPr="00FA2016" w:rsidRDefault="00F73E0B" w:rsidP="00F73E0B">
            <w:pPr>
              <w:pStyle w:val="a5"/>
              <w:rPr>
                <w:szCs w:val="24"/>
                <w:lang w:eastAsia="ru-RU"/>
              </w:rPr>
            </w:pPr>
            <w:r w:rsidRPr="00FA2016">
              <w:rPr>
                <w:color w:val="181818"/>
                <w:szCs w:val="24"/>
                <w:shd w:val="clear" w:color="auto" w:fill="FFFFFF"/>
              </w:rPr>
              <w:t>Подробный пересказ текстов по плану.</w:t>
            </w:r>
          </w:p>
        </w:tc>
        <w:tc>
          <w:tcPr>
            <w:tcW w:w="850" w:type="dxa"/>
            <w:shd w:val="clear" w:color="auto" w:fill="FFFFFF"/>
            <w:tcMar>
              <w:top w:w="90" w:type="dxa"/>
              <w:left w:w="90" w:type="dxa"/>
              <w:bottom w:w="90" w:type="dxa"/>
              <w:right w:w="90" w:type="dxa"/>
            </w:tcMar>
          </w:tcPr>
          <w:p w14:paraId="45768888"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6F60A9B0"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6A5AAE6F"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37E1D449" w14:textId="77777777" w:rsidR="00F73E0B" w:rsidRPr="00FA2016" w:rsidRDefault="00F73E0B" w:rsidP="00F73E0B">
            <w:pPr>
              <w:pStyle w:val="a5"/>
              <w:rPr>
                <w:szCs w:val="24"/>
                <w:lang w:eastAsia="ru-RU"/>
              </w:rPr>
            </w:pPr>
          </w:p>
        </w:tc>
      </w:tr>
      <w:tr w:rsidR="00F73E0B" w:rsidRPr="00FA2016" w14:paraId="1E3EDD06" w14:textId="77777777" w:rsidTr="00FA2016">
        <w:trPr>
          <w:trHeight w:val="421"/>
        </w:trPr>
        <w:tc>
          <w:tcPr>
            <w:tcW w:w="401" w:type="dxa"/>
            <w:shd w:val="clear" w:color="auto" w:fill="FFFFFF"/>
          </w:tcPr>
          <w:p w14:paraId="3D0219F6" w14:textId="77777777" w:rsidR="00F73E0B" w:rsidRPr="00FA2016" w:rsidRDefault="00F73E0B" w:rsidP="00F73E0B">
            <w:pPr>
              <w:pStyle w:val="a5"/>
              <w:rPr>
                <w:szCs w:val="24"/>
                <w:lang w:eastAsia="ru-RU"/>
              </w:rPr>
            </w:pPr>
            <w:r w:rsidRPr="00FA2016">
              <w:rPr>
                <w:szCs w:val="24"/>
                <w:lang w:eastAsia="ru-RU"/>
              </w:rPr>
              <w:t>18</w:t>
            </w:r>
          </w:p>
        </w:tc>
        <w:tc>
          <w:tcPr>
            <w:tcW w:w="4978" w:type="dxa"/>
            <w:shd w:val="clear" w:color="auto" w:fill="FFFFFF"/>
          </w:tcPr>
          <w:p w14:paraId="14AAC9D0" w14:textId="77777777" w:rsidR="00F73E0B" w:rsidRPr="00FA2016" w:rsidRDefault="00F73E0B" w:rsidP="00F73E0B">
            <w:pPr>
              <w:pStyle w:val="a5"/>
              <w:rPr>
                <w:szCs w:val="24"/>
                <w:lang w:eastAsia="ru-RU"/>
              </w:rPr>
            </w:pPr>
            <w:r w:rsidRPr="00FA2016">
              <w:rPr>
                <w:szCs w:val="24"/>
                <w:lang w:eastAsia="ru-RU"/>
              </w:rPr>
              <w:t>Особенности сжатого пересказа текста.</w:t>
            </w:r>
          </w:p>
        </w:tc>
        <w:tc>
          <w:tcPr>
            <w:tcW w:w="850" w:type="dxa"/>
            <w:shd w:val="clear" w:color="auto" w:fill="FFFFFF"/>
            <w:tcMar>
              <w:top w:w="90" w:type="dxa"/>
              <w:left w:w="90" w:type="dxa"/>
              <w:bottom w:w="90" w:type="dxa"/>
              <w:right w:w="90" w:type="dxa"/>
            </w:tcMar>
          </w:tcPr>
          <w:p w14:paraId="770CE310"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446FC6FC"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0F319A3A"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7D256273" w14:textId="77777777" w:rsidR="00F73E0B" w:rsidRPr="00FA2016" w:rsidRDefault="00F73E0B" w:rsidP="00F73E0B">
            <w:pPr>
              <w:pStyle w:val="a5"/>
              <w:rPr>
                <w:szCs w:val="24"/>
                <w:lang w:eastAsia="ru-RU"/>
              </w:rPr>
            </w:pPr>
          </w:p>
        </w:tc>
      </w:tr>
      <w:tr w:rsidR="00F73E0B" w:rsidRPr="00FA2016" w14:paraId="6C4A8AA7" w14:textId="77777777" w:rsidTr="00FA2016">
        <w:trPr>
          <w:trHeight w:val="473"/>
        </w:trPr>
        <w:tc>
          <w:tcPr>
            <w:tcW w:w="401" w:type="dxa"/>
            <w:shd w:val="clear" w:color="auto" w:fill="FFFFFF"/>
          </w:tcPr>
          <w:p w14:paraId="6CB203C5" w14:textId="77777777" w:rsidR="00F73E0B" w:rsidRPr="00FA2016" w:rsidRDefault="00F73E0B" w:rsidP="00F73E0B">
            <w:pPr>
              <w:pStyle w:val="a5"/>
              <w:rPr>
                <w:szCs w:val="24"/>
                <w:lang w:eastAsia="ru-RU"/>
              </w:rPr>
            </w:pPr>
            <w:r w:rsidRPr="00FA2016">
              <w:rPr>
                <w:szCs w:val="24"/>
                <w:lang w:eastAsia="ru-RU"/>
              </w:rPr>
              <w:t xml:space="preserve"> 19</w:t>
            </w:r>
          </w:p>
        </w:tc>
        <w:tc>
          <w:tcPr>
            <w:tcW w:w="4978" w:type="dxa"/>
            <w:shd w:val="clear" w:color="auto" w:fill="FFFFFF"/>
          </w:tcPr>
          <w:p w14:paraId="04479F8C" w14:textId="77777777" w:rsidR="00F73E0B" w:rsidRPr="00FA2016" w:rsidRDefault="00F73E0B" w:rsidP="00F73E0B">
            <w:pPr>
              <w:pStyle w:val="a5"/>
              <w:rPr>
                <w:szCs w:val="24"/>
                <w:lang w:eastAsia="ru-RU"/>
              </w:rPr>
            </w:pPr>
            <w:r w:rsidRPr="00FA2016">
              <w:rPr>
                <w:color w:val="181818"/>
                <w:szCs w:val="24"/>
                <w:shd w:val="clear" w:color="auto" w:fill="FFFFFF"/>
              </w:rPr>
              <w:t>Составление различных видов вопросов по содержанию текста</w:t>
            </w:r>
          </w:p>
        </w:tc>
        <w:tc>
          <w:tcPr>
            <w:tcW w:w="850" w:type="dxa"/>
            <w:shd w:val="clear" w:color="auto" w:fill="FFFFFF"/>
            <w:tcMar>
              <w:top w:w="90" w:type="dxa"/>
              <w:left w:w="90" w:type="dxa"/>
              <w:bottom w:w="90" w:type="dxa"/>
              <w:right w:w="90" w:type="dxa"/>
            </w:tcMar>
          </w:tcPr>
          <w:p w14:paraId="4AC05E74"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50F46281"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4A73CAF3"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15F4D2E0" w14:textId="77777777" w:rsidR="00F73E0B" w:rsidRPr="00FA2016" w:rsidRDefault="00F73E0B" w:rsidP="00F73E0B">
            <w:pPr>
              <w:pStyle w:val="a5"/>
              <w:rPr>
                <w:szCs w:val="24"/>
                <w:lang w:eastAsia="ru-RU"/>
              </w:rPr>
            </w:pPr>
          </w:p>
        </w:tc>
      </w:tr>
      <w:tr w:rsidR="00F73E0B" w:rsidRPr="00FA2016" w14:paraId="6BA192EB" w14:textId="77777777" w:rsidTr="00FA2016">
        <w:trPr>
          <w:trHeight w:val="543"/>
        </w:trPr>
        <w:tc>
          <w:tcPr>
            <w:tcW w:w="401" w:type="dxa"/>
            <w:shd w:val="clear" w:color="auto" w:fill="FFFFFF"/>
          </w:tcPr>
          <w:p w14:paraId="02B61A1D" w14:textId="77777777" w:rsidR="00F73E0B" w:rsidRPr="00FA2016" w:rsidRDefault="00F73E0B" w:rsidP="00F73E0B">
            <w:pPr>
              <w:pStyle w:val="a5"/>
              <w:rPr>
                <w:szCs w:val="24"/>
                <w:lang w:eastAsia="ru-RU"/>
              </w:rPr>
            </w:pPr>
            <w:r w:rsidRPr="00FA2016">
              <w:rPr>
                <w:szCs w:val="24"/>
                <w:lang w:eastAsia="ru-RU"/>
              </w:rPr>
              <w:t>20</w:t>
            </w:r>
          </w:p>
        </w:tc>
        <w:tc>
          <w:tcPr>
            <w:tcW w:w="4978" w:type="dxa"/>
            <w:shd w:val="clear" w:color="auto" w:fill="FFFFFF"/>
          </w:tcPr>
          <w:p w14:paraId="1F147E50" w14:textId="77777777" w:rsidR="00F73E0B" w:rsidRPr="00FA2016" w:rsidRDefault="00F73E0B" w:rsidP="00F73E0B">
            <w:pPr>
              <w:pStyle w:val="a5"/>
              <w:rPr>
                <w:szCs w:val="24"/>
                <w:lang w:eastAsia="ru-RU"/>
              </w:rPr>
            </w:pPr>
            <w:r w:rsidRPr="00FA2016">
              <w:rPr>
                <w:color w:val="181818"/>
                <w:szCs w:val="24"/>
                <w:shd w:val="clear" w:color="auto" w:fill="FFFFFF"/>
              </w:rPr>
              <w:t>Формулирование выводов, основанных на содержании текста</w:t>
            </w:r>
          </w:p>
        </w:tc>
        <w:tc>
          <w:tcPr>
            <w:tcW w:w="850" w:type="dxa"/>
            <w:shd w:val="clear" w:color="auto" w:fill="FFFFFF"/>
            <w:tcMar>
              <w:top w:w="90" w:type="dxa"/>
              <w:left w:w="90" w:type="dxa"/>
              <w:bottom w:w="90" w:type="dxa"/>
              <w:right w:w="90" w:type="dxa"/>
            </w:tcMar>
          </w:tcPr>
          <w:p w14:paraId="703E8A3E"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2A4A72CC"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0522C2C5"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34E2609F" w14:textId="77777777" w:rsidR="00F73E0B" w:rsidRPr="00FA2016" w:rsidRDefault="00F73E0B" w:rsidP="00F73E0B">
            <w:pPr>
              <w:pStyle w:val="a5"/>
              <w:rPr>
                <w:szCs w:val="24"/>
                <w:lang w:eastAsia="ru-RU"/>
              </w:rPr>
            </w:pPr>
          </w:p>
        </w:tc>
      </w:tr>
      <w:tr w:rsidR="00F73E0B" w:rsidRPr="00FA2016" w14:paraId="44C06524" w14:textId="77777777" w:rsidTr="00FA2016">
        <w:trPr>
          <w:trHeight w:val="198"/>
        </w:trPr>
        <w:tc>
          <w:tcPr>
            <w:tcW w:w="401" w:type="dxa"/>
            <w:shd w:val="clear" w:color="auto" w:fill="FFFFFF"/>
          </w:tcPr>
          <w:p w14:paraId="308E3570" w14:textId="77777777" w:rsidR="00F73E0B" w:rsidRPr="00FA2016" w:rsidRDefault="00F73E0B" w:rsidP="00F73E0B">
            <w:pPr>
              <w:pStyle w:val="a5"/>
              <w:rPr>
                <w:szCs w:val="24"/>
                <w:lang w:eastAsia="ru-RU"/>
              </w:rPr>
            </w:pPr>
            <w:r w:rsidRPr="00FA2016">
              <w:rPr>
                <w:szCs w:val="24"/>
                <w:lang w:eastAsia="ru-RU"/>
              </w:rPr>
              <w:t>21</w:t>
            </w:r>
          </w:p>
        </w:tc>
        <w:tc>
          <w:tcPr>
            <w:tcW w:w="4978" w:type="dxa"/>
            <w:shd w:val="clear" w:color="auto" w:fill="FFFFFF"/>
          </w:tcPr>
          <w:p w14:paraId="5AA4CB19" w14:textId="77777777" w:rsidR="00F73E0B" w:rsidRPr="00FA2016" w:rsidRDefault="00F73E0B" w:rsidP="00F73E0B">
            <w:pPr>
              <w:pStyle w:val="a5"/>
              <w:rPr>
                <w:szCs w:val="24"/>
                <w:lang w:eastAsia="ru-RU"/>
              </w:rPr>
            </w:pPr>
            <w:r w:rsidRPr="00FA2016">
              <w:rPr>
                <w:color w:val="181818"/>
                <w:szCs w:val="24"/>
                <w:shd w:val="clear" w:color="auto" w:fill="FFFFFF"/>
              </w:rPr>
              <w:t>Аргументы, подтверждающие вывод.</w:t>
            </w:r>
          </w:p>
        </w:tc>
        <w:tc>
          <w:tcPr>
            <w:tcW w:w="850" w:type="dxa"/>
            <w:shd w:val="clear" w:color="auto" w:fill="FFFFFF"/>
            <w:tcMar>
              <w:top w:w="90" w:type="dxa"/>
              <w:left w:w="90" w:type="dxa"/>
              <w:bottom w:w="90" w:type="dxa"/>
              <w:right w:w="90" w:type="dxa"/>
            </w:tcMar>
          </w:tcPr>
          <w:p w14:paraId="7F106DDF"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34540484"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163E0336"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7ED822EA" w14:textId="77777777" w:rsidR="00F73E0B" w:rsidRPr="00FA2016" w:rsidRDefault="00F73E0B" w:rsidP="00F73E0B">
            <w:pPr>
              <w:pStyle w:val="a5"/>
              <w:rPr>
                <w:szCs w:val="24"/>
                <w:lang w:eastAsia="ru-RU"/>
              </w:rPr>
            </w:pPr>
          </w:p>
        </w:tc>
      </w:tr>
      <w:tr w:rsidR="00F73E0B" w:rsidRPr="00FA2016" w14:paraId="2C63AB78" w14:textId="77777777" w:rsidTr="00FA2016">
        <w:trPr>
          <w:trHeight w:val="543"/>
        </w:trPr>
        <w:tc>
          <w:tcPr>
            <w:tcW w:w="401" w:type="dxa"/>
            <w:shd w:val="clear" w:color="auto" w:fill="FFFFFF"/>
          </w:tcPr>
          <w:p w14:paraId="23F4F2EB" w14:textId="77777777" w:rsidR="00F73E0B" w:rsidRPr="00FA2016" w:rsidRDefault="00F73E0B" w:rsidP="00F73E0B">
            <w:pPr>
              <w:pStyle w:val="a5"/>
              <w:rPr>
                <w:szCs w:val="24"/>
                <w:lang w:eastAsia="ru-RU"/>
              </w:rPr>
            </w:pPr>
            <w:r w:rsidRPr="00FA2016">
              <w:rPr>
                <w:szCs w:val="24"/>
                <w:lang w:eastAsia="ru-RU"/>
              </w:rPr>
              <w:t>22</w:t>
            </w:r>
          </w:p>
        </w:tc>
        <w:tc>
          <w:tcPr>
            <w:tcW w:w="4978" w:type="dxa"/>
            <w:shd w:val="clear" w:color="auto" w:fill="FFFFFF"/>
          </w:tcPr>
          <w:p w14:paraId="0717D6E0" w14:textId="77777777" w:rsidR="00F73E0B" w:rsidRPr="00FA2016" w:rsidRDefault="00F73E0B" w:rsidP="00F73E0B">
            <w:pPr>
              <w:pStyle w:val="a5"/>
              <w:rPr>
                <w:color w:val="181818"/>
                <w:szCs w:val="24"/>
                <w:lang w:eastAsia="ru-RU"/>
              </w:rPr>
            </w:pPr>
            <w:r w:rsidRPr="00FA2016">
              <w:rPr>
                <w:color w:val="181818"/>
                <w:szCs w:val="24"/>
                <w:lang w:eastAsia="ru-RU"/>
              </w:rPr>
              <w:t>Преобразование (дополнение) информации из сплошного</w:t>
            </w:r>
          </w:p>
          <w:p w14:paraId="389AF703" w14:textId="77777777" w:rsidR="00F73E0B" w:rsidRPr="00FA2016" w:rsidRDefault="00F73E0B" w:rsidP="00F73E0B">
            <w:pPr>
              <w:pStyle w:val="a5"/>
              <w:rPr>
                <w:color w:val="181818"/>
                <w:szCs w:val="24"/>
                <w:lang w:eastAsia="ru-RU"/>
              </w:rPr>
            </w:pPr>
            <w:r w:rsidRPr="00FA2016">
              <w:rPr>
                <w:color w:val="181818"/>
                <w:szCs w:val="24"/>
                <w:lang w:eastAsia="ru-RU"/>
              </w:rPr>
              <w:t>текста в таблицу.</w:t>
            </w:r>
          </w:p>
        </w:tc>
        <w:tc>
          <w:tcPr>
            <w:tcW w:w="850" w:type="dxa"/>
            <w:shd w:val="clear" w:color="auto" w:fill="FFFFFF"/>
            <w:tcMar>
              <w:top w:w="90" w:type="dxa"/>
              <w:left w:w="90" w:type="dxa"/>
              <w:bottom w:w="90" w:type="dxa"/>
              <w:right w:w="90" w:type="dxa"/>
            </w:tcMar>
          </w:tcPr>
          <w:p w14:paraId="2C030B4D"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0BD56151"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140319D3" w14:textId="77777777" w:rsidR="00F73E0B" w:rsidRPr="00FA2016" w:rsidRDefault="00F73E0B" w:rsidP="00F73E0B">
            <w:pPr>
              <w:pStyle w:val="a5"/>
              <w:rPr>
                <w:szCs w:val="24"/>
                <w:lang w:eastAsia="ru-RU"/>
              </w:rPr>
            </w:pPr>
            <w:r w:rsidRPr="00FA2016">
              <w:rPr>
                <w:szCs w:val="24"/>
                <w:lang w:eastAsia="ru-RU"/>
              </w:rPr>
              <w:t>1</w:t>
            </w:r>
          </w:p>
        </w:tc>
        <w:tc>
          <w:tcPr>
            <w:tcW w:w="1560" w:type="dxa"/>
            <w:vMerge/>
            <w:shd w:val="clear" w:color="auto" w:fill="FFFFFF"/>
          </w:tcPr>
          <w:p w14:paraId="57DBF570" w14:textId="77777777" w:rsidR="00F73E0B" w:rsidRPr="00FA2016" w:rsidRDefault="00F73E0B" w:rsidP="00F73E0B">
            <w:pPr>
              <w:pStyle w:val="a5"/>
              <w:rPr>
                <w:szCs w:val="24"/>
                <w:lang w:eastAsia="ru-RU"/>
              </w:rPr>
            </w:pPr>
          </w:p>
        </w:tc>
      </w:tr>
      <w:tr w:rsidR="00F73E0B" w:rsidRPr="00FA2016" w14:paraId="0D00D6E7" w14:textId="77777777" w:rsidTr="00FA2016">
        <w:trPr>
          <w:trHeight w:val="543"/>
        </w:trPr>
        <w:tc>
          <w:tcPr>
            <w:tcW w:w="401" w:type="dxa"/>
            <w:shd w:val="clear" w:color="auto" w:fill="FFFFFF"/>
          </w:tcPr>
          <w:p w14:paraId="06B5F603" w14:textId="77777777" w:rsidR="00F73E0B" w:rsidRPr="00FA2016" w:rsidRDefault="00F73E0B" w:rsidP="00F73E0B">
            <w:pPr>
              <w:pStyle w:val="a5"/>
              <w:rPr>
                <w:szCs w:val="24"/>
                <w:lang w:eastAsia="ru-RU"/>
              </w:rPr>
            </w:pPr>
          </w:p>
          <w:p w14:paraId="0DAB7549" w14:textId="77777777" w:rsidR="00F73E0B" w:rsidRPr="00FA2016" w:rsidRDefault="00F73E0B" w:rsidP="00F73E0B">
            <w:pPr>
              <w:pStyle w:val="a5"/>
              <w:rPr>
                <w:szCs w:val="24"/>
                <w:lang w:eastAsia="ru-RU"/>
              </w:rPr>
            </w:pPr>
            <w:r w:rsidRPr="00FA2016">
              <w:rPr>
                <w:szCs w:val="24"/>
                <w:lang w:eastAsia="ru-RU"/>
              </w:rPr>
              <w:t>23</w:t>
            </w:r>
          </w:p>
        </w:tc>
        <w:tc>
          <w:tcPr>
            <w:tcW w:w="4978" w:type="dxa"/>
            <w:shd w:val="clear" w:color="auto" w:fill="FFFFFF"/>
          </w:tcPr>
          <w:p w14:paraId="05BF1ABC" w14:textId="77777777" w:rsidR="00F73E0B" w:rsidRPr="00FA2016" w:rsidRDefault="00F73E0B" w:rsidP="00F73E0B">
            <w:pPr>
              <w:pStyle w:val="a5"/>
              <w:rPr>
                <w:szCs w:val="24"/>
                <w:lang w:eastAsia="ru-RU"/>
              </w:rPr>
            </w:pPr>
            <w:r w:rsidRPr="00FA2016">
              <w:rPr>
                <w:color w:val="181818"/>
                <w:szCs w:val="24"/>
                <w:shd w:val="clear" w:color="auto" w:fill="FFFFFF"/>
              </w:rPr>
              <w:t>Преобразование информации, полученной из рисунка, в текстовую задачу.</w:t>
            </w:r>
          </w:p>
        </w:tc>
        <w:tc>
          <w:tcPr>
            <w:tcW w:w="850" w:type="dxa"/>
            <w:shd w:val="clear" w:color="auto" w:fill="FFFFFF"/>
            <w:tcMar>
              <w:top w:w="90" w:type="dxa"/>
              <w:left w:w="90" w:type="dxa"/>
              <w:bottom w:w="90" w:type="dxa"/>
              <w:right w:w="90" w:type="dxa"/>
            </w:tcMar>
          </w:tcPr>
          <w:p w14:paraId="0F714E08"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08CB3112" w14:textId="77777777" w:rsidR="00F73E0B" w:rsidRPr="00FA2016" w:rsidRDefault="00F73E0B" w:rsidP="00F73E0B">
            <w:pPr>
              <w:pStyle w:val="a5"/>
              <w:rPr>
                <w:szCs w:val="24"/>
                <w:lang w:eastAsia="ru-RU"/>
              </w:rPr>
            </w:pPr>
          </w:p>
        </w:tc>
        <w:tc>
          <w:tcPr>
            <w:tcW w:w="1417" w:type="dxa"/>
            <w:shd w:val="clear" w:color="auto" w:fill="FFFFFF"/>
            <w:tcMar>
              <w:top w:w="90" w:type="dxa"/>
              <w:left w:w="90" w:type="dxa"/>
              <w:bottom w:w="90" w:type="dxa"/>
              <w:right w:w="90" w:type="dxa"/>
            </w:tcMar>
          </w:tcPr>
          <w:p w14:paraId="762640CC" w14:textId="77777777" w:rsidR="00F73E0B" w:rsidRPr="00FA2016" w:rsidRDefault="00F73E0B" w:rsidP="00F73E0B">
            <w:pPr>
              <w:pStyle w:val="a5"/>
              <w:rPr>
                <w:szCs w:val="24"/>
                <w:lang w:eastAsia="ru-RU"/>
              </w:rPr>
            </w:pPr>
            <w:r w:rsidRPr="00FA2016">
              <w:rPr>
                <w:szCs w:val="24"/>
                <w:lang w:eastAsia="ru-RU"/>
              </w:rPr>
              <w:t>1</w:t>
            </w:r>
          </w:p>
        </w:tc>
        <w:tc>
          <w:tcPr>
            <w:tcW w:w="1560" w:type="dxa"/>
            <w:vMerge/>
            <w:shd w:val="clear" w:color="auto" w:fill="FFFFFF"/>
          </w:tcPr>
          <w:p w14:paraId="56B230A4" w14:textId="77777777" w:rsidR="00F73E0B" w:rsidRPr="00FA2016" w:rsidRDefault="00F73E0B" w:rsidP="00F73E0B">
            <w:pPr>
              <w:pStyle w:val="a5"/>
              <w:rPr>
                <w:szCs w:val="24"/>
                <w:lang w:eastAsia="ru-RU"/>
              </w:rPr>
            </w:pPr>
          </w:p>
        </w:tc>
      </w:tr>
      <w:tr w:rsidR="00F73E0B" w:rsidRPr="00FA2016" w14:paraId="3ABFD765" w14:textId="77777777" w:rsidTr="00FA2016">
        <w:trPr>
          <w:trHeight w:val="543"/>
        </w:trPr>
        <w:tc>
          <w:tcPr>
            <w:tcW w:w="401" w:type="dxa"/>
            <w:shd w:val="clear" w:color="auto" w:fill="FFFFFF"/>
          </w:tcPr>
          <w:p w14:paraId="74410ECB" w14:textId="77777777" w:rsidR="00F73E0B" w:rsidRPr="00FA2016" w:rsidRDefault="00F73E0B" w:rsidP="00F73E0B">
            <w:pPr>
              <w:pStyle w:val="a5"/>
              <w:rPr>
                <w:szCs w:val="24"/>
                <w:lang w:eastAsia="ru-RU"/>
              </w:rPr>
            </w:pPr>
            <w:r w:rsidRPr="00FA2016">
              <w:rPr>
                <w:szCs w:val="24"/>
                <w:lang w:eastAsia="ru-RU"/>
              </w:rPr>
              <w:t>24</w:t>
            </w:r>
          </w:p>
        </w:tc>
        <w:tc>
          <w:tcPr>
            <w:tcW w:w="4978" w:type="dxa"/>
            <w:shd w:val="clear" w:color="auto" w:fill="FFFFFF"/>
          </w:tcPr>
          <w:p w14:paraId="7EE16865" w14:textId="77777777" w:rsidR="00F73E0B" w:rsidRPr="00FA2016" w:rsidRDefault="00F73E0B" w:rsidP="00F73E0B">
            <w:pPr>
              <w:pStyle w:val="a5"/>
              <w:rPr>
                <w:szCs w:val="24"/>
                <w:lang w:eastAsia="ru-RU"/>
              </w:rPr>
            </w:pPr>
            <w:r w:rsidRPr="00FA2016">
              <w:rPr>
                <w:color w:val="181818"/>
                <w:szCs w:val="24"/>
                <w:shd w:val="clear" w:color="auto" w:fill="FFFFFF"/>
              </w:rPr>
              <w:t>Заполнение предложенных схем с опорой на прочитанный текст.</w:t>
            </w:r>
          </w:p>
        </w:tc>
        <w:tc>
          <w:tcPr>
            <w:tcW w:w="850" w:type="dxa"/>
            <w:shd w:val="clear" w:color="auto" w:fill="FFFFFF"/>
            <w:tcMar>
              <w:top w:w="90" w:type="dxa"/>
              <w:left w:w="90" w:type="dxa"/>
              <w:bottom w:w="90" w:type="dxa"/>
              <w:right w:w="90" w:type="dxa"/>
            </w:tcMar>
          </w:tcPr>
          <w:p w14:paraId="286EE533"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415BAEC4" w14:textId="77777777" w:rsidR="00F73E0B" w:rsidRPr="00FA2016" w:rsidRDefault="00F73E0B" w:rsidP="00F73E0B">
            <w:pPr>
              <w:pStyle w:val="a5"/>
              <w:rPr>
                <w:szCs w:val="24"/>
                <w:lang w:eastAsia="ru-RU"/>
              </w:rPr>
            </w:pPr>
          </w:p>
        </w:tc>
        <w:tc>
          <w:tcPr>
            <w:tcW w:w="1417" w:type="dxa"/>
            <w:shd w:val="clear" w:color="auto" w:fill="FFFFFF"/>
            <w:tcMar>
              <w:top w:w="90" w:type="dxa"/>
              <w:left w:w="90" w:type="dxa"/>
              <w:bottom w:w="90" w:type="dxa"/>
              <w:right w:w="90" w:type="dxa"/>
            </w:tcMar>
          </w:tcPr>
          <w:p w14:paraId="754C7BDA" w14:textId="77777777" w:rsidR="00F73E0B" w:rsidRPr="00FA2016" w:rsidRDefault="00F73E0B" w:rsidP="00F73E0B">
            <w:pPr>
              <w:pStyle w:val="a5"/>
              <w:rPr>
                <w:szCs w:val="24"/>
                <w:lang w:eastAsia="ru-RU"/>
              </w:rPr>
            </w:pPr>
            <w:r w:rsidRPr="00FA2016">
              <w:rPr>
                <w:szCs w:val="24"/>
                <w:lang w:eastAsia="ru-RU"/>
              </w:rPr>
              <w:t>1</w:t>
            </w:r>
          </w:p>
        </w:tc>
        <w:tc>
          <w:tcPr>
            <w:tcW w:w="1560" w:type="dxa"/>
            <w:vMerge/>
            <w:shd w:val="clear" w:color="auto" w:fill="FFFFFF"/>
          </w:tcPr>
          <w:p w14:paraId="6EFEA9AA" w14:textId="77777777" w:rsidR="00F73E0B" w:rsidRPr="00FA2016" w:rsidRDefault="00F73E0B" w:rsidP="00F73E0B">
            <w:pPr>
              <w:pStyle w:val="a5"/>
              <w:rPr>
                <w:szCs w:val="24"/>
                <w:lang w:eastAsia="ru-RU"/>
              </w:rPr>
            </w:pPr>
          </w:p>
        </w:tc>
      </w:tr>
      <w:tr w:rsidR="00F73E0B" w:rsidRPr="00FA2016" w14:paraId="23951779" w14:textId="77777777" w:rsidTr="00FA2016">
        <w:trPr>
          <w:trHeight w:val="543"/>
        </w:trPr>
        <w:tc>
          <w:tcPr>
            <w:tcW w:w="401" w:type="dxa"/>
            <w:shd w:val="clear" w:color="auto" w:fill="FFFFFF"/>
          </w:tcPr>
          <w:p w14:paraId="6CB70240" w14:textId="77777777" w:rsidR="00F73E0B" w:rsidRPr="00FA2016" w:rsidRDefault="00F73E0B" w:rsidP="00F73E0B">
            <w:pPr>
              <w:pStyle w:val="a5"/>
              <w:rPr>
                <w:szCs w:val="24"/>
                <w:lang w:eastAsia="ru-RU"/>
              </w:rPr>
            </w:pPr>
            <w:r w:rsidRPr="00FA2016">
              <w:rPr>
                <w:szCs w:val="24"/>
                <w:lang w:eastAsia="ru-RU"/>
              </w:rPr>
              <w:t>25</w:t>
            </w:r>
          </w:p>
        </w:tc>
        <w:tc>
          <w:tcPr>
            <w:tcW w:w="4978" w:type="dxa"/>
            <w:shd w:val="clear" w:color="auto" w:fill="FFFFFF"/>
          </w:tcPr>
          <w:p w14:paraId="43DE32CF" w14:textId="77777777" w:rsidR="00F73E0B" w:rsidRPr="00FA2016" w:rsidRDefault="00F73E0B" w:rsidP="00F73E0B">
            <w:pPr>
              <w:pStyle w:val="a5"/>
              <w:rPr>
                <w:color w:val="181818"/>
                <w:szCs w:val="24"/>
                <w:lang w:eastAsia="ru-RU"/>
              </w:rPr>
            </w:pPr>
            <w:r w:rsidRPr="00FA2016">
              <w:rPr>
                <w:color w:val="181818"/>
                <w:szCs w:val="24"/>
                <w:lang w:eastAsia="ru-RU"/>
              </w:rPr>
              <w:t>Выступление перед аудиторией сверстников с небольшими сообщениями, используя иллюстративный ряд</w:t>
            </w:r>
          </w:p>
          <w:p w14:paraId="3E4FF5DB" w14:textId="77777777" w:rsidR="00F73E0B" w:rsidRPr="00FA2016" w:rsidRDefault="00F73E0B" w:rsidP="00F73E0B">
            <w:pPr>
              <w:pStyle w:val="a5"/>
              <w:rPr>
                <w:color w:val="181818"/>
                <w:szCs w:val="24"/>
                <w:lang w:eastAsia="ru-RU"/>
              </w:rPr>
            </w:pPr>
            <w:r w:rsidRPr="00FA2016">
              <w:rPr>
                <w:color w:val="181818"/>
                <w:szCs w:val="24"/>
                <w:lang w:eastAsia="ru-RU"/>
              </w:rPr>
              <w:t>(плакаты, презентацию).</w:t>
            </w:r>
          </w:p>
        </w:tc>
        <w:tc>
          <w:tcPr>
            <w:tcW w:w="850" w:type="dxa"/>
            <w:shd w:val="clear" w:color="auto" w:fill="FFFFFF"/>
            <w:tcMar>
              <w:top w:w="90" w:type="dxa"/>
              <w:left w:w="90" w:type="dxa"/>
              <w:bottom w:w="90" w:type="dxa"/>
              <w:right w:w="90" w:type="dxa"/>
            </w:tcMar>
          </w:tcPr>
          <w:p w14:paraId="1C97B76A"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036423B8" w14:textId="77777777" w:rsidR="00F73E0B" w:rsidRPr="00FA2016" w:rsidRDefault="00F73E0B" w:rsidP="00F73E0B">
            <w:pPr>
              <w:pStyle w:val="a5"/>
              <w:rPr>
                <w:szCs w:val="24"/>
                <w:lang w:eastAsia="ru-RU"/>
              </w:rPr>
            </w:pPr>
          </w:p>
        </w:tc>
        <w:tc>
          <w:tcPr>
            <w:tcW w:w="1417" w:type="dxa"/>
            <w:shd w:val="clear" w:color="auto" w:fill="FFFFFF"/>
            <w:tcMar>
              <w:top w:w="90" w:type="dxa"/>
              <w:left w:w="90" w:type="dxa"/>
              <w:bottom w:w="90" w:type="dxa"/>
              <w:right w:w="90" w:type="dxa"/>
            </w:tcMar>
          </w:tcPr>
          <w:p w14:paraId="33BB04E3" w14:textId="77777777" w:rsidR="00F73E0B" w:rsidRPr="00FA2016" w:rsidRDefault="00F73E0B" w:rsidP="00F73E0B">
            <w:pPr>
              <w:pStyle w:val="a5"/>
              <w:rPr>
                <w:szCs w:val="24"/>
                <w:lang w:eastAsia="ru-RU"/>
              </w:rPr>
            </w:pPr>
          </w:p>
        </w:tc>
        <w:tc>
          <w:tcPr>
            <w:tcW w:w="1560" w:type="dxa"/>
            <w:vMerge/>
            <w:shd w:val="clear" w:color="auto" w:fill="FFFFFF"/>
          </w:tcPr>
          <w:p w14:paraId="389E14EA" w14:textId="77777777" w:rsidR="00F73E0B" w:rsidRPr="00FA2016" w:rsidRDefault="00F73E0B" w:rsidP="00F73E0B">
            <w:pPr>
              <w:pStyle w:val="a5"/>
              <w:rPr>
                <w:szCs w:val="24"/>
                <w:lang w:eastAsia="ru-RU"/>
              </w:rPr>
            </w:pPr>
          </w:p>
        </w:tc>
      </w:tr>
      <w:tr w:rsidR="00F73E0B" w:rsidRPr="00FA2016" w14:paraId="64F8D84E" w14:textId="77777777" w:rsidTr="00FA2016">
        <w:trPr>
          <w:trHeight w:val="181"/>
        </w:trPr>
        <w:tc>
          <w:tcPr>
            <w:tcW w:w="5379" w:type="dxa"/>
            <w:gridSpan w:val="2"/>
            <w:shd w:val="clear" w:color="auto" w:fill="FFFFFF"/>
          </w:tcPr>
          <w:p w14:paraId="29B234DB" w14:textId="77777777" w:rsidR="00F73E0B" w:rsidRPr="00FA2016" w:rsidRDefault="00F73E0B" w:rsidP="00F73E0B">
            <w:pPr>
              <w:pStyle w:val="a5"/>
              <w:rPr>
                <w:b/>
                <w:szCs w:val="24"/>
                <w:lang w:eastAsia="ru-RU"/>
              </w:rPr>
            </w:pPr>
            <w:r w:rsidRPr="00FA2016">
              <w:rPr>
                <w:b/>
                <w:szCs w:val="24"/>
                <w:lang w:eastAsia="ru-RU"/>
              </w:rPr>
              <w:t>Всего по разделу 2</w:t>
            </w:r>
          </w:p>
        </w:tc>
        <w:tc>
          <w:tcPr>
            <w:tcW w:w="850" w:type="dxa"/>
            <w:shd w:val="clear" w:color="auto" w:fill="FFFFFF"/>
            <w:tcMar>
              <w:top w:w="90" w:type="dxa"/>
              <w:left w:w="90" w:type="dxa"/>
              <w:bottom w:w="90" w:type="dxa"/>
              <w:right w:w="90" w:type="dxa"/>
            </w:tcMar>
          </w:tcPr>
          <w:p w14:paraId="34A27C5E" w14:textId="77777777" w:rsidR="00F73E0B" w:rsidRPr="00FA2016" w:rsidRDefault="00F73E0B" w:rsidP="00FA2016">
            <w:pPr>
              <w:pStyle w:val="a5"/>
              <w:ind w:firstLine="0"/>
              <w:rPr>
                <w:b/>
                <w:szCs w:val="24"/>
                <w:lang w:eastAsia="ru-RU"/>
              </w:rPr>
            </w:pPr>
            <w:r w:rsidRPr="00FA2016">
              <w:rPr>
                <w:b/>
                <w:szCs w:val="24"/>
                <w:lang w:eastAsia="ru-RU"/>
              </w:rPr>
              <w:t>9</w:t>
            </w:r>
          </w:p>
        </w:tc>
        <w:tc>
          <w:tcPr>
            <w:tcW w:w="1418" w:type="dxa"/>
            <w:shd w:val="clear" w:color="auto" w:fill="FFFFFF"/>
            <w:tcMar>
              <w:top w:w="90" w:type="dxa"/>
              <w:left w:w="90" w:type="dxa"/>
              <w:bottom w:w="90" w:type="dxa"/>
              <w:right w:w="90" w:type="dxa"/>
            </w:tcMar>
          </w:tcPr>
          <w:p w14:paraId="5889EE93" w14:textId="77777777" w:rsidR="00F73E0B" w:rsidRPr="00FA2016" w:rsidRDefault="00F73E0B" w:rsidP="00F73E0B">
            <w:pPr>
              <w:pStyle w:val="a5"/>
              <w:rPr>
                <w:b/>
                <w:szCs w:val="24"/>
                <w:lang w:eastAsia="ru-RU"/>
              </w:rPr>
            </w:pPr>
            <w:r w:rsidRPr="00FA2016">
              <w:rPr>
                <w:b/>
                <w:szCs w:val="24"/>
                <w:lang w:eastAsia="ru-RU"/>
              </w:rPr>
              <w:t>0</w:t>
            </w:r>
          </w:p>
        </w:tc>
        <w:tc>
          <w:tcPr>
            <w:tcW w:w="1417" w:type="dxa"/>
            <w:shd w:val="clear" w:color="auto" w:fill="FFFFFF"/>
            <w:tcMar>
              <w:top w:w="90" w:type="dxa"/>
              <w:left w:w="90" w:type="dxa"/>
              <w:bottom w:w="90" w:type="dxa"/>
              <w:right w:w="90" w:type="dxa"/>
            </w:tcMar>
          </w:tcPr>
          <w:p w14:paraId="3E9261BB" w14:textId="77777777" w:rsidR="00F73E0B" w:rsidRPr="00FA2016" w:rsidRDefault="00F73E0B" w:rsidP="00F73E0B">
            <w:pPr>
              <w:pStyle w:val="a5"/>
              <w:rPr>
                <w:b/>
                <w:szCs w:val="24"/>
                <w:lang w:eastAsia="ru-RU"/>
              </w:rPr>
            </w:pPr>
            <w:r w:rsidRPr="00FA2016">
              <w:rPr>
                <w:b/>
                <w:szCs w:val="24"/>
                <w:lang w:eastAsia="ru-RU"/>
              </w:rPr>
              <w:t>3</w:t>
            </w:r>
          </w:p>
        </w:tc>
        <w:tc>
          <w:tcPr>
            <w:tcW w:w="1560" w:type="dxa"/>
            <w:shd w:val="clear" w:color="auto" w:fill="FFFFFF"/>
          </w:tcPr>
          <w:p w14:paraId="0D9D41FA" w14:textId="77777777" w:rsidR="00F73E0B" w:rsidRPr="00FA2016" w:rsidRDefault="00F73E0B" w:rsidP="00F73E0B">
            <w:pPr>
              <w:pStyle w:val="a5"/>
              <w:rPr>
                <w:szCs w:val="24"/>
                <w:lang w:eastAsia="ru-RU"/>
              </w:rPr>
            </w:pPr>
          </w:p>
        </w:tc>
      </w:tr>
      <w:tr w:rsidR="00F73E0B" w:rsidRPr="00FA2016" w14:paraId="18CA6D06" w14:textId="77777777" w:rsidTr="00FA2016">
        <w:trPr>
          <w:trHeight w:val="543"/>
        </w:trPr>
        <w:tc>
          <w:tcPr>
            <w:tcW w:w="5379" w:type="dxa"/>
            <w:gridSpan w:val="2"/>
            <w:shd w:val="clear" w:color="auto" w:fill="FFFFFF"/>
          </w:tcPr>
          <w:p w14:paraId="398F0E6D" w14:textId="77777777" w:rsidR="00F73E0B" w:rsidRPr="00FA2016" w:rsidRDefault="00F73E0B" w:rsidP="00F73E0B">
            <w:pPr>
              <w:pStyle w:val="a5"/>
              <w:rPr>
                <w:b/>
                <w:szCs w:val="24"/>
                <w:lang w:eastAsia="ru-RU"/>
              </w:rPr>
            </w:pPr>
            <w:r w:rsidRPr="00FA2016">
              <w:rPr>
                <w:b/>
                <w:szCs w:val="24"/>
                <w:lang w:eastAsia="ru-RU"/>
              </w:rPr>
              <w:t xml:space="preserve">Раздел 3. </w:t>
            </w:r>
            <w:r w:rsidRPr="00FA2016">
              <w:rPr>
                <w:b/>
                <w:color w:val="181818"/>
                <w:szCs w:val="24"/>
                <w:shd w:val="clear" w:color="auto" w:fill="FFFFFF"/>
              </w:rPr>
              <w:t>«Работа с текстом: оценка информации»</w:t>
            </w:r>
          </w:p>
        </w:tc>
        <w:tc>
          <w:tcPr>
            <w:tcW w:w="850" w:type="dxa"/>
            <w:shd w:val="clear" w:color="auto" w:fill="FFFFFF"/>
            <w:tcMar>
              <w:top w:w="90" w:type="dxa"/>
              <w:left w:w="90" w:type="dxa"/>
              <w:bottom w:w="90" w:type="dxa"/>
              <w:right w:w="90" w:type="dxa"/>
            </w:tcMar>
          </w:tcPr>
          <w:p w14:paraId="402944EA" w14:textId="77777777" w:rsidR="00F73E0B" w:rsidRPr="00FA2016" w:rsidRDefault="00F73E0B" w:rsidP="00FA2016">
            <w:pPr>
              <w:pStyle w:val="a5"/>
              <w:ind w:firstLine="0"/>
              <w:rPr>
                <w:b/>
                <w:szCs w:val="24"/>
                <w:lang w:eastAsia="ru-RU"/>
              </w:rPr>
            </w:pPr>
            <w:r w:rsidRPr="00FA2016">
              <w:rPr>
                <w:b/>
                <w:szCs w:val="24"/>
                <w:lang w:eastAsia="ru-RU"/>
              </w:rPr>
              <w:t>9</w:t>
            </w:r>
          </w:p>
        </w:tc>
        <w:tc>
          <w:tcPr>
            <w:tcW w:w="1418" w:type="dxa"/>
            <w:shd w:val="clear" w:color="auto" w:fill="FFFFFF"/>
            <w:tcMar>
              <w:top w:w="90" w:type="dxa"/>
              <w:left w:w="90" w:type="dxa"/>
              <w:bottom w:w="90" w:type="dxa"/>
              <w:right w:w="90" w:type="dxa"/>
            </w:tcMar>
          </w:tcPr>
          <w:p w14:paraId="0A458C45" w14:textId="77777777" w:rsidR="00F73E0B" w:rsidRPr="00FA2016" w:rsidRDefault="00F73E0B" w:rsidP="00F73E0B">
            <w:pPr>
              <w:pStyle w:val="a5"/>
              <w:rPr>
                <w:b/>
                <w:szCs w:val="24"/>
                <w:lang w:eastAsia="ru-RU"/>
              </w:rPr>
            </w:pPr>
            <w:r w:rsidRPr="00FA2016">
              <w:rPr>
                <w:b/>
                <w:szCs w:val="24"/>
                <w:lang w:eastAsia="ru-RU"/>
              </w:rPr>
              <w:t>1</w:t>
            </w:r>
          </w:p>
        </w:tc>
        <w:tc>
          <w:tcPr>
            <w:tcW w:w="1417" w:type="dxa"/>
            <w:shd w:val="clear" w:color="auto" w:fill="FFFFFF"/>
            <w:tcMar>
              <w:top w:w="90" w:type="dxa"/>
              <w:left w:w="90" w:type="dxa"/>
              <w:bottom w:w="90" w:type="dxa"/>
              <w:right w:w="90" w:type="dxa"/>
            </w:tcMar>
          </w:tcPr>
          <w:p w14:paraId="2922DC94" w14:textId="77777777" w:rsidR="00F73E0B" w:rsidRPr="00FA2016" w:rsidRDefault="00F73E0B" w:rsidP="00F73E0B">
            <w:pPr>
              <w:pStyle w:val="a5"/>
              <w:rPr>
                <w:b/>
                <w:szCs w:val="24"/>
                <w:lang w:eastAsia="ru-RU"/>
              </w:rPr>
            </w:pPr>
            <w:r w:rsidRPr="00FA2016">
              <w:rPr>
                <w:b/>
                <w:szCs w:val="24"/>
                <w:lang w:eastAsia="ru-RU"/>
              </w:rPr>
              <w:t>1</w:t>
            </w:r>
          </w:p>
        </w:tc>
        <w:tc>
          <w:tcPr>
            <w:tcW w:w="1560" w:type="dxa"/>
            <w:vMerge w:val="restart"/>
            <w:shd w:val="clear" w:color="auto" w:fill="FFFFFF"/>
          </w:tcPr>
          <w:p w14:paraId="23FBA75B" w14:textId="77777777" w:rsidR="00F73E0B" w:rsidRPr="00FA2016" w:rsidRDefault="009C26C2" w:rsidP="00F73E0B">
            <w:pPr>
              <w:pStyle w:val="a5"/>
              <w:rPr>
                <w:szCs w:val="24"/>
                <w:lang w:eastAsia="ru-RU"/>
              </w:rPr>
            </w:pPr>
            <w:hyperlink r:id="rId15" w:history="1">
              <w:r w:rsidR="00F73E0B" w:rsidRPr="00FA2016">
                <w:rPr>
                  <w:color w:val="007AD0"/>
                  <w:szCs w:val="24"/>
                  <w:u w:val="single"/>
                  <w:lang w:eastAsia="ru-RU"/>
                </w:rPr>
                <w:t>https://fg.resh.edu.ru/</w:t>
              </w:r>
            </w:hyperlink>
            <w:r w:rsidR="00F73E0B" w:rsidRPr="00FA2016">
              <w:rPr>
                <w:szCs w:val="24"/>
                <w:lang w:eastAsia="ru-RU"/>
              </w:rPr>
              <w:t>.</w:t>
            </w:r>
          </w:p>
          <w:p w14:paraId="085004FC" w14:textId="77777777" w:rsidR="00F73E0B" w:rsidRPr="00FA2016" w:rsidRDefault="00F73E0B" w:rsidP="00F73E0B">
            <w:pPr>
              <w:pStyle w:val="a5"/>
              <w:rPr>
                <w:szCs w:val="24"/>
                <w:lang w:eastAsia="ru-RU"/>
              </w:rPr>
            </w:pPr>
          </w:p>
          <w:p w14:paraId="00DBF07F" w14:textId="77777777" w:rsidR="00F73E0B" w:rsidRPr="00FA2016" w:rsidRDefault="009C26C2" w:rsidP="00F73E0B">
            <w:pPr>
              <w:pStyle w:val="a5"/>
              <w:rPr>
                <w:color w:val="007AD0"/>
                <w:szCs w:val="24"/>
                <w:u w:val="single"/>
                <w:lang w:eastAsia="ru-RU"/>
              </w:rPr>
            </w:pPr>
            <w:hyperlink r:id="rId16" w:history="1">
              <w:r w:rsidR="00F73E0B" w:rsidRPr="00FA2016">
                <w:rPr>
                  <w:color w:val="007AD0"/>
                  <w:szCs w:val="24"/>
                  <w:u w:val="single"/>
                  <w:lang w:eastAsia="ru-RU"/>
                </w:rPr>
                <w:t>https://myshop.ru/shop/product/4539226.html</w:t>
              </w:r>
            </w:hyperlink>
          </w:p>
          <w:p w14:paraId="10A5ED6A" w14:textId="77777777" w:rsidR="00F73E0B" w:rsidRPr="00FA2016" w:rsidRDefault="00F73E0B" w:rsidP="00F73E0B">
            <w:pPr>
              <w:pStyle w:val="a5"/>
              <w:rPr>
                <w:color w:val="007AD0"/>
                <w:szCs w:val="24"/>
                <w:u w:val="single"/>
                <w:lang w:eastAsia="ru-RU"/>
              </w:rPr>
            </w:pPr>
          </w:p>
          <w:p w14:paraId="4891B49B" w14:textId="77777777" w:rsidR="00F73E0B" w:rsidRPr="00FA2016" w:rsidRDefault="00F73E0B" w:rsidP="00F73E0B">
            <w:pPr>
              <w:pStyle w:val="a5"/>
              <w:rPr>
                <w:szCs w:val="24"/>
                <w:lang w:eastAsia="ru-RU"/>
              </w:rPr>
            </w:pPr>
            <w:r w:rsidRPr="00FA2016">
              <w:rPr>
                <w:szCs w:val="24"/>
                <w:lang w:eastAsia="ru-RU"/>
              </w:rPr>
              <w:lastRenderedPageBreak/>
              <w:t>. </w:t>
            </w:r>
            <w:hyperlink r:id="rId17" w:history="1">
              <w:r w:rsidRPr="00FA2016">
                <w:rPr>
                  <w:color w:val="007AD0"/>
                  <w:szCs w:val="24"/>
                  <w:u w:val="single"/>
                  <w:lang w:eastAsia="ru-RU"/>
                </w:rPr>
                <w:t>https://fioco.ru/примеры-задач-pisa</w:t>
              </w:r>
            </w:hyperlink>
            <w:r w:rsidRPr="00FA2016">
              <w:rPr>
                <w:szCs w:val="24"/>
                <w:lang w:eastAsia="ru-RU"/>
              </w:rPr>
              <w:t>.</w:t>
            </w:r>
          </w:p>
        </w:tc>
      </w:tr>
      <w:tr w:rsidR="00F73E0B" w:rsidRPr="00FA2016" w14:paraId="4CF24931" w14:textId="77777777" w:rsidTr="00FA2016">
        <w:trPr>
          <w:trHeight w:val="543"/>
        </w:trPr>
        <w:tc>
          <w:tcPr>
            <w:tcW w:w="401" w:type="dxa"/>
            <w:shd w:val="clear" w:color="auto" w:fill="FFFFFF"/>
          </w:tcPr>
          <w:p w14:paraId="28C53EB8" w14:textId="77777777" w:rsidR="00F73E0B" w:rsidRPr="00FA2016" w:rsidRDefault="00F73E0B" w:rsidP="00F73E0B">
            <w:pPr>
              <w:pStyle w:val="a5"/>
              <w:rPr>
                <w:szCs w:val="24"/>
                <w:lang w:eastAsia="ru-RU"/>
              </w:rPr>
            </w:pPr>
            <w:r w:rsidRPr="00FA2016">
              <w:rPr>
                <w:szCs w:val="24"/>
                <w:lang w:eastAsia="ru-RU"/>
              </w:rPr>
              <w:t>26</w:t>
            </w:r>
          </w:p>
        </w:tc>
        <w:tc>
          <w:tcPr>
            <w:tcW w:w="4978" w:type="dxa"/>
            <w:shd w:val="clear" w:color="auto" w:fill="FFFFFF"/>
          </w:tcPr>
          <w:p w14:paraId="3203F3E2" w14:textId="77777777" w:rsidR="00F73E0B" w:rsidRPr="00FA2016" w:rsidRDefault="00F73E0B" w:rsidP="00F73E0B">
            <w:pPr>
              <w:pStyle w:val="a5"/>
              <w:rPr>
                <w:szCs w:val="24"/>
                <w:lang w:eastAsia="ru-RU"/>
              </w:rPr>
            </w:pPr>
            <w:r w:rsidRPr="00FA2016">
              <w:rPr>
                <w:color w:val="181818"/>
                <w:szCs w:val="24"/>
                <w:shd w:val="clear" w:color="auto" w:fill="FFFFFF"/>
              </w:rPr>
              <w:t xml:space="preserve">Оценка содержания и структуры текста. </w:t>
            </w:r>
          </w:p>
        </w:tc>
        <w:tc>
          <w:tcPr>
            <w:tcW w:w="850" w:type="dxa"/>
            <w:shd w:val="clear" w:color="auto" w:fill="FFFFFF"/>
            <w:tcMar>
              <w:top w:w="90" w:type="dxa"/>
              <w:left w:w="90" w:type="dxa"/>
              <w:bottom w:w="90" w:type="dxa"/>
              <w:right w:w="90" w:type="dxa"/>
            </w:tcMar>
          </w:tcPr>
          <w:p w14:paraId="5CAFF32D"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6510E986"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54DBB443"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3BA1E59B" w14:textId="77777777" w:rsidR="00F73E0B" w:rsidRPr="00FA2016" w:rsidRDefault="00F73E0B" w:rsidP="00F73E0B">
            <w:pPr>
              <w:pStyle w:val="a5"/>
              <w:rPr>
                <w:szCs w:val="24"/>
                <w:lang w:eastAsia="ru-RU"/>
              </w:rPr>
            </w:pPr>
          </w:p>
        </w:tc>
      </w:tr>
      <w:tr w:rsidR="00F73E0B" w:rsidRPr="00FA2016" w14:paraId="645B8FB2" w14:textId="77777777" w:rsidTr="00FA2016">
        <w:trPr>
          <w:trHeight w:val="543"/>
        </w:trPr>
        <w:tc>
          <w:tcPr>
            <w:tcW w:w="401" w:type="dxa"/>
            <w:shd w:val="clear" w:color="auto" w:fill="FFFFFF"/>
          </w:tcPr>
          <w:p w14:paraId="05EECD7F" w14:textId="77777777" w:rsidR="00F73E0B" w:rsidRPr="00FA2016" w:rsidRDefault="00F73E0B" w:rsidP="00F73E0B">
            <w:pPr>
              <w:pStyle w:val="a5"/>
              <w:rPr>
                <w:szCs w:val="24"/>
                <w:lang w:eastAsia="ru-RU"/>
              </w:rPr>
            </w:pPr>
            <w:r w:rsidRPr="00FA2016">
              <w:rPr>
                <w:szCs w:val="24"/>
                <w:lang w:eastAsia="ru-RU"/>
              </w:rPr>
              <w:t>27</w:t>
            </w:r>
          </w:p>
        </w:tc>
        <w:tc>
          <w:tcPr>
            <w:tcW w:w="4978" w:type="dxa"/>
            <w:shd w:val="clear" w:color="auto" w:fill="FFFFFF"/>
          </w:tcPr>
          <w:p w14:paraId="354E3BCE" w14:textId="77777777" w:rsidR="00F73E0B" w:rsidRPr="00FA2016" w:rsidRDefault="00F73E0B" w:rsidP="00F73E0B">
            <w:pPr>
              <w:pStyle w:val="a5"/>
              <w:rPr>
                <w:szCs w:val="24"/>
                <w:lang w:eastAsia="ru-RU"/>
              </w:rPr>
            </w:pPr>
            <w:r w:rsidRPr="00FA2016">
              <w:rPr>
                <w:color w:val="181818"/>
                <w:szCs w:val="24"/>
                <w:shd w:val="clear" w:color="auto" w:fill="FFFFFF"/>
              </w:rPr>
              <w:t>Оценка языковых особенностей текста.</w:t>
            </w:r>
          </w:p>
        </w:tc>
        <w:tc>
          <w:tcPr>
            <w:tcW w:w="850" w:type="dxa"/>
            <w:shd w:val="clear" w:color="auto" w:fill="FFFFFF"/>
            <w:tcMar>
              <w:top w:w="90" w:type="dxa"/>
              <w:left w:w="90" w:type="dxa"/>
              <w:bottom w:w="90" w:type="dxa"/>
              <w:right w:w="90" w:type="dxa"/>
            </w:tcMar>
          </w:tcPr>
          <w:p w14:paraId="1559304B"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199E7AA6"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6FD3FE21"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633E33F1" w14:textId="77777777" w:rsidR="00F73E0B" w:rsidRPr="00FA2016" w:rsidRDefault="00F73E0B" w:rsidP="00F73E0B">
            <w:pPr>
              <w:pStyle w:val="a5"/>
              <w:rPr>
                <w:szCs w:val="24"/>
                <w:lang w:eastAsia="ru-RU"/>
              </w:rPr>
            </w:pPr>
          </w:p>
        </w:tc>
      </w:tr>
      <w:tr w:rsidR="00F73E0B" w:rsidRPr="00FA2016" w14:paraId="40ED1E6D" w14:textId="77777777" w:rsidTr="00FA2016">
        <w:trPr>
          <w:trHeight w:val="543"/>
        </w:trPr>
        <w:tc>
          <w:tcPr>
            <w:tcW w:w="401" w:type="dxa"/>
            <w:shd w:val="clear" w:color="auto" w:fill="FFFFFF"/>
          </w:tcPr>
          <w:p w14:paraId="27A49621" w14:textId="77777777" w:rsidR="00F73E0B" w:rsidRPr="00FA2016" w:rsidRDefault="00F73E0B" w:rsidP="00F73E0B">
            <w:pPr>
              <w:pStyle w:val="a5"/>
              <w:rPr>
                <w:szCs w:val="24"/>
                <w:lang w:eastAsia="ru-RU"/>
              </w:rPr>
            </w:pPr>
            <w:r w:rsidRPr="00FA2016">
              <w:rPr>
                <w:szCs w:val="24"/>
                <w:lang w:eastAsia="ru-RU"/>
              </w:rPr>
              <w:t>28</w:t>
            </w:r>
          </w:p>
        </w:tc>
        <w:tc>
          <w:tcPr>
            <w:tcW w:w="4978" w:type="dxa"/>
            <w:shd w:val="clear" w:color="auto" w:fill="FFFFFF"/>
          </w:tcPr>
          <w:p w14:paraId="70202A21" w14:textId="77777777" w:rsidR="00F73E0B" w:rsidRPr="00FA2016" w:rsidRDefault="00F73E0B" w:rsidP="00F73E0B">
            <w:pPr>
              <w:pStyle w:val="a5"/>
              <w:rPr>
                <w:szCs w:val="24"/>
                <w:lang w:eastAsia="ru-RU"/>
              </w:rPr>
            </w:pPr>
            <w:r w:rsidRPr="00FA2016">
              <w:rPr>
                <w:color w:val="181818"/>
                <w:szCs w:val="24"/>
                <w:shd w:val="clear" w:color="auto" w:fill="FFFFFF"/>
              </w:rPr>
              <w:t>Места и роли иллюстраций в тексте.</w:t>
            </w:r>
          </w:p>
        </w:tc>
        <w:tc>
          <w:tcPr>
            <w:tcW w:w="850" w:type="dxa"/>
            <w:shd w:val="clear" w:color="auto" w:fill="FFFFFF"/>
            <w:tcMar>
              <w:top w:w="90" w:type="dxa"/>
              <w:left w:w="90" w:type="dxa"/>
              <w:bottom w:w="90" w:type="dxa"/>
              <w:right w:w="90" w:type="dxa"/>
            </w:tcMar>
          </w:tcPr>
          <w:p w14:paraId="1CFD3265"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388310A7"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1722A6D8" w14:textId="77777777" w:rsidR="00F73E0B" w:rsidRPr="00FA2016" w:rsidRDefault="00F73E0B" w:rsidP="00F73E0B">
            <w:pPr>
              <w:pStyle w:val="a5"/>
              <w:rPr>
                <w:szCs w:val="24"/>
                <w:lang w:eastAsia="ru-RU"/>
              </w:rPr>
            </w:pPr>
            <w:r w:rsidRPr="00FA2016">
              <w:rPr>
                <w:szCs w:val="24"/>
                <w:lang w:eastAsia="ru-RU"/>
              </w:rPr>
              <w:t>1</w:t>
            </w:r>
          </w:p>
        </w:tc>
        <w:tc>
          <w:tcPr>
            <w:tcW w:w="1560" w:type="dxa"/>
            <w:vMerge/>
            <w:shd w:val="clear" w:color="auto" w:fill="FFFFFF"/>
          </w:tcPr>
          <w:p w14:paraId="22DE303B" w14:textId="77777777" w:rsidR="00F73E0B" w:rsidRPr="00FA2016" w:rsidRDefault="00F73E0B" w:rsidP="00F73E0B">
            <w:pPr>
              <w:pStyle w:val="a5"/>
              <w:rPr>
                <w:szCs w:val="24"/>
                <w:lang w:eastAsia="ru-RU"/>
              </w:rPr>
            </w:pPr>
          </w:p>
        </w:tc>
      </w:tr>
      <w:tr w:rsidR="00F73E0B" w:rsidRPr="00FA2016" w14:paraId="6AF90018" w14:textId="77777777" w:rsidTr="00FA2016">
        <w:trPr>
          <w:trHeight w:val="543"/>
        </w:trPr>
        <w:tc>
          <w:tcPr>
            <w:tcW w:w="401" w:type="dxa"/>
            <w:shd w:val="clear" w:color="auto" w:fill="FFFFFF"/>
          </w:tcPr>
          <w:p w14:paraId="63B51104" w14:textId="77777777" w:rsidR="00F73E0B" w:rsidRPr="00FA2016" w:rsidRDefault="00F73E0B" w:rsidP="00F73E0B">
            <w:pPr>
              <w:pStyle w:val="a5"/>
              <w:rPr>
                <w:szCs w:val="24"/>
                <w:lang w:eastAsia="ru-RU"/>
              </w:rPr>
            </w:pPr>
            <w:r w:rsidRPr="00FA2016">
              <w:rPr>
                <w:szCs w:val="24"/>
                <w:lang w:eastAsia="ru-RU"/>
              </w:rPr>
              <w:lastRenderedPageBreak/>
              <w:t>29</w:t>
            </w:r>
          </w:p>
        </w:tc>
        <w:tc>
          <w:tcPr>
            <w:tcW w:w="4978" w:type="dxa"/>
            <w:shd w:val="clear" w:color="auto" w:fill="FFFFFF"/>
          </w:tcPr>
          <w:p w14:paraId="345AA2FE" w14:textId="77777777" w:rsidR="00F73E0B" w:rsidRPr="00FA2016" w:rsidRDefault="00F73E0B" w:rsidP="00F73E0B">
            <w:pPr>
              <w:pStyle w:val="a5"/>
              <w:rPr>
                <w:szCs w:val="24"/>
                <w:lang w:eastAsia="ru-RU"/>
              </w:rPr>
            </w:pPr>
            <w:r w:rsidRPr="00FA2016">
              <w:rPr>
                <w:color w:val="181818"/>
                <w:szCs w:val="24"/>
                <w:shd w:val="clear" w:color="auto" w:fill="FFFFFF"/>
              </w:rPr>
              <w:t>Выражение собственного мнения о прочитанном, его аргументация. «Текстовые связи»</w:t>
            </w:r>
          </w:p>
        </w:tc>
        <w:tc>
          <w:tcPr>
            <w:tcW w:w="850" w:type="dxa"/>
            <w:shd w:val="clear" w:color="auto" w:fill="FFFFFF"/>
            <w:tcMar>
              <w:top w:w="90" w:type="dxa"/>
              <w:left w:w="90" w:type="dxa"/>
              <w:bottom w:w="90" w:type="dxa"/>
              <w:right w:w="90" w:type="dxa"/>
            </w:tcMar>
          </w:tcPr>
          <w:p w14:paraId="142BAA44"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6A2FAAD2"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41B93C5D"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53908988" w14:textId="77777777" w:rsidR="00F73E0B" w:rsidRPr="00FA2016" w:rsidRDefault="00F73E0B" w:rsidP="00F73E0B">
            <w:pPr>
              <w:pStyle w:val="a5"/>
              <w:rPr>
                <w:szCs w:val="24"/>
                <w:lang w:eastAsia="ru-RU"/>
              </w:rPr>
            </w:pPr>
          </w:p>
        </w:tc>
      </w:tr>
      <w:tr w:rsidR="00F73E0B" w:rsidRPr="00FA2016" w14:paraId="43112C96" w14:textId="77777777" w:rsidTr="00FA2016">
        <w:trPr>
          <w:trHeight w:val="543"/>
        </w:trPr>
        <w:tc>
          <w:tcPr>
            <w:tcW w:w="401" w:type="dxa"/>
            <w:shd w:val="clear" w:color="auto" w:fill="FFFFFF"/>
          </w:tcPr>
          <w:p w14:paraId="6D8582D1" w14:textId="77777777" w:rsidR="00F73E0B" w:rsidRPr="00FA2016" w:rsidRDefault="00F73E0B" w:rsidP="00F73E0B">
            <w:pPr>
              <w:pStyle w:val="a5"/>
              <w:rPr>
                <w:szCs w:val="24"/>
                <w:lang w:eastAsia="ru-RU"/>
              </w:rPr>
            </w:pPr>
            <w:r w:rsidRPr="00FA2016">
              <w:rPr>
                <w:szCs w:val="24"/>
                <w:lang w:eastAsia="ru-RU"/>
              </w:rPr>
              <w:t>30</w:t>
            </w:r>
          </w:p>
        </w:tc>
        <w:tc>
          <w:tcPr>
            <w:tcW w:w="4978" w:type="dxa"/>
            <w:shd w:val="clear" w:color="auto" w:fill="FFFFFF"/>
          </w:tcPr>
          <w:p w14:paraId="35F86D8F" w14:textId="77777777" w:rsidR="00F73E0B" w:rsidRPr="00FA2016" w:rsidRDefault="00F73E0B" w:rsidP="00F73E0B">
            <w:pPr>
              <w:pStyle w:val="a5"/>
              <w:rPr>
                <w:szCs w:val="24"/>
                <w:lang w:eastAsia="ru-RU"/>
              </w:rPr>
            </w:pPr>
            <w:r w:rsidRPr="00FA2016">
              <w:rPr>
                <w:color w:val="181818"/>
                <w:szCs w:val="24"/>
                <w:shd w:val="clear" w:color="auto" w:fill="FFFFFF"/>
              </w:rPr>
              <w:t>Достоверность и недостоверность информации в тексте.</w:t>
            </w:r>
          </w:p>
        </w:tc>
        <w:tc>
          <w:tcPr>
            <w:tcW w:w="850" w:type="dxa"/>
            <w:shd w:val="clear" w:color="auto" w:fill="FFFFFF"/>
            <w:tcMar>
              <w:top w:w="90" w:type="dxa"/>
              <w:left w:w="90" w:type="dxa"/>
              <w:bottom w:w="90" w:type="dxa"/>
              <w:right w:w="90" w:type="dxa"/>
            </w:tcMar>
          </w:tcPr>
          <w:p w14:paraId="168FD481"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26D80C44"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495B5768"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2E2B02A4" w14:textId="77777777" w:rsidR="00F73E0B" w:rsidRPr="00FA2016" w:rsidRDefault="00F73E0B" w:rsidP="00F73E0B">
            <w:pPr>
              <w:pStyle w:val="a5"/>
              <w:rPr>
                <w:szCs w:val="24"/>
                <w:lang w:eastAsia="ru-RU"/>
              </w:rPr>
            </w:pPr>
          </w:p>
        </w:tc>
      </w:tr>
      <w:tr w:rsidR="00F73E0B" w:rsidRPr="00FA2016" w14:paraId="1C760426" w14:textId="77777777" w:rsidTr="00FA2016">
        <w:trPr>
          <w:trHeight w:val="543"/>
        </w:trPr>
        <w:tc>
          <w:tcPr>
            <w:tcW w:w="401" w:type="dxa"/>
            <w:shd w:val="clear" w:color="auto" w:fill="FFFFFF"/>
          </w:tcPr>
          <w:p w14:paraId="04E85CA0" w14:textId="77777777" w:rsidR="00F73E0B" w:rsidRPr="00FA2016" w:rsidRDefault="00F73E0B" w:rsidP="00F73E0B">
            <w:pPr>
              <w:pStyle w:val="a5"/>
              <w:rPr>
                <w:szCs w:val="24"/>
                <w:lang w:eastAsia="ru-RU"/>
              </w:rPr>
            </w:pPr>
            <w:r w:rsidRPr="00FA2016">
              <w:rPr>
                <w:szCs w:val="24"/>
                <w:lang w:eastAsia="ru-RU"/>
              </w:rPr>
              <w:t>31</w:t>
            </w:r>
          </w:p>
        </w:tc>
        <w:tc>
          <w:tcPr>
            <w:tcW w:w="4978" w:type="dxa"/>
            <w:shd w:val="clear" w:color="auto" w:fill="FFFFFF"/>
          </w:tcPr>
          <w:p w14:paraId="61360957" w14:textId="77777777" w:rsidR="00F73E0B" w:rsidRPr="00FA2016" w:rsidRDefault="00F73E0B" w:rsidP="00F73E0B">
            <w:pPr>
              <w:pStyle w:val="a5"/>
              <w:rPr>
                <w:szCs w:val="24"/>
                <w:lang w:eastAsia="ru-RU"/>
              </w:rPr>
            </w:pPr>
            <w:r w:rsidRPr="00FA2016">
              <w:rPr>
                <w:color w:val="181818"/>
                <w:szCs w:val="24"/>
                <w:shd w:val="clear" w:color="auto" w:fill="FFFFFF"/>
              </w:rPr>
              <w:t>Недостающая или избыточная информация в тексте</w:t>
            </w:r>
          </w:p>
        </w:tc>
        <w:tc>
          <w:tcPr>
            <w:tcW w:w="850" w:type="dxa"/>
            <w:shd w:val="clear" w:color="auto" w:fill="FFFFFF"/>
            <w:tcMar>
              <w:top w:w="90" w:type="dxa"/>
              <w:left w:w="90" w:type="dxa"/>
              <w:bottom w:w="90" w:type="dxa"/>
              <w:right w:w="90" w:type="dxa"/>
            </w:tcMar>
          </w:tcPr>
          <w:p w14:paraId="711136AE"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3C6B9684"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067A0F9D"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5BFD38B9" w14:textId="77777777" w:rsidR="00F73E0B" w:rsidRPr="00FA2016" w:rsidRDefault="00F73E0B" w:rsidP="00F73E0B">
            <w:pPr>
              <w:pStyle w:val="a5"/>
              <w:rPr>
                <w:szCs w:val="24"/>
                <w:lang w:eastAsia="ru-RU"/>
              </w:rPr>
            </w:pPr>
          </w:p>
        </w:tc>
      </w:tr>
      <w:tr w:rsidR="00F73E0B" w:rsidRPr="00FA2016" w14:paraId="250E0B34" w14:textId="77777777" w:rsidTr="00FA2016">
        <w:trPr>
          <w:trHeight w:val="543"/>
        </w:trPr>
        <w:tc>
          <w:tcPr>
            <w:tcW w:w="401" w:type="dxa"/>
            <w:shd w:val="clear" w:color="auto" w:fill="FFFFFF"/>
          </w:tcPr>
          <w:p w14:paraId="7689F1B4" w14:textId="77777777" w:rsidR="00F73E0B" w:rsidRPr="00FA2016" w:rsidRDefault="00F73E0B" w:rsidP="00F73E0B">
            <w:pPr>
              <w:pStyle w:val="a5"/>
              <w:rPr>
                <w:szCs w:val="24"/>
                <w:lang w:eastAsia="ru-RU"/>
              </w:rPr>
            </w:pPr>
            <w:r w:rsidRPr="00FA2016">
              <w:rPr>
                <w:szCs w:val="24"/>
                <w:lang w:eastAsia="ru-RU"/>
              </w:rPr>
              <w:t>32</w:t>
            </w:r>
          </w:p>
        </w:tc>
        <w:tc>
          <w:tcPr>
            <w:tcW w:w="4978" w:type="dxa"/>
            <w:shd w:val="clear" w:color="auto" w:fill="FFFFFF"/>
          </w:tcPr>
          <w:p w14:paraId="250A86AB" w14:textId="77777777" w:rsidR="00F73E0B" w:rsidRPr="00FA2016" w:rsidRDefault="00F73E0B" w:rsidP="00F73E0B">
            <w:pPr>
              <w:pStyle w:val="a5"/>
              <w:rPr>
                <w:color w:val="181818"/>
                <w:szCs w:val="24"/>
                <w:lang w:eastAsia="ru-RU"/>
              </w:rPr>
            </w:pPr>
            <w:r w:rsidRPr="00FA2016">
              <w:rPr>
                <w:color w:val="181818"/>
                <w:szCs w:val="24"/>
                <w:lang w:eastAsia="ru-RU"/>
              </w:rPr>
              <w:t>Участие в учебном диалоге при обсуждении прочитанного или</w:t>
            </w:r>
          </w:p>
          <w:p w14:paraId="1FDD26C3" w14:textId="77777777" w:rsidR="00F73E0B" w:rsidRPr="00FA2016" w:rsidRDefault="00F73E0B" w:rsidP="00F73E0B">
            <w:pPr>
              <w:pStyle w:val="a5"/>
              <w:rPr>
                <w:color w:val="181818"/>
                <w:szCs w:val="24"/>
                <w:lang w:eastAsia="ru-RU"/>
              </w:rPr>
            </w:pPr>
            <w:r w:rsidRPr="00FA2016">
              <w:rPr>
                <w:color w:val="181818"/>
                <w:szCs w:val="24"/>
                <w:lang w:eastAsia="ru-RU"/>
              </w:rPr>
              <w:t>прослушанного текста.</w:t>
            </w:r>
          </w:p>
          <w:p w14:paraId="0224DC1D" w14:textId="77777777" w:rsidR="00F73E0B" w:rsidRPr="00FA2016" w:rsidRDefault="00F73E0B" w:rsidP="00F73E0B">
            <w:pPr>
              <w:pStyle w:val="a5"/>
              <w:rPr>
                <w:szCs w:val="24"/>
                <w:lang w:eastAsia="ru-RU"/>
              </w:rPr>
            </w:pPr>
          </w:p>
        </w:tc>
        <w:tc>
          <w:tcPr>
            <w:tcW w:w="850" w:type="dxa"/>
            <w:shd w:val="clear" w:color="auto" w:fill="FFFFFF"/>
            <w:tcMar>
              <w:top w:w="90" w:type="dxa"/>
              <w:left w:w="90" w:type="dxa"/>
              <w:bottom w:w="90" w:type="dxa"/>
              <w:right w:w="90" w:type="dxa"/>
            </w:tcMar>
          </w:tcPr>
          <w:p w14:paraId="5B1CECC5"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7FB43029"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3EA889A2"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340B000F" w14:textId="77777777" w:rsidR="00F73E0B" w:rsidRPr="00FA2016" w:rsidRDefault="00F73E0B" w:rsidP="00F73E0B">
            <w:pPr>
              <w:pStyle w:val="a5"/>
              <w:rPr>
                <w:szCs w:val="24"/>
                <w:lang w:eastAsia="ru-RU"/>
              </w:rPr>
            </w:pPr>
          </w:p>
        </w:tc>
      </w:tr>
      <w:tr w:rsidR="00F73E0B" w:rsidRPr="00FA2016" w14:paraId="3D3B793E" w14:textId="77777777" w:rsidTr="00FA2016">
        <w:trPr>
          <w:trHeight w:val="543"/>
        </w:trPr>
        <w:tc>
          <w:tcPr>
            <w:tcW w:w="401" w:type="dxa"/>
            <w:shd w:val="clear" w:color="auto" w:fill="FFFFFF"/>
          </w:tcPr>
          <w:p w14:paraId="26D095DF" w14:textId="77777777" w:rsidR="00F73E0B" w:rsidRPr="00FA2016" w:rsidRDefault="00F73E0B" w:rsidP="00F73E0B">
            <w:pPr>
              <w:pStyle w:val="a5"/>
              <w:rPr>
                <w:szCs w:val="24"/>
                <w:lang w:eastAsia="ru-RU"/>
              </w:rPr>
            </w:pPr>
            <w:r w:rsidRPr="00FA2016">
              <w:rPr>
                <w:szCs w:val="24"/>
                <w:lang w:eastAsia="ru-RU"/>
              </w:rPr>
              <w:t>33</w:t>
            </w:r>
          </w:p>
        </w:tc>
        <w:tc>
          <w:tcPr>
            <w:tcW w:w="4978" w:type="dxa"/>
            <w:shd w:val="clear" w:color="auto" w:fill="FFFFFF"/>
          </w:tcPr>
          <w:p w14:paraId="2B124688" w14:textId="77777777" w:rsidR="00F73E0B" w:rsidRPr="00FA2016" w:rsidRDefault="00F73E0B" w:rsidP="00F73E0B">
            <w:pPr>
              <w:pStyle w:val="a5"/>
              <w:rPr>
                <w:szCs w:val="24"/>
                <w:lang w:eastAsia="ru-RU"/>
              </w:rPr>
            </w:pPr>
            <w:r w:rsidRPr="00FA2016">
              <w:rPr>
                <w:szCs w:val="24"/>
                <w:lang w:eastAsia="ru-RU"/>
              </w:rPr>
              <w:t>Итоговый зачёт.</w:t>
            </w:r>
          </w:p>
        </w:tc>
        <w:tc>
          <w:tcPr>
            <w:tcW w:w="850" w:type="dxa"/>
            <w:shd w:val="clear" w:color="auto" w:fill="FFFFFF"/>
            <w:tcMar>
              <w:top w:w="90" w:type="dxa"/>
              <w:left w:w="90" w:type="dxa"/>
              <w:bottom w:w="90" w:type="dxa"/>
              <w:right w:w="90" w:type="dxa"/>
            </w:tcMar>
          </w:tcPr>
          <w:p w14:paraId="7728A3EC"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6D2590BD" w14:textId="77777777" w:rsidR="00F73E0B" w:rsidRPr="00FA2016" w:rsidRDefault="00F73E0B" w:rsidP="00F73E0B">
            <w:pPr>
              <w:pStyle w:val="a5"/>
              <w:rPr>
                <w:szCs w:val="24"/>
                <w:lang w:eastAsia="ru-RU"/>
              </w:rPr>
            </w:pPr>
            <w:r w:rsidRPr="00FA2016">
              <w:rPr>
                <w:szCs w:val="24"/>
                <w:lang w:eastAsia="ru-RU"/>
              </w:rPr>
              <w:t>-</w:t>
            </w:r>
          </w:p>
        </w:tc>
        <w:tc>
          <w:tcPr>
            <w:tcW w:w="1417" w:type="dxa"/>
            <w:shd w:val="clear" w:color="auto" w:fill="FFFFFF"/>
            <w:tcMar>
              <w:top w:w="90" w:type="dxa"/>
              <w:left w:w="90" w:type="dxa"/>
              <w:bottom w:w="90" w:type="dxa"/>
              <w:right w:w="90" w:type="dxa"/>
            </w:tcMar>
          </w:tcPr>
          <w:p w14:paraId="552E942D"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613B5BBE" w14:textId="77777777" w:rsidR="00F73E0B" w:rsidRPr="00FA2016" w:rsidRDefault="00F73E0B" w:rsidP="00F73E0B">
            <w:pPr>
              <w:pStyle w:val="a5"/>
              <w:rPr>
                <w:szCs w:val="24"/>
                <w:lang w:eastAsia="ru-RU"/>
              </w:rPr>
            </w:pPr>
          </w:p>
        </w:tc>
      </w:tr>
      <w:tr w:rsidR="00F73E0B" w:rsidRPr="00FA2016" w14:paraId="03B9A99F" w14:textId="77777777" w:rsidTr="00FA2016">
        <w:trPr>
          <w:trHeight w:val="543"/>
        </w:trPr>
        <w:tc>
          <w:tcPr>
            <w:tcW w:w="401" w:type="dxa"/>
            <w:shd w:val="clear" w:color="auto" w:fill="FFFFFF"/>
          </w:tcPr>
          <w:p w14:paraId="2DA7049C" w14:textId="77777777" w:rsidR="00F73E0B" w:rsidRPr="00FA2016" w:rsidRDefault="00F73E0B" w:rsidP="00F73E0B">
            <w:pPr>
              <w:pStyle w:val="a5"/>
              <w:rPr>
                <w:szCs w:val="24"/>
                <w:lang w:eastAsia="ru-RU"/>
              </w:rPr>
            </w:pPr>
            <w:r w:rsidRPr="00FA2016">
              <w:rPr>
                <w:szCs w:val="24"/>
                <w:lang w:eastAsia="ru-RU"/>
              </w:rPr>
              <w:t>34</w:t>
            </w:r>
          </w:p>
        </w:tc>
        <w:tc>
          <w:tcPr>
            <w:tcW w:w="4978" w:type="dxa"/>
            <w:shd w:val="clear" w:color="auto" w:fill="FFFFFF"/>
          </w:tcPr>
          <w:p w14:paraId="7B689A47" w14:textId="77777777" w:rsidR="00F73E0B" w:rsidRPr="00FA2016" w:rsidRDefault="00F73E0B" w:rsidP="00F73E0B">
            <w:pPr>
              <w:pStyle w:val="a5"/>
              <w:rPr>
                <w:szCs w:val="24"/>
                <w:lang w:eastAsia="ru-RU"/>
              </w:rPr>
            </w:pPr>
            <w:r w:rsidRPr="00FA2016">
              <w:rPr>
                <w:szCs w:val="24"/>
                <w:lang w:eastAsia="ru-RU"/>
              </w:rPr>
              <w:t xml:space="preserve">Повторение изученного. </w:t>
            </w:r>
          </w:p>
        </w:tc>
        <w:tc>
          <w:tcPr>
            <w:tcW w:w="850" w:type="dxa"/>
            <w:shd w:val="clear" w:color="auto" w:fill="FFFFFF"/>
            <w:tcMar>
              <w:top w:w="90" w:type="dxa"/>
              <w:left w:w="90" w:type="dxa"/>
              <w:bottom w:w="90" w:type="dxa"/>
              <w:right w:w="90" w:type="dxa"/>
            </w:tcMar>
          </w:tcPr>
          <w:p w14:paraId="76F38C2D" w14:textId="77777777" w:rsidR="00F73E0B" w:rsidRPr="00FA2016" w:rsidRDefault="00F73E0B" w:rsidP="00FA2016">
            <w:pPr>
              <w:pStyle w:val="a5"/>
              <w:ind w:firstLine="0"/>
              <w:rPr>
                <w:szCs w:val="24"/>
                <w:lang w:eastAsia="ru-RU"/>
              </w:rPr>
            </w:pPr>
            <w:r w:rsidRPr="00FA2016">
              <w:rPr>
                <w:szCs w:val="24"/>
                <w:lang w:eastAsia="ru-RU"/>
              </w:rPr>
              <w:t>1</w:t>
            </w:r>
          </w:p>
        </w:tc>
        <w:tc>
          <w:tcPr>
            <w:tcW w:w="1418" w:type="dxa"/>
            <w:shd w:val="clear" w:color="auto" w:fill="FFFFFF"/>
            <w:tcMar>
              <w:top w:w="90" w:type="dxa"/>
              <w:left w:w="90" w:type="dxa"/>
              <w:bottom w:w="90" w:type="dxa"/>
              <w:right w:w="90" w:type="dxa"/>
            </w:tcMar>
          </w:tcPr>
          <w:p w14:paraId="78559A3F" w14:textId="77777777" w:rsidR="00F73E0B" w:rsidRPr="00FA2016" w:rsidRDefault="00F73E0B" w:rsidP="00F73E0B">
            <w:pPr>
              <w:pStyle w:val="a5"/>
              <w:rPr>
                <w:szCs w:val="24"/>
                <w:lang w:eastAsia="ru-RU"/>
              </w:rPr>
            </w:pPr>
            <w:r w:rsidRPr="00FA2016">
              <w:rPr>
                <w:szCs w:val="24"/>
                <w:lang w:eastAsia="ru-RU"/>
              </w:rPr>
              <w:t>1</w:t>
            </w:r>
          </w:p>
        </w:tc>
        <w:tc>
          <w:tcPr>
            <w:tcW w:w="1417" w:type="dxa"/>
            <w:shd w:val="clear" w:color="auto" w:fill="FFFFFF"/>
            <w:tcMar>
              <w:top w:w="90" w:type="dxa"/>
              <w:left w:w="90" w:type="dxa"/>
              <w:bottom w:w="90" w:type="dxa"/>
              <w:right w:w="90" w:type="dxa"/>
            </w:tcMar>
          </w:tcPr>
          <w:p w14:paraId="070B657E" w14:textId="77777777" w:rsidR="00F73E0B" w:rsidRPr="00FA2016" w:rsidRDefault="00F73E0B" w:rsidP="00F73E0B">
            <w:pPr>
              <w:pStyle w:val="a5"/>
              <w:rPr>
                <w:szCs w:val="24"/>
                <w:lang w:eastAsia="ru-RU"/>
              </w:rPr>
            </w:pPr>
            <w:r w:rsidRPr="00FA2016">
              <w:rPr>
                <w:szCs w:val="24"/>
                <w:lang w:eastAsia="ru-RU"/>
              </w:rPr>
              <w:t>-</w:t>
            </w:r>
          </w:p>
        </w:tc>
        <w:tc>
          <w:tcPr>
            <w:tcW w:w="1560" w:type="dxa"/>
            <w:vMerge/>
            <w:shd w:val="clear" w:color="auto" w:fill="FFFFFF"/>
          </w:tcPr>
          <w:p w14:paraId="6345B18F" w14:textId="77777777" w:rsidR="00F73E0B" w:rsidRPr="00FA2016" w:rsidRDefault="00F73E0B" w:rsidP="00F73E0B">
            <w:pPr>
              <w:pStyle w:val="a5"/>
              <w:rPr>
                <w:szCs w:val="24"/>
                <w:lang w:eastAsia="ru-RU"/>
              </w:rPr>
            </w:pPr>
          </w:p>
        </w:tc>
      </w:tr>
      <w:tr w:rsidR="00F73E0B" w:rsidRPr="00FA2016" w14:paraId="2E571DB1" w14:textId="77777777" w:rsidTr="00FA2016">
        <w:trPr>
          <w:trHeight w:val="277"/>
        </w:trPr>
        <w:tc>
          <w:tcPr>
            <w:tcW w:w="5379" w:type="dxa"/>
            <w:gridSpan w:val="2"/>
            <w:shd w:val="clear" w:color="auto" w:fill="FFFFFF"/>
          </w:tcPr>
          <w:p w14:paraId="04ACF71B" w14:textId="77777777" w:rsidR="00F73E0B" w:rsidRPr="00FA2016" w:rsidRDefault="00F73E0B" w:rsidP="00F73E0B">
            <w:pPr>
              <w:pStyle w:val="a5"/>
              <w:rPr>
                <w:b/>
                <w:szCs w:val="24"/>
                <w:lang w:eastAsia="ru-RU"/>
              </w:rPr>
            </w:pPr>
            <w:r w:rsidRPr="00FA2016">
              <w:rPr>
                <w:b/>
                <w:szCs w:val="24"/>
                <w:lang w:eastAsia="ru-RU"/>
              </w:rPr>
              <w:t>Всего по разделу</w:t>
            </w:r>
          </w:p>
        </w:tc>
        <w:tc>
          <w:tcPr>
            <w:tcW w:w="850" w:type="dxa"/>
            <w:shd w:val="clear" w:color="auto" w:fill="FFFFFF"/>
            <w:tcMar>
              <w:top w:w="90" w:type="dxa"/>
              <w:left w:w="90" w:type="dxa"/>
              <w:bottom w:w="90" w:type="dxa"/>
              <w:right w:w="90" w:type="dxa"/>
            </w:tcMar>
          </w:tcPr>
          <w:p w14:paraId="7A907F14" w14:textId="77777777" w:rsidR="00F73E0B" w:rsidRPr="00FA2016" w:rsidRDefault="00F73E0B" w:rsidP="00FA2016">
            <w:pPr>
              <w:pStyle w:val="a5"/>
              <w:ind w:firstLine="0"/>
              <w:rPr>
                <w:b/>
                <w:szCs w:val="24"/>
                <w:lang w:eastAsia="ru-RU"/>
              </w:rPr>
            </w:pPr>
            <w:r w:rsidRPr="00FA2016">
              <w:rPr>
                <w:b/>
                <w:szCs w:val="24"/>
                <w:lang w:eastAsia="ru-RU"/>
              </w:rPr>
              <w:t>9</w:t>
            </w:r>
          </w:p>
        </w:tc>
        <w:tc>
          <w:tcPr>
            <w:tcW w:w="1418" w:type="dxa"/>
            <w:shd w:val="clear" w:color="auto" w:fill="FFFFFF"/>
            <w:tcMar>
              <w:top w:w="90" w:type="dxa"/>
              <w:left w:w="90" w:type="dxa"/>
              <w:bottom w:w="90" w:type="dxa"/>
              <w:right w:w="90" w:type="dxa"/>
            </w:tcMar>
          </w:tcPr>
          <w:p w14:paraId="14680BEB" w14:textId="77777777" w:rsidR="00F73E0B" w:rsidRPr="00FA2016" w:rsidRDefault="00F73E0B" w:rsidP="00F73E0B">
            <w:pPr>
              <w:pStyle w:val="a5"/>
              <w:rPr>
                <w:b/>
                <w:szCs w:val="24"/>
                <w:lang w:eastAsia="ru-RU"/>
              </w:rPr>
            </w:pPr>
            <w:r w:rsidRPr="00FA2016">
              <w:rPr>
                <w:b/>
                <w:szCs w:val="24"/>
                <w:lang w:eastAsia="ru-RU"/>
              </w:rPr>
              <w:t>1</w:t>
            </w:r>
          </w:p>
        </w:tc>
        <w:tc>
          <w:tcPr>
            <w:tcW w:w="1417" w:type="dxa"/>
            <w:shd w:val="clear" w:color="auto" w:fill="FFFFFF"/>
            <w:tcMar>
              <w:top w:w="90" w:type="dxa"/>
              <w:left w:w="90" w:type="dxa"/>
              <w:bottom w:w="90" w:type="dxa"/>
              <w:right w:w="90" w:type="dxa"/>
            </w:tcMar>
          </w:tcPr>
          <w:p w14:paraId="769DEE57" w14:textId="77777777" w:rsidR="00F73E0B" w:rsidRPr="00FA2016" w:rsidRDefault="00F73E0B" w:rsidP="00F73E0B">
            <w:pPr>
              <w:pStyle w:val="a5"/>
              <w:rPr>
                <w:b/>
                <w:szCs w:val="24"/>
                <w:lang w:eastAsia="ru-RU"/>
              </w:rPr>
            </w:pPr>
            <w:r w:rsidRPr="00FA2016">
              <w:rPr>
                <w:b/>
                <w:szCs w:val="24"/>
                <w:lang w:eastAsia="ru-RU"/>
              </w:rPr>
              <w:t>1</w:t>
            </w:r>
          </w:p>
        </w:tc>
        <w:tc>
          <w:tcPr>
            <w:tcW w:w="1560" w:type="dxa"/>
            <w:shd w:val="clear" w:color="auto" w:fill="FFFFFF"/>
          </w:tcPr>
          <w:p w14:paraId="6A35D5C7" w14:textId="77777777" w:rsidR="00F73E0B" w:rsidRPr="00FA2016" w:rsidRDefault="00F73E0B" w:rsidP="00F73E0B">
            <w:pPr>
              <w:pStyle w:val="a5"/>
              <w:rPr>
                <w:szCs w:val="24"/>
                <w:lang w:eastAsia="ru-RU"/>
              </w:rPr>
            </w:pPr>
          </w:p>
        </w:tc>
      </w:tr>
      <w:tr w:rsidR="00F73E0B" w:rsidRPr="00FA2016" w14:paraId="6F217357" w14:textId="77777777" w:rsidTr="00FA2016">
        <w:trPr>
          <w:trHeight w:val="543"/>
        </w:trPr>
        <w:tc>
          <w:tcPr>
            <w:tcW w:w="5379" w:type="dxa"/>
            <w:gridSpan w:val="2"/>
            <w:shd w:val="clear" w:color="auto" w:fill="FFFFFF"/>
          </w:tcPr>
          <w:p w14:paraId="5F1AE671" w14:textId="77777777" w:rsidR="00F73E0B" w:rsidRPr="00FA2016" w:rsidRDefault="00F73E0B" w:rsidP="00F73E0B">
            <w:pPr>
              <w:pStyle w:val="a5"/>
              <w:rPr>
                <w:b/>
                <w:szCs w:val="24"/>
                <w:lang w:eastAsia="ru-RU"/>
              </w:rPr>
            </w:pPr>
            <w:r w:rsidRPr="00FA2016">
              <w:rPr>
                <w:b/>
                <w:szCs w:val="24"/>
                <w:lang w:eastAsia="ru-RU"/>
              </w:rPr>
              <w:t>Общее количество часов по программе</w:t>
            </w:r>
          </w:p>
        </w:tc>
        <w:tc>
          <w:tcPr>
            <w:tcW w:w="850" w:type="dxa"/>
            <w:shd w:val="clear" w:color="auto" w:fill="FFFFFF"/>
            <w:tcMar>
              <w:top w:w="90" w:type="dxa"/>
              <w:left w:w="90" w:type="dxa"/>
              <w:bottom w:w="90" w:type="dxa"/>
              <w:right w:w="90" w:type="dxa"/>
            </w:tcMar>
          </w:tcPr>
          <w:p w14:paraId="26076068" w14:textId="77777777" w:rsidR="00F73E0B" w:rsidRPr="00FA2016" w:rsidRDefault="00F73E0B" w:rsidP="00FA2016">
            <w:pPr>
              <w:pStyle w:val="a5"/>
              <w:ind w:firstLine="0"/>
              <w:rPr>
                <w:b/>
                <w:szCs w:val="24"/>
                <w:lang w:eastAsia="ru-RU"/>
              </w:rPr>
            </w:pPr>
            <w:r w:rsidRPr="00FA2016">
              <w:rPr>
                <w:b/>
                <w:szCs w:val="24"/>
                <w:lang w:eastAsia="ru-RU"/>
              </w:rPr>
              <w:t>34</w:t>
            </w:r>
          </w:p>
        </w:tc>
        <w:tc>
          <w:tcPr>
            <w:tcW w:w="1418" w:type="dxa"/>
            <w:shd w:val="clear" w:color="auto" w:fill="FFFFFF"/>
            <w:tcMar>
              <w:top w:w="90" w:type="dxa"/>
              <w:left w:w="90" w:type="dxa"/>
              <w:bottom w:w="90" w:type="dxa"/>
              <w:right w:w="90" w:type="dxa"/>
            </w:tcMar>
          </w:tcPr>
          <w:p w14:paraId="040A4A14" w14:textId="77777777" w:rsidR="00F73E0B" w:rsidRPr="00FA2016" w:rsidRDefault="00F73E0B" w:rsidP="00F73E0B">
            <w:pPr>
              <w:pStyle w:val="a5"/>
              <w:rPr>
                <w:b/>
                <w:szCs w:val="24"/>
                <w:lang w:eastAsia="ru-RU"/>
              </w:rPr>
            </w:pPr>
            <w:r w:rsidRPr="00FA2016">
              <w:rPr>
                <w:b/>
                <w:szCs w:val="24"/>
                <w:lang w:eastAsia="ru-RU"/>
              </w:rPr>
              <w:t>1</w:t>
            </w:r>
          </w:p>
        </w:tc>
        <w:tc>
          <w:tcPr>
            <w:tcW w:w="1417" w:type="dxa"/>
            <w:shd w:val="clear" w:color="auto" w:fill="FFFFFF"/>
            <w:tcMar>
              <w:top w:w="90" w:type="dxa"/>
              <w:left w:w="90" w:type="dxa"/>
              <w:bottom w:w="90" w:type="dxa"/>
              <w:right w:w="90" w:type="dxa"/>
            </w:tcMar>
          </w:tcPr>
          <w:p w14:paraId="19C8A202" w14:textId="77777777" w:rsidR="00F73E0B" w:rsidRPr="00FA2016" w:rsidRDefault="00F73E0B" w:rsidP="00F73E0B">
            <w:pPr>
              <w:pStyle w:val="a5"/>
              <w:rPr>
                <w:b/>
                <w:szCs w:val="24"/>
                <w:lang w:eastAsia="ru-RU"/>
              </w:rPr>
            </w:pPr>
            <w:r w:rsidRPr="00FA2016">
              <w:rPr>
                <w:b/>
                <w:szCs w:val="24"/>
                <w:lang w:eastAsia="ru-RU"/>
              </w:rPr>
              <w:t>8</w:t>
            </w:r>
          </w:p>
        </w:tc>
        <w:tc>
          <w:tcPr>
            <w:tcW w:w="1560" w:type="dxa"/>
            <w:shd w:val="clear" w:color="auto" w:fill="FFFFFF"/>
          </w:tcPr>
          <w:p w14:paraId="3CE31821" w14:textId="77777777" w:rsidR="00F73E0B" w:rsidRPr="00FA2016" w:rsidRDefault="00F73E0B" w:rsidP="00F73E0B">
            <w:pPr>
              <w:pStyle w:val="a5"/>
              <w:rPr>
                <w:szCs w:val="24"/>
                <w:lang w:eastAsia="ru-RU"/>
              </w:rPr>
            </w:pPr>
          </w:p>
        </w:tc>
      </w:tr>
    </w:tbl>
    <w:p w14:paraId="5D3DA5EF" w14:textId="23D9AE21" w:rsidR="003A6DBF" w:rsidRDefault="003A6DBF" w:rsidP="004C4C42">
      <w:pPr>
        <w:tabs>
          <w:tab w:val="left" w:pos="1005"/>
        </w:tabs>
        <w:spacing w:after="0" w:line="240" w:lineRule="auto"/>
        <w:jc w:val="both"/>
        <w:rPr>
          <w:rFonts w:ascii="Times New Roman" w:hAnsi="Times New Roman" w:cs="Times New Roman"/>
          <w:sz w:val="26"/>
          <w:szCs w:val="26"/>
          <w:u w:val="single"/>
        </w:rPr>
      </w:pPr>
    </w:p>
    <w:p w14:paraId="70F9EB59" w14:textId="05106185" w:rsidR="00AD39AB" w:rsidRDefault="00AD39AB" w:rsidP="003D57C0">
      <w:pPr>
        <w:tabs>
          <w:tab w:val="left" w:pos="1005"/>
        </w:tabs>
        <w:spacing w:after="0" w:line="240" w:lineRule="auto"/>
        <w:ind w:left="142"/>
        <w:jc w:val="both"/>
        <w:rPr>
          <w:rFonts w:ascii="Times New Roman" w:hAnsi="Times New Roman" w:cs="Times New Roman"/>
          <w:sz w:val="26"/>
          <w:szCs w:val="26"/>
          <w:u w:val="single"/>
        </w:rPr>
      </w:pPr>
      <w:r>
        <w:rPr>
          <w:rFonts w:ascii="Times New Roman" w:hAnsi="Times New Roman" w:cs="Times New Roman"/>
          <w:sz w:val="26"/>
          <w:szCs w:val="26"/>
          <w:u w:val="single"/>
        </w:rPr>
        <w:t>Учебный курс «Вероятность и статистика»</w:t>
      </w:r>
      <w:r w:rsidR="00C1263A">
        <w:rPr>
          <w:rFonts w:ascii="Times New Roman" w:hAnsi="Times New Roman" w:cs="Times New Roman"/>
          <w:sz w:val="26"/>
          <w:szCs w:val="26"/>
          <w:u w:val="single"/>
        </w:rPr>
        <w:t xml:space="preserve"> 8 класс</w:t>
      </w:r>
    </w:p>
    <w:p w14:paraId="5DFD8647" w14:textId="12C4268D" w:rsidR="003D57C0" w:rsidRPr="00F910FB" w:rsidRDefault="003D57C0" w:rsidP="003D57C0">
      <w:pPr>
        <w:spacing w:after="0" w:line="264" w:lineRule="auto"/>
        <w:jc w:val="both"/>
        <w:rPr>
          <w:sz w:val="26"/>
          <w:szCs w:val="26"/>
        </w:rPr>
      </w:pPr>
      <w:r w:rsidRPr="00F910FB">
        <w:rPr>
          <w:rFonts w:ascii="Times New Roman" w:hAnsi="Times New Roman"/>
          <w:b/>
          <w:color w:val="000000"/>
          <w:sz w:val="26"/>
          <w:szCs w:val="26"/>
        </w:rPr>
        <w:t>Пояснительная записка</w:t>
      </w:r>
    </w:p>
    <w:p w14:paraId="63EC785B"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 xml:space="preserve">Рабочая программа по вероятности и статистике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910FB">
        <w:rPr>
          <w:rFonts w:ascii="Times New Roman" w:hAnsi="Times New Roman"/>
          <w:color w:val="333333"/>
          <w:sz w:val="26"/>
          <w:szCs w:val="26"/>
        </w:rPr>
        <w:t xml:space="preserve">рабочей </w:t>
      </w:r>
      <w:r w:rsidRPr="00F910FB">
        <w:rPr>
          <w:rFonts w:ascii="Times New Roman" w:hAnsi="Times New Roman"/>
          <w:color w:val="000000"/>
          <w:sz w:val="26"/>
          <w:szCs w:val="26"/>
        </w:rPr>
        <w:t xml:space="preserve">программы воспитания, с учётом Концепции преподавания математики в Российской Федерации (утверждённой распоряжением Правительства Российской Федерации от 9 апреля </w:t>
      </w:r>
      <w:smartTag w:uri="urn:schemas-microsoft-com:office:smarttags" w:element="metricconverter">
        <w:smartTagPr>
          <w:attr w:name="ProductID" w:val="2016 г"/>
        </w:smartTagPr>
        <w:r w:rsidRPr="00F910FB">
          <w:rPr>
            <w:rFonts w:ascii="Times New Roman" w:hAnsi="Times New Roman"/>
            <w:color w:val="000000"/>
            <w:sz w:val="26"/>
            <w:szCs w:val="26"/>
          </w:rPr>
          <w:t>2016 г</w:t>
        </w:r>
      </w:smartTag>
      <w:r w:rsidRPr="00F910FB">
        <w:rPr>
          <w:rFonts w:ascii="Times New Roman" w:hAnsi="Times New Roman"/>
          <w:color w:val="000000"/>
          <w:sz w:val="26"/>
          <w:szCs w:val="26"/>
        </w:rPr>
        <w:t xml:space="preserve">. № 637-р). </w:t>
      </w:r>
    </w:p>
    <w:p w14:paraId="740B26A1" w14:textId="10C22251" w:rsidR="003D57C0" w:rsidRPr="00F910FB" w:rsidRDefault="003D57C0" w:rsidP="003D57C0">
      <w:pPr>
        <w:spacing w:after="0" w:line="264" w:lineRule="auto"/>
        <w:ind w:left="120"/>
        <w:jc w:val="both"/>
        <w:rPr>
          <w:sz w:val="26"/>
          <w:szCs w:val="26"/>
        </w:rPr>
      </w:pPr>
      <w:r w:rsidRPr="00F910FB">
        <w:rPr>
          <w:rFonts w:ascii="Times New Roman" w:hAnsi="Times New Roman"/>
          <w:b/>
          <w:color w:val="000000"/>
          <w:sz w:val="26"/>
          <w:szCs w:val="26"/>
        </w:rPr>
        <w:t xml:space="preserve">Общая характеристика </w:t>
      </w:r>
      <w:r w:rsidRPr="00F910FB">
        <w:rPr>
          <w:rFonts w:ascii="Times New Roman" w:hAnsi="Times New Roman"/>
          <w:b/>
          <w:sz w:val="26"/>
          <w:szCs w:val="26"/>
        </w:rPr>
        <w:t>учебного предмета «вероятность  и статистика»</w:t>
      </w:r>
    </w:p>
    <w:p w14:paraId="29616583"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18802889"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w:t>
      </w:r>
      <w:r w:rsidRPr="00F910FB">
        <w:rPr>
          <w:rFonts w:ascii="Times New Roman" w:hAnsi="Times New Roman"/>
          <w:color w:val="000000"/>
          <w:sz w:val="26"/>
          <w:szCs w:val="26"/>
        </w:rPr>
        <w:lastRenderedPageBreak/>
        <w:t>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079FD05D"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14:paraId="190922EE"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14:paraId="0E8DBF35" w14:textId="77777777" w:rsidR="003D57C0" w:rsidRPr="00F910FB" w:rsidRDefault="003D57C0" w:rsidP="003D57C0">
      <w:pPr>
        <w:spacing w:after="0" w:line="264" w:lineRule="auto"/>
        <w:ind w:firstLine="600"/>
        <w:jc w:val="both"/>
        <w:rPr>
          <w:rFonts w:ascii="Times New Roman" w:hAnsi="Times New Roman"/>
          <w:color w:val="000000"/>
          <w:sz w:val="26"/>
          <w:szCs w:val="26"/>
        </w:rPr>
      </w:pPr>
      <w:r w:rsidRPr="00F910FB">
        <w:rPr>
          <w:rFonts w:ascii="Times New Roman" w:hAnsi="Times New Roman"/>
          <w:color w:val="000000"/>
          <w:sz w:val="26"/>
          <w:szCs w:val="26"/>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 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715FB71A" w14:textId="4EA3E7A1" w:rsidR="003D57C0" w:rsidRPr="00F910FB" w:rsidRDefault="003D57C0" w:rsidP="003D57C0">
      <w:pPr>
        <w:spacing w:after="0" w:line="264" w:lineRule="auto"/>
        <w:ind w:left="120"/>
        <w:jc w:val="both"/>
        <w:rPr>
          <w:sz w:val="26"/>
          <w:szCs w:val="26"/>
        </w:rPr>
      </w:pPr>
      <w:r w:rsidRPr="00F910FB">
        <w:rPr>
          <w:rFonts w:ascii="Times New Roman" w:hAnsi="Times New Roman"/>
          <w:b/>
          <w:color w:val="000000"/>
          <w:sz w:val="26"/>
          <w:szCs w:val="26"/>
        </w:rPr>
        <w:t xml:space="preserve">Цели изучения </w:t>
      </w:r>
      <w:r w:rsidRPr="00F910FB">
        <w:rPr>
          <w:rFonts w:ascii="Times New Roman" w:hAnsi="Times New Roman"/>
          <w:b/>
          <w:sz w:val="26"/>
          <w:szCs w:val="26"/>
        </w:rPr>
        <w:t>учебного предмета «вероятность и статистика»</w:t>
      </w:r>
    </w:p>
    <w:p w14:paraId="2A0FAC0D"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 xml:space="preserve">Цель :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14:paraId="36482DD1"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0A1269F2"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14:paraId="7F77132C"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w:t>
      </w:r>
      <w:r w:rsidRPr="00F910FB">
        <w:rPr>
          <w:rFonts w:ascii="Times New Roman" w:hAnsi="Times New Roman"/>
          <w:color w:val="000000"/>
          <w:sz w:val="26"/>
          <w:szCs w:val="26"/>
        </w:rPr>
        <w:lastRenderedPageBreak/>
        <w:t>вызывающими изменчивость, и оценивать их влияние на рассматриваемые величины и процессы.</w:t>
      </w:r>
    </w:p>
    <w:p w14:paraId="162769E9" w14:textId="1EA1693F" w:rsidR="003D57C0" w:rsidRPr="00F910FB" w:rsidRDefault="00F910FB" w:rsidP="003D57C0">
      <w:pPr>
        <w:spacing w:after="0" w:line="264" w:lineRule="auto"/>
        <w:ind w:left="120"/>
        <w:jc w:val="both"/>
        <w:rPr>
          <w:sz w:val="26"/>
          <w:szCs w:val="26"/>
        </w:rPr>
      </w:pPr>
      <w:r w:rsidRPr="00F910FB">
        <w:rPr>
          <w:rFonts w:ascii="Times New Roman" w:hAnsi="Times New Roman"/>
          <w:b/>
          <w:color w:val="000000"/>
          <w:sz w:val="26"/>
          <w:szCs w:val="26"/>
        </w:rPr>
        <w:t>Место учебного курса</w:t>
      </w:r>
      <w:r w:rsidR="003D57C0" w:rsidRPr="00F910FB">
        <w:rPr>
          <w:rFonts w:ascii="Times New Roman" w:hAnsi="Times New Roman"/>
          <w:b/>
          <w:color w:val="000000"/>
          <w:sz w:val="26"/>
          <w:szCs w:val="26"/>
        </w:rPr>
        <w:t xml:space="preserve"> </w:t>
      </w:r>
      <w:r w:rsidRPr="00F910FB">
        <w:rPr>
          <w:rFonts w:ascii="Times New Roman" w:hAnsi="Times New Roman"/>
          <w:b/>
          <w:color w:val="000000"/>
          <w:sz w:val="26"/>
          <w:szCs w:val="26"/>
        </w:rPr>
        <w:t>в учебном плане</w:t>
      </w:r>
    </w:p>
    <w:p w14:paraId="6273407B" w14:textId="2C4A8887" w:rsidR="003D57C0" w:rsidRPr="00F910FB" w:rsidRDefault="003D57C0" w:rsidP="003D57C0">
      <w:pPr>
        <w:spacing w:after="0" w:line="264" w:lineRule="auto"/>
        <w:ind w:firstLine="600"/>
        <w:jc w:val="both"/>
        <w:rPr>
          <w:sz w:val="26"/>
          <w:szCs w:val="26"/>
        </w:rPr>
      </w:pPr>
      <w:bookmarkStart w:id="8" w:name="b3c9237e-6172-48ee-b1c7-f6774da89513"/>
      <w:bookmarkEnd w:id="8"/>
      <w:r w:rsidRPr="00F910FB">
        <w:rPr>
          <w:rFonts w:ascii="Times New Roman" w:hAnsi="Times New Roman"/>
          <w:color w:val="000000"/>
          <w:sz w:val="26"/>
          <w:szCs w:val="26"/>
        </w:rPr>
        <w:t>На изучение учебного курса «Вероятн</w:t>
      </w:r>
      <w:r w:rsidR="00F910FB" w:rsidRPr="00F910FB">
        <w:rPr>
          <w:rFonts w:ascii="Times New Roman" w:hAnsi="Times New Roman"/>
          <w:color w:val="000000"/>
          <w:sz w:val="26"/>
          <w:szCs w:val="26"/>
        </w:rPr>
        <w:t>ость и статистика» отводится 68</w:t>
      </w:r>
      <w:r w:rsidRPr="00F910FB">
        <w:rPr>
          <w:rFonts w:ascii="Times New Roman" w:hAnsi="Times New Roman"/>
          <w:color w:val="000000"/>
          <w:sz w:val="26"/>
          <w:szCs w:val="26"/>
        </w:rPr>
        <w:t xml:space="preserve"> часа: в 7 классе – 34 часа (1 час в неделю), в 8 классе – 34 ч</w:t>
      </w:r>
      <w:r w:rsidR="00F910FB" w:rsidRPr="00F910FB">
        <w:rPr>
          <w:rFonts w:ascii="Times New Roman" w:hAnsi="Times New Roman"/>
          <w:color w:val="000000"/>
          <w:sz w:val="26"/>
          <w:szCs w:val="26"/>
        </w:rPr>
        <w:t>аса (1 час в неделю)</w:t>
      </w:r>
    </w:p>
    <w:p w14:paraId="419CE3C2" w14:textId="23DE3E5D" w:rsidR="003D57C0" w:rsidRPr="00F910FB" w:rsidRDefault="00F910FB" w:rsidP="00F910FB">
      <w:pPr>
        <w:pStyle w:val="a0"/>
        <w:spacing w:after="0" w:line="264" w:lineRule="auto"/>
        <w:jc w:val="both"/>
        <w:rPr>
          <w:sz w:val="26"/>
          <w:szCs w:val="26"/>
        </w:rPr>
      </w:pPr>
      <w:bookmarkStart w:id="9" w:name="block-3777782"/>
      <w:bookmarkEnd w:id="9"/>
      <w:r w:rsidRPr="00F910FB">
        <w:rPr>
          <w:rFonts w:ascii="Times New Roman" w:hAnsi="Times New Roman"/>
          <w:b/>
          <w:color w:val="000000"/>
          <w:sz w:val="26"/>
          <w:szCs w:val="26"/>
        </w:rPr>
        <w:t>Содержание учебного предмета</w:t>
      </w:r>
    </w:p>
    <w:p w14:paraId="666EB41D" w14:textId="77777777" w:rsidR="003D57C0" w:rsidRPr="00F910FB" w:rsidRDefault="003D57C0" w:rsidP="003D57C0">
      <w:pPr>
        <w:spacing w:after="0" w:line="264" w:lineRule="auto"/>
        <w:ind w:left="120"/>
        <w:jc w:val="both"/>
        <w:rPr>
          <w:sz w:val="26"/>
          <w:szCs w:val="26"/>
        </w:rPr>
      </w:pPr>
      <w:r w:rsidRPr="00F910FB">
        <w:rPr>
          <w:rFonts w:ascii="Times New Roman" w:hAnsi="Times New Roman"/>
          <w:b/>
          <w:color w:val="000000"/>
          <w:sz w:val="26"/>
          <w:szCs w:val="26"/>
        </w:rPr>
        <w:t>7 КЛАСС</w:t>
      </w:r>
    </w:p>
    <w:p w14:paraId="7550079C"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1A40D1F4"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43C32EDE"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31E9E174"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747ADAB5" w14:textId="77777777" w:rsidR="003D57C0" w:rsidRPr="00F910FB" w:rsidRDefault="003D57C0" w:rsidP="003D57C0">
      <w:pPr>
        <w:spacing w:after="0" w:line="264" w:lineRule="auto"/>
        <w:ind w:left="120"/>
        <w:jc w:val="both"/>
        <w:rPr>
          <w:sz w:val="26"/>
          <w:szCs w:val="26"/>
        </w:rPr>
      </w:pPr>
      <w:r w:rsidRPr="00F910FB">
        <w:rPr>
          <w:rFonts w:ascii="Times New Roman" w:hAnsi="Times New Roman"/>
          <w:b/>
          <w:color w:val="000000"/>
          <w:sz w:val="26"/>
          <w:szCs w:val="26"/>
        </w:rPr>
        <w:t>8 КЛАСС</w:t>
      </w:r>
    </w:p>
    <w:p w14:paraId="37593D45"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Представление данных в виде таблиц, диаграмм, графиков.</w:t>
      </w:r>
    </w:p>
    <w:p w14:paraId="75905E53"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3E7F8353"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Измерение рассеивания данных. Дисперсия и стандартное отклонение числовых наборов. Диаграмма рассеивания.</w:t>
      </w:r>
    </w:p>
    <w:p w14:paraId="3CDDD3A8"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250D98F8"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14:paraId="15B219C5"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466948E1" w14:textId="6803F7F5" w:rsidR="003D57C0" w:rsidRPr="00F910FB" w:rsidRDefault="00F910FB" w:rsidP="00F910FB">
      <w:pPr>
        <w:pStyle w:val="a0"/>
        <w:spacing w:after="0" w:line="264" w:lineRule="auto"/>
        <w:ind w:left="360"/>
        <w:jc w:val="both"/>
        <w:rPr>
          <w:sz w:val="26"/>
          <w:szCs w:val="26"/>
        </w:rPr>
      </w:pPr>
      <w:bookmarkStart w:id="10" w:name="block-3777783"/>
      <w:bookmarkEnd w:id="10"/>
      <w:r w:rsidRPr="00F910FB">
        <w:rPr>
          <w:rFonts w:ascii="Times New Roman" w:hAnsi="Times New Roman"/>
          <w:b/>
          <w:color w:val="000000"/>
          <w:sz w:val="26"/>
          <w:szCs w:val="26"/>
        </w:rPr>
        <w:t>Планируемые результаты освоения учебного предмета</w:t>
      </w:r>
    </w:p>
    <w:p w14:paraId="1CA7D3FF"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Изучение вероятности и статистики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FFD0A04" w14:textId="3BB8501A" w:rsidR="003D57C0" w:rsidRPr="00F910FB" w:rsidRDefault="00F910FB" w:rsidP="003D57C0">
      <w:pPr>
        <w:spacing w:after="0" w:line="264" w:lineRule="auto"/>
        <w:ind w:left="120"/>
        <w:jc w:val="both"/>
        <w:rPr>
          <w:sz w:val="26"/>
          <w:szCs w:val="26"/>
        </w:rPr>
      </w:pPr>
      <w:r w:rsidRPr="00F910FB">
        <w:rPr>
          <w:rFonts w:ascii="Times New Roman" w:hAnsi="Times New Roman"/>
          <w:b/>
          <w:color w:val="000000"/>
          <w:sz w:val="26"/>
          <w:szCs w:val="26"/>
        </w:rPr>
        <w:t>Личностные результаты</w:t>
      </w:r>
    </w:p>
    <w:p w14:paraId="1249ADDA"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b/>
          <w:color w:val="000000"/>
          <w:sz w:val="26"/>
          <w:szCs w:val="26"/>
        </w:rPr>
        <w:lastRenderedPageBreak/>
        <w:t xml:space="preserve">Личностные результаты </w:t>
      </w:r>
      <w:r w:rsidRPr="00F910FB">
        <w:rPr>
          <w:rFonts w:ascii="Times New Roman" w:hAnsi="Times New Roman"/>
          <w:color w:val="000000"/>
          <w:sz w:val="26"/>
          <w:szCs w:val="26"/>
        </w:rPr>
        <w:t>освоения программы учебного курса «Вероятность и статистика» характеризуются:</w:t>
      </w:r>
    </w:p>
    <w:p w14:paraId="2F9F4203"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b/>
          <w:color w:val="000000"/>
          <w:sz w:val="26"/>
          <w:szCs w:val="26"/>
        </w:rPr>
        <w:t>1) патриотическое воспитание:</w:t>
      </w:r>
    </w:p>
    <w:p w14:paraId="0BB44150"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1D3A53D6"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b/>
          <w:color w:val="000000"/>
          <w:sz w:val="26"/>
          <w:szCs w:val="26"/>
        </w:rPr>
        <w:t>2) гражданское и духовно-нравственное воспитание:</w:t>
      </w:r>
    </w:p>
    <w:p w14:paraId="61AEEDF1"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EEB0F0B"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b/>
          <w:color w:val="000000"/>
          <w:sz w:val="26"/>
          <w:szCs w:val="26"/>
        </w:rPr>
        <w:t>3) трудовое воспитание:</w:t>
      </w:r>
    </w:p>
    <w:p w14:paraId="6AACE053"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526CD5D"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b/>
          <w:color w:val="000000"/>
          <w:sz w:val="26"/>
          <w:szCs w:val="26"/>
        </w:rPr>
        <w:t>4) эстетическое воспитание:</w:t>
      </w:r>
    </w:p>
    <w:p w14:paraId="3CA109E7"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905C7B3"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b/>
          <w:color w:val="000000"/>
          <w:sz w:val="26"/>
          <w:szCs w:val="26"/>
        </w:rPr>
        <w:t>5) ценности научного познания:</w:t>
      </w:r>
    </w:p>
    <w:p w14:paraId="3DCADD44"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A975F3C"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b/>
          <w:color w:val="000000"/>
          <w:sz w:val="26"/>
          <w:szCs w:val="26"/>
        </w:rPr>
        <w:t>6) физическое воспитание, формирование культуры здоровья и эмоционального благополучия:</w:t>
      </w:r>
    </w:p>
    <w:p w14:paraId="0C2D38FF"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3DF04AF4"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b/>
          <w:color w:val="000000"/>
          <w:sz w:val="26"/>
          <w:szCs w:val="26"/>
        </w:rPr>
        <w:t>7) экологическое воспитание:</w:t>
      </w:r>
    </w:p>
    <w:p w14:paraId="467854F2"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15FADBF"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b/>
          <w:color w:val="000000"/>
          <w:sz w:val="26"/>
          <w:szCs w:val="26"/>
        </w:rPr>
        <w:t>8) адаптация к изменяющимся условиям социальной и природной среды:</w:t>
      </w:r>
    </w:p>
    <w:p w14:paraId="1E992618"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745738EA"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lastRenderedPageBreak/>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12F4CD0"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EA29F4E" w14:textId="1484673A" w:rsidR="003D57C0" w:rsidRPr="00F910FB" w:rsidRDefault="00F910FB" w:rsidP="003D57C0">
      <w:pPr>
        <w:spacing w:after="0" w:line="264" w:lineRule="auto"/>
        <w:ind w:left="120"/>
        <w:jc w:val="both"/>
        <w:rPr>
          <w:sz w:val="26"/>
          <w:szCs w:val="26"/>
        </w:rPr>
      </w:pPr>
      <w:r w:rsidRPr="00F910FB">
        <w:rPr>
          <w:rFonts w:ascii="Times New Roman" w:hAnsi="Times New Roman"/>
          <w:b/>
          <w:color w:val="000000"/>
          <w:sz w:val="26"/>
          <w:szCs w:val="26"/>
        </w:rPr>
        <w:t>Метапредметные результаты</w:t>
      </w:r>
    </w:p>
    <w:p w14:paraId="53D3BCCE" w14:textId="77777777" w:rsidR="003D57C0" w:rsidRPr="00F910FB" w:rsidRDefault="003D57C0" w:rsidP="003D57C0">
      <w:pPr>
        <w:spacing w:after="0" w:line="264" w:lineRule="auto"/>
        <w:ind w:left="120"/>
        <w:jc w:val="both"/>
        <w:rPr>
          <w:sz w:val="26"/>
          <w:szCs w:val="26"/>
        </w:rPr>
      </w:pPr>
      <w:r w:rsidRPr="00F910FB">
        <w:rPr>
          <w:rFonts w:ascii="Times New Roman" w:hAnsi="Times New Roman"/>
          <w:b/>
          <w:color w:val="000000"/>
          <w:sz w:val="26"/>
          <w:szCs w:val="26"/>
        </w:rPr>
        <w:t>Познавательные универсальные учебные действия</w:t>
      </w:r>
    </w:p>
    <w:p w14:paraId="60D2F674" w14:textId="77777777" w:rsidR="003D57C0" w:rsidRPr="00F910FB" w:rsidRDefault="003D57C0" w:rsidP="003D57C0">
      <w:pPr>
        <w:spacing w:after="0" w:line="264" w:lineRule="auto"/>
        <w:ind w:left="120"/>
        <w:jc w:val="both"/>
        <w:rPr>
          <w:sz w:val="26"/>
          <w:szCs w:val="26"/>
        </w:rPr>
      </w:pPr>
      <w:r w:rsidRPr="00F910FB">
        <w:rPr>
          <w:rFonts w:ascii="Times New Roman" w:hAnsi="Times New Roman"/>
          <w:b/>
          <w:color w:val="000000"/>
          <w:sz w:val="26"/>
          <w:szCs w:val="26"/>
        </w:rPr>
        <w:t>Базовые логические действия:</w:t>
      </w:r>
    </w:p>
    <w:p w14:paraId="1845B40F" w14:textId="77777777" w:rsidR="003D57C0" w:rsidRPr="00F910FB" w:rsidRDefault="003D57C0" w:rsidP="00F910FB">
      <w:pPr>
        <w:numPr>
          <w:ilvl w:val="0"/>
          <w:numId w:val="31"/>
        </w:numPr>
        <w:spacing w:after="0" w:line="264" w:lineRule="auto"/>
        <w:ind w:left="0" w:firstLine="426"/>
        <w:jc w:val="both"/>
        <w:rPr>
          <w:sz w:val="26"/>
          <w:szCs w:val="26"/>
        </w:rPr>
      </w:pPr>
      <w:r w:rsidRPr="00F910FB">
        <w:rPr>
          <w:rFonts w:ascii="Times New Roman" w:hAnsi="Times New Roman"/>
          <w:color w:val="000000"/>
          <w:sz w:val="26"/>
          <w:szCs w:val="26"/>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51956DA" w14:textId="77777777" w:rsidR="003D57C0" w:rsidRPr="00F910FB" w:rsidRDefault="003D57C0" w:rsidP="00F910FB">
      <w:pPr>
        <w:numPr>
          <w:ilvl w:val="0"/>
          <w:numId w:val="31"/>
        </w:numPr>
        <w:spacing w:after="0" w:line="264" w:lineRule="auto"/>
        <w:ind w:left="0" w:firstLine="426"/>
        <w:jc w:val="both"/>
        <w:rPr>
          <w:sz w:val="26"/>
          <w:szCs w:val="26"/>
        </w:rPr>
      </w:pPr>
      <w:r w:rsidRPr="00F910FB">
        <w:rPr>
          <w:rFonts w:ascii="Times New Roman" w:hAnsi="Times New Roman"/>
          <w:color w:val="000000"/>
          <w:sz w:val="26"/>
          <w:szCs w:val="26"/>
        </w:rPr>
        <w:t>воспринимать, формулировать и преобразовывать суждения: утвердительные и отрицательные, единичные, частные и общие, условные;</w:t>
      </w:r>
    </w:p>
    <w:p w14:paraId="7825B3E5" w14:textId="77777777" w:rsidR="003D57C0" w:rsidRPr="00F910FB" w:rsidRDefault="003D57C0" w:rsidP="00F910FB">
      <w:pPr>
        <w:numPr>
          <w:ilvl w:val="0"/>
          <w:numId w:val="31"/>
        </w:numPr>
        <w:spacing w:after="0" w:line="264" w:lineRule="auto"/>
        <w:ind w:left="0" w:firstLine="426"/>
        <w:jc w:val="both"/>
        <w:rPr>
          <w:sz w:val="26"/>
          <w:szCs w:val="26"/>
        </w:rPr>
      </w:pPr>
      <w:r w:rsidRPr="00F910FB">
        <w:rPr>
          <w:rFonts w:ascii="Times New Roman" w:hAnsi="Times New Roman"/>
          <w:color w:val="000000"/>
          <w:sz w:val="26"/>
          <w:szCs w:val="26"/>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59735C10" w14:textId="77777777" w:rsidR="003D57C0" w:rsidRPr="00F910FB" w:rsidRDefault="003D57C0" w:rsidP="00F910FB">
      <w:pPr>
        <w:numPr>
          <w:ilvl w:val="0"/>
          <w:numId w:val="31"/>
        </w:numPr>
        <w:spacing w:after="0" w:line="264" w:lineRule="auto"/>
        <w:ind w:left="0" w:firstLine="426"/>
        <w:jc w:val="both"/>
        <w:rPr>
          <w:sz w:val="26"/>
          <w:szCs w:val="26"/>
        </w:rPr>
      </w:pPr>
      <w:r w:rsidRPr="00F910FB">
        <w:rPr>
          <w:rFonts w:ascii="Times New Roman" w:hAnsi="Times New Roman"/>
          <w:color w:val="000000"/>
          <w:sz w:val="26"/>
          <w:szCs w:val="26"/>
        </w:rPr>
        <w:t>делать выводы с использованием законов логики, дедуктивных и индуктивных умозаключений, умозаключений по аналогии;</w:t>
      </w:r>
    </w:p>
    <w:p w14:paraId="399FC607" w14:textId="77777777" w:rsidR="003D57C0" w:rsidRPr="00F910FB" w:rsidRDefault="003D57C0" w:rsidP="00F910FB">
      <w:pPr>
        <w:numPr>
          <w:ilvl w:val="0"/>
          <w:numId w:val="31"/>
        </w:numPr>
        <w:spacing w:after="0" w:line="264" w:lineRule="auto"/>
        <w:ind w:left="0" w:firstLine="426"/>
        <w:jc w:val="both"/>
        <w:rPr>
          <w:sz w:val="26"/>
          <w:szCs w:val="26"/>
        </w:rPr>
      </w:pPr>
      <w:r w:rsidRPr="00F910FB">
        <w:rPr>
          <w:rFonts w:ascii="Times New Roman" w:hAnsi="Times New Roman"/>
          <w:color w:val="000000"/>
          <w:sz w:val="26"/>
          <w:szCs w:val="26"/>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417CC9D1" w14:textId="77777777" w:rsidR="003D57C0" w:rsidRPr="00F910FB" w:rsidRDefault="003D57C0" w:rsidP="00F910FB">
      <w:pPr>
        <w:numPr>
          <w:ilvl w:val="0"/>
          <w:numId w:val="31"/>
        </w:numPr>
        <w:spacing w:after="0" w:line="264" w:lineRule="auto"/>
        <w:ind w:left="0" w:firstLine="426"/>
        <w:jc w:val="both"/>
        <w:rPr>
          <w:sz w:val="26"/>
          <w:szCs w:val="26"/>
        </w:rPr>
      </w:pPr>
      <w:r w:rsidRPr="00F910FB">
        <w:rPr>
          <w:rFonts w:ascii="Times New Roman" w:hAnsi="Times New Roman"/>
          <w:color w:val="000000"/>
          <w:sz w:val="26"/>
          <w:szCs w:val="26"/>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B573782" w14:textId="77777777" w:rsidR="003D57C0" w:rsidRPr="00F910FB" w:rsidRDefault="003D57C0" w:rsidP="00F910FB">
      <w:pPr>
        <w:spacing w:after="0" w:line="264" w:lineRule="auto"/>
        <w:ind w:firstLine="426"/>
        <w:jc w:val="both"/>
        <w:rPr>
          <w:sz w:val="26"/>
          <w:szCs w:val="26"/>
        </w:rPr>
      </w:pPr>
      <w:r w:rsidRPr="00F910FB">
        <w:rPr>
          <w:rFonts w:ascii="Times New Roman" w:hAnsi="Times New Roman"/>
          <w:b/>
          <w:color w:val="000000"/>
          <w:sz w:val="26"/>
          <w:szCs w:val="26"/>
        </w:rPr>
        <w:t>Базовые исследовательские действия</w:t>
      </w:r>
      <w:r w:rsidRPr="00F910FB">
        <w:rPr>
          <w:rFonts w:ascii="Times New Roman" w:hAnsi="Times New Roman"/>
          <w:color w:val="000000"/>
          <w:sz w:val="26"/>
          <w:szCs w:val="26"/>
        </w:rPr>
        <w:t>:</w:t>
      </w:r>
    </w:p>
    <w:p w14:paraId="0BF9553D" w14:textId="77777777" w:rsidR="003D57C0" w:rsidRPr="00F910FB" w:rsidRDefault="003D57C0" w:rsidP="00F910FB">
      <w:pPr>
        <w:numPr>
          <w:ilvl w:val="0"/>
          <w:numId w:val="32"/>
        </w:numPr>
        <w:spacing w:after="0" w:line="264" w:lineRule="auto"/>
        <w:ind w:left="0" w:firstLine="426"/>
        <w:jc w:val="both"/>
        <w:rPr>
          <w:sz w:val="26"/>
          <w:szCs w:val="26"/>
        </w:rPr>
      </w:pPr>
      <w:r w:rsidRPr="00F910FB">
        <w:rPr>
          <w:rFonts w:ascii="Times New Roman" w:hAnsi="Times New Roman"/>
          <w:color w:val="000000"/>
          <w:sz w:val="26"/>
          <w:szCs w:val="26"/>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7747C4EC" w14:textId="77777777" w:rsidR="003D57C0" w:rsidRPr="00F910FB" w:rsidRDefault="003D57C0" w:rsidP="00F910FB">
      <w:pPr>
        <w:numPr>
          <w:ilvl w:val="0"/>
          <w:numId w:val="32"/>
        </w:numPr>
        <w:spacing w:after="0" w:line="264" w:lineRule="auto"/>
        <w:ind w:left="0" w:firstLine="426"/>
        <w:jc w:val="both"/>
        <w:rPr>
          <w:sz w:val="26"/>
          <w:szCs w:val="26"/>
        </w:rPr>
      </w:pPr>
      <w:r w:rsidRPr="00F910FB">
        <w:rPr>
          <w:rFonts w:ascii="Times New Roman" w:hAnsi="Times New Roman"/>
          <w:color w:val="000000"/>
          <w:sz w:val="26"/>
          <w:szCs w:val="26"/>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75A81AE" w14:textId="77777777" w:rsidR="003D57C0" w:rsidRPr="00F910FB" w:rsidRDefault="003D57C0" w:rsidP="00F910FB">
      <w:pPr>
        <w:numPr>
          <w:ilvl w:val="0"/>
          <w:numId w:val="32"/>
        </w:numPr>
        <w:spacing w:after="0" w:line="264" w:lineRule="auto"/>
        <w:ind w:left="0" w:firstLine="426"/>
        <w:jc w:val="both"/>
        <w:rPr>
          <w:sz w:val="26"/>
          <w:szCs w:val="26"/>
        </w:rPr>
      </w:pPr>
      <w:r w:rsidRPr="00F910FB">
        <w:rPr>
          <w:rFonts w:ascii="Times New Roman" w:hAnsi="Times New Roman"/>
          <w:color w:val="000000"/>
          <w:sz w:val="26"/>
          <w:szCs w:val="26"/>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62DB214" w14:textId="77777777" w:rsidR="003D57C0" w:rsidRPr="00F910FB" w:rsidRDefault="003D57C0" w:rsidP="00F910FB">
      <w:pPr>
        <w:numPr>
          <w:ilvl w:val="0"/>
          <w:numId w:val="32"/>
        </w:numPr>
        <w:spacing w:after="0" w:line="264" w:lineRule="auto"/>
        <w:ind w:left="0" w:firstLine="426"/>
        <w:jc w:val="both"/>
        <w:rPr>
          <w:sz w:val="26"/>
          <w:szCs w:val="26"/>
        </w:rPr>
      </w:pPr>
      <w:r w:rsidRPr="00F910FB">
        <w:rPr>
          <w:rFonts w:ascii="Times New Roman" w:hAnsi="Times New Roman"/>
          <w:color w:val="000000"/>
          <w:sz w:val="26"/>
          <w:szCs w:val="26"/>
        </w:rPr>
        <w:t>прогнозировать возможное развитие процесса, а также выдвигать предположения о его развитии в новых условиях.</w:t>
      </w:r>
    </w:p>
    <w:p w14:paraId="22154FC8" w14:textId="77777777" w:rsidR="003D57C0" w:rsidRPr="00F910FB" w:rsidRDefault="003D57C0" w:rsidP="00F910FB">
      <w:pPr>
        <w:spacing w:after="0" w:line="264" w:lineRule="auto"/>
        <w:ind w:firstLine="426"/>
        <w:jc w:val="both"/>
        <w:rPr>
          <w:sz w:val="26"/>
          <w:szCs w:val="26"/>
        </w:rPr>
      </w:pPr>
      <w:r w:rsidRPr="00F910FB">
        <w:rPr>
          <w:rFonts w:ascii="Times New Roman" w:hAnsi="Times New Roman"/>
          <w:b/>
          <w:color w:val="000000"/>
          <w:sz w:val="26"/>
          <w:szCs w:val="26"/>
        </w:rPr>
        <w:t>Работа с информацией:</w:t>
      </w:r>
    </w:p>
    <w:p w14:paraId="26A26D12" w14:textId="77777777" w:rsidR="003D57C0" w:rsidRPr="00F910FB" w:rsidRDefault="003D57C0" w:rsidP="00F910FB">
      <w:pPr>
        <w:numPr>
          <w:ilvl w:val="0"/>
          <w:numId w:val="33"/>
        </w:numPr>
        <w:spacing w:after="0" w:line="264" w:lineRule="auto"/>
        <w:ind w:left="0" w:firstLine="426"/>
        <w:jc w:val="both"/>
        <w:rPr>
          <w:sz w:val="26"/>
          <w:szCs w:val="26"/>
        </w:rPr>
      </w:pPr>
      <w:r w:rsidRPr="00F910FB">
        <w:rPr>
          <w:rFonts w:ascii="Times New Roman" w:hAnsi="Times New Roman"/>
          <w:color w:val="000000"/>
          <w:sz w:val="26"/>
          <w:szCs w:val="26"/>
        </w:rPr>
        <w:t>выявлять недостаточность и избыточность информации, данных, необходимых для решения задачи;</w:t>
      </w:r>
    </w:p>
    <w:p w14:paraId="403F14F8" w14:textId="77777777" w:rsidR="003D57C0" w:rsidRPr="00F910FB" w:rsidRDefault="003D57C0" w:rsidP="00F910FB">
      <w:pPr>
        <w:numPr>
          <w:ilvl w:val="0"/>
          <w:numId w:val="33"/>
        </w:numPr>
        <w:spacing w:after="0" w:line="264" w:lineRule="auto"/>
        <w:ind w:left="0" w:firstLine="426"/>
        <w:jc w:val="both"/>
        <w:rPr>
          <w:sz w:val="26"/>
          <w:szCs w:val="26"/>
        </w:rPr>
      </w:pPr>
      <w:r w:rsidRPr="00F910FB">
        <w:rPr>
          <w:rFonts w:ascii="Times New Roman" w:hAnsi="Times New Roman"/>
          <w:color w:val="000000"/>
          <w:sz w:val="26"/>
          <w:szCs w:val="26"/>
        </w:rPr>
        <w:t>выбирать, анализировать, систематизировать и интерпретировать информацию различных видов и форм представления;</w:t>
      </w:r>
    </w:p>
    <w:p w14:paraId="4F14483B" w14:textId="77777777" w:rsidR="003D57C0" w:rsidRPr="00F910FB" w:rsidRDefault="003D57C0" w:rsidP="00F910FB">
      <w:pPr>
        <w:numPr>
          <w:ilvl w:val="0"/>
          <w:numId w:val="33"/>
        </w:numPr>
        <w:spacing w:after="0" w:line="264" w:lineRule="auto"/>
        <w:ind w:left="0" w:firstLine="426"/>
        <w:jc w:val="both"/>
        <w:rPr>
          <w:sz w:val="26"/>
          <w:szCs w:val="26"/>
        </w:rPr>
      </w:pPr>
      <w:r w:rsidRPr="00F910FB">
        <w:rPr>
          <w:rFonts w:ascii="Times New Roman" w:hAnsi="Times New Roman"/>
          <w:color w:val="000000"/>
          <w:sz w:val="26"/>
          <w:szCs w:val="26"/>
        </w:rPr>
        <w:t>выбирать форму представления информации и иллюстрировать решаемые задачи схемами, диаграммами, иной графикой и их комбинациями;</w:t>
      </w:r>
    </w:p>
    <w:p w14:paraId="5823ECFA" w14:textId="77777777" w:rsidR="003D57C0" w:rsidRPr="00F910FB" w:rsidRDefault="003D57C0" w:rsidP="00F910FB">
      <w:pPr>
        <w:numPr>
          <w:ilvl w:val="0"/>
          <w:numId w:val="33"/>
        </w:numPr>
        <w:spacing w:after="0" w:line="264" w:lineRule="auto"/>
        <w:ind w:left="0" w:firstLine="426"/>
        <w:jc w:val="both"/>
        <w:rPr>
          <w:sz w:val="26"/>
          <w:szCs w:val="26"/>
        </w:rPr>
      </w:pPr>
      <w:r w:rsidRPr="00F910FB">
        <w:rPr>
          <w:rFonts w:ascii="Times New Roman" w:hAnsi="Times New Roman"/>
          <w:color w:val="000000"/>
          <w:sz w:val="26"/>
          <w:szCs w:val="26"/>
        </w:rPr>
        <w:lastRenderedPageBreak/>
        <w:t>оценивать надёжность информации по критериям, предложенным учителем или сформулированным самостоятельно.</w:t>
      </w:r>
    </w:p>
    <w:p w14:paraId="75472216" w14:textId="77777777" w:rsidR="003D57C0" w:rsidRPr="00F910FB" w:rsidRDefault="003D57C0" w:rsidP="00F910FB">
      <w:pPr>
        <w:spacing w:after="0" w:line="264" w:lineRule="auto"/>
        <w:ind w:firstLine="426"/>
        <w:jc w:val="both"/>
        <w:rPr>
          <w:sz w:val="26"/>
          <w:szCs w:val="26"/>
        </w:rPr>
      </w:pPr>
      <w:r w:rsidRPr="00F910FB">
        <w:rPr>
          <w:rFonts w:ascii="Times New Roman" w:hAnsi="Times New Roman"/>
          <w:b/>
          <w:color w:val="000000"/>
          <w:sz w:val="26"/>
          <w:szCs w:val="26"/>
        </w:rPr>
        <w:t>Коммуникативные универсальные учебные действия:</w:t>
      </w:r>
    </w:p>
    <w:p w14:paraId="44F39C14" w14:textId="77777777" w:rsidR="003D57C0" w:rsidRPr="00F910FB" w:rsidRDefault="003D57C0" w:rsidP="00F910FB">
      <w:pPr>
        <w:numPr>
          <w:ilvl w:val="0"/>
          <w:numId w:val="34"/>
        </w:numPr>
        <w:spacing w:after="0" w:line="264" w:lineRule="auto"/>
        <w:ind w:left="0" w:firstLine="426"/>
        <w:jc w:val="both"/>
        <w:rPr>
          <w:sz w:val="26"/>
          <w:szCs w:val="26"/>
        </w:rPr>
      </w:pPr>
      <w:r w:rsidRPr="00F910FB">
        <w:rPr>
          <w:rFonts w:ascii="Times New Roman" w:hAnsi="Times New Roman"/>
          <w:color w:val="000000"/>
          <w:sz w:val="26"/>
          <w:szCs w:val="26"/>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50B78F4B" w14:textId="77777777" w:rsidR="003D57C0" w:rsidRPr="00F910FB" w:rsidRDefault="003D57C0" w:rsidP="00F910FB">
      <w:pPr>
        <w:numPr>
          <w:ilvl w:val="0"/>
          <w:numId w:val="34"/>
        </w:numPr>
        <w:spacing w:after="0" w:line="264" w:lineRule="auto"/>
        <w:ind w:left="0" w:firstLine="426"/>
        <w:jc w:val="both"/>
        <w:rPr>
          <w:sz w:val="26"/>
          <w:szCs w:val="26"/>
        </w:rPr>
      </w:pPr>
      <w:r w:rsidRPr="00F910FB">
        <w:rPr>
          <w:rFonts w:ascii="Times New Roman" w:hAnsi="Times New Roman"/>
          <w:color w:val="000000"/>
          <w:sz w:val="26"/>
          <w:szCs w:val="26"/>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2D011CE5" w14:textId="77777777" w:rsidR="003D57C0" w:rsidRPr="00F910FB" w:rsidRDefault="003D57C0" w:rsidP="00F910FB">
      <w:pPr>
        <w:numPr>
          <w:ilvl w:val="0"/>
          <w:numId w:val="34"/>
        </w:numPr>
        <w:spacing w:after="0" w:line="264" w:lineRule="auto"/>
        <w:ind w:left="0" w:firstLine="426"/>
        <w:jc w:val="both"/>
        <w:rPr>
          <w:sz w:val="26"/>
          <w:szCs w:val="26"/>
        </w:rPr>
      </w:pPr>
      <w:r w:rsidRPr="00F910FB">
        <w:rPr>
          <w:rFonts w:ascii="Times New Roman" w:hAnsi="Times New Roman"/>
          <w:color w:val="000000"/>
          <w:sz w:val="26"/>
          <w:szCs w:val="26"/>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EBE3F35" w14:textId="77777777" w:rsidR="003D57C0" w:rsidRPr="00F910FB" w:rsidRDefault="003D57C0" w:rsidP="00F910FB">
      <w:pPr>
        <w:numPr>
          <w:ilvl w:val="0"/>
          <w:numId w:val="34"/>
        </w:numPr>
        <w:spacing w:after="0" w:line="264" w:lineRule="auto"/>
        <w:ind w:left="0" w:firstLine="426"/>
        <w:jc w:val="both"/>
        <w:rPr>
          <w:sz w:val="26"/>
          <w:szCs w:val="26"/>
        </w:rPr>
      </w:pPr>
      <w:r w:rsidRPr="00F910FB">
        <w:rPr>
          <w:rFonts w:ascii="Times New Roman" w:hAnsi="Times New Roman"/>
          <w:color w:val="000000"/>
          <w:sz w:val="26"/>
          <w:szCs w:val="26"/>
        </w:rPr>
        <w:t xml:space="preserve">понимать и использовать преимущества командной и индивидуальной работы при решении учебных математических задач; </w:t>
      </w:r>
    </w:p>
    <w:p w14:paraId="038B88B5" w14:textId="77777777" w:rsidR="003D57C0" w:rsidRPr="00F910FB" w:rsidRDefault="003D57C0" w:rsidP="00F910FB">
      <w:pPr>
        <w:numPr>
          <w:ilvl w:val="0"/>
          <w:numId w:val="34"/>
        </w:numPr>
        <w:spacing w:after="0" w:line="264" w:lineRule="auto"/>
        <w:ind w:left="0" w:firstLine="426"/>
        <w:jc w:val="both"/>
        <w:rPr>
          <w:sz w:val="26"/>
          <w:szCs w:val="26"/>
        </w:rPr>
      </w:pPr>
      <w:r w:rsidRPr="00F910FB">
        <w:rPr>
          <w:rFonts w:ascii="Times New Roman" w:hAnsi="Times New Roman"/>
          <w:color w:val="000000"/>
          <w:sz w:val="26"/>
          <w:szCs w:val="26"/>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B0840ED" w14:textId="77777777" w:rsidR="003D57C0" w:rsidRPr="00F910FB" w:rsidRDefault="003D57C0" w:rsidP="00F910FB">
      <w:pPr>
        <w:numPr>
          <w:ilvl w:val="0"/>
          <w:numId w:val="34"/>
        </w:numPr>
        <w:spacing w:after="0" w:line="264" w:lineRule="auto"/>
        <w:ind w:left="0" w:firstLine="426"/>
        <w:jc w:val="both"/>
        <w:rPr>
          <w:sz w:val="26"/>
          <w:szCs w:val="26"/>
        </w:rPr>
      </w:pPr>
      <w:r w:rsidRPr="00F910FB">
        <w:rPr>
          <w:rFonts w:ascii="Times New Roman" w:hAnsi="Times New Roman"/>
          <w:color w:val="000000"/>
          <w:sz w:val="26"/>
          <w:szCs w:val="26"/>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7F20CE4" w14:textId="77777777" w:rsidR="003D57C0" w:rsidRPr="00F910FB" w:rsidRDefault="003D57C0" w:rsidP="003D57C0">
      <w:pPr>
        <w:spacing w:after="0" w:line="264" w:lineRule="auto"/>
        <w:ind w:left="120"/>
        <w:jc w:val="both"/>
        <w:rPr>
          <w:sz w:val="26"/>
          <w:szCs w:val="26"/>
        </w:rPr>
      </w:pPr>
      <w:r w:rsidRPr="00F910FB">
        <w:rPr>
          <w:rFonts w:ascii="Times New Roman" w:hAnsi="Times New Roman"/>
          <w:b/>
          <w:color w:val="000000"/>
          <w:sz w:val="26"/>
          <w:szCs w:val="26"/>
        </w:rPr>
        <w:t>Регулятивные универсальные учебные действия</w:t>
      </w:r>
    </w:p>
    <w:p w14:paraId="068156EA" w14:textId="77777777" w:rsidR="003D57C0" w:rsidRPr="00F910FB" w:rsidRDefault="003D57C0" w:rsidP="003D57C0">
      <w:pPr>
        <w:spacing w:after="0" w:line="264" w:lineRule="auto"/>
        <w:ind w:left="120"/>
        <w:jc w:val="both"/>
        <w:rPr>
          <w:sz w:val="26"/>
          <w:szCs w:val="26"/>
        </w:rPr>
      </w:pPr>
      <w:r w:rsidRPr="00F910FB">
        <w:rPr>
          <w:rFonts w:ascii="Times New Roman" w:hAnsi="Times New Roman"/>
          <w:b/>
          <w:color w:val="000000"/>
          <w:sz w:val="26"/>
          <w:szCs w:val="26"/>
        </w:rPr>
        <w:t>Самоорганизация:</w:t>
      </w:r>
    </w:p>
    <w:p w14:paraId="2AEFFB84" w14:textId="77777777" w:rsidR="003D57C0" w:rsidRPr="00F910FB" w:rsidRDefault="003D57C0" w:rsidP="00F910FB">
      <w:pPr>
        <w:numPr>
          <w:ilvl w:val="0"/>
          <w:numId w:val="35"/>
        </w:numPr>
        <w:spacing w:after="0" w:line="264" w:lineRule="auto"/>
        <w:ind w:left="0" w:firstLine="426"/>
        <w:jc w:val="both"/>
        <w:rPr>
          <w:sz w:val="26"/>
          <w:szCs w:val="26"/>
        </w:rPr>
      </w:pPr>
      <w:r w:rsidRPr="00F910FB">
        <w:rPr>
          <w:rFonts w:ascii="Times New Roman" w:hAnsi="Times New Roman"/>
          <w:color w:val="000000"/>
          <w:sz w:val="26"/>
          <w:szCs w:val="26"/>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390CCBF" w14:textId="77777777" w:rsidR="003D57C0" w:rsidRPr="00F910FB" w:rsidRDefault="003D57C0" w:rsidP="00F910FB">
      <w:pPr>
        <w:spacing w:after="0" w:line="264" w:lineRule="auto"/>
        <w:ind w:firstLine="426"/>
        <w:jc w:val="both"/>
        <w:rPr>
          <w:sz w:val="26"/>
          <w:szCs w:val="26"/>
        </w:rPr>
      </w:pPr>
      <w:r w:rsidRPr="00F910FB">
        <w:rPr>
          <w:rFonts w:ascii="Times New Roman" w:hAnsi="Times New Roman"/>
          <w:b/>
          <w:color w:val="000000"/>
          <w:sz w:val="26"/>
          <w:szCs w:val="26"/>
        </w:rPr>
        <w:t>Самоконтроль, эмоциональный интеллект:</w:t>
      </w:r>
    </w:p>
    <w:p w14:paraId="750B9466" w14:textId="77777777" w:rsidR="003D57C0" w:rsidRPr="00F910FB" w:rsidRDefault="003D57C0" w:rsidP="00F910FB">
      <w:pPr>
        <w:numPr>
          <w:ilvl w:val="0"/>
          <w:numId w:val="36"/>
        </w:numPr>
        <w:spacing w:after="0" w:line="264" w:lineRule="auto"/>
        <w:ind w:left="0" w:firstLine="426"/>
        <w:jc w:val="both"/>
        <w:rPr>
          <w:sz w:val="26"/>
          <w:szCs w:val="26"/>
        </w:rPr>
      </w:pPr>
      <w:r w:rsidRPr="00F910FB">
        <w:rPr>
          <w:rFonts w:ascii="Times New Roman" w:hAnsi="Times New Roman"/>
          <w:color w:val="000000"/>
          <w:sz w:val="26"/>
          <w:szCs w:val="26"/>
        </w:rPr>
        <w:t>владеть способами самопроверки, самоконтроля процесса и результата решения математической задачи;</w:t>
      </w:r>
    </w:p>
    <w:p w14:paraId="5849052A" w14:textId="77777777" w:rsidR="003D57C0" w:rsidRPr="00F910FB" w:rsidRDefault="003D57C0" w:rsidP="00F910FB">
      <w:pPr>
        <w:numPr>
          <w:ilvl w:val="0"/>
          <w:numId w:val="36"/>
        </w:numPr>
        <w:spacing w:after="0" w:line="264" w:lineRule="auto"/>
        <w:ind w:left="0" w:firstLine="426"/>
        <w:jc w:val="both"/>
        <w:rPr>
          <w:sz w:val="26"/>
          <w:szCs w:val="26"/>
        </w:rPr>
      </w:pPr>
      <w:r w:rsidRPr="00F910FB">
        <w:rPr>
          <w:rFonts w:ascii="Times New Roman" w:hAnsi="Times New Roman"/>
          <w:color w:val="000000"/>
          <w:sz w:val="26"/>
          <w:szCs w:val="26"/>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0457FCB2" w14:textId="77777777" w:rsidR="003D57C0" w:rsidRPr="00F910FB" w:rsidRDefault="003D57C0" w:rsidP="00F910FB">
      <w:pPr>
        <w:numPr>
          <w:ilvl w:val="0"/>
          <w:numId w:val="36"/>
        </w:numPr>
        <w:spacing w:after="0" w:line="264" w:lineRule="auto"/>
        <w:ind w:left="0" w:firstLine="426"/>
        <w:jc w:val="both"/>
        <w:rPr>
          <w:sz w:val="26"/>
          <w:szCs w:val="26"/>
        </w:rPr>
      </w:pPr>
      <w:r w:rsidRPr="00F910FB">
        <w:rPr>
          <w:rFonts w:ascii="Times New Roman" w:hAnsi="Times New Roman"/>
          <w:color w:val="000000"/>
          <w:sz w:val="26"/>
          <w:szCs w:val="26"/>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170A1E2" w14:textId="7EDF5077" w:rsidR="003D57C0" w:rsidRPr="00F910FB" w:rsidRDefault="00F910FB" w:rsidP="003D57C0">
      <w:pPr>
        <w:spacing w:after="0" w:line="264" w:lineRule="auto"/>
        <w:ind w:left="120"/>
        <w:jc w:val="both"/>
        <w:rPr>
          <w:sz w:val="26"/>
          <w:szCs w:val="26"/>
        </w:rPr>
      </w:pPr>
      <w:r w:rsidRPr="00F910FB">
        <w:rPr>
          <w:rFonts w:ascii="Times New Roman" w:hAnsi="Times New Roman"/>
          <w:b/>
          <w:color w:val="000000"/>
          <w:sz w:val="26"/>
          <w:szCs w:val="26"/>
        </w:rPr>
        <w:t>Предметные результаты</w:t>
      </w:r>
    </w:p>
    <w:p w14:paraId="7F125093" w14:textId="77777777" w:rsidR="003D57C0" w:rsidRPr="00F910FB" w:rsidRDefault="003D57C0" w:rsidP="003D57C0">
      <w:pPr>
        <w:spacing w:after="0" w:line="264" w:lineRule="auto"/>
        <w:ind w:firstLine="600"/>
        <w:jc w:val="both"/>
        <w:rPr>
          <w:sz w:val="26"/>
          <w:szCs w:val="26"/>
        </w:rPr>
      </w:pPr>
      <w:bookmarkStart w:id="11" w:name="_Toc124426249"/>
      <w:bookmarkEnd w:id="11"/>
      <w:r w:rsidRPr="00F910FB">
        <w:rPr>
          <w:rFonts w:ascii="Times New Roman" w:hAnsi="Times New Roman"/>
          <w:color w:val="000000"/>
          <w:sz w:val="26"/>
          <w:szCs w:val="26"/>
        </w:rPr>
        <w:t xml:space="preserve">К концу обучения </w:t>
      </w:r>
      <w:r w:rsidRPr="00F910FB">
        <w:rPr>
          <w:rFonts w:ascii="Times New Roman" w:hAnsi="Times New Roman"/>
          <w:b/>
          <w:color w:val="000000"/>
          <w:sz w:val="26"/>
          <w:szCs w:val="26"/>
        </w:rPr>
        <w:t>в 7 классе</w:t>
      </w:r>
      <w:r w:rsidRPr="00F910FB">
        <w:rPr>
          <w:rFonts w:ascii="Times New Roman" w:hAnsi="Times New Roman"/>
          <w:color w:val="000000"/>
          <w:sz w:val="26"/>
          <w:szCs w:val="26"/>
        </w:rPr>
        <w:t xml:space="preserve"> обучающийся получит следующие предметные результаты:</w:t>
      </w:r>
    </w:p>
    <w:p w14:paraId="7CAA25EA"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14:paraId="267D6E6E"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Описывать и интерпретировать реальные числовые данные, представленные в таблицах, на диаграммах, графиках.</w:t>
      </w:r>
    </w:p>
    <w:p w14:paraId="35024582"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lastRenderedPageBreak/>
        <w:t>Использовать для описания данных статистические характеристики: среднее арифметическое, медиана, наибольшее и наименьшее значения, размах.</w:t>
      </w:r>
    </w:p>
    <w:p w14:paraId="33315402"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14:paraId="0670AB05"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 xml:space="preserve">К концу обучения </w:t>
      </w:r>
      <w:r w:rsidRPr="00F910FB">
        <w:rPr>
          <w:rFonts w:ascii="Times New Roman" w:hAnsi="Times New Roman"/>
          <w:b/>
          <w:color w:val="000000"/>
          <w:sz w:val="26"/>
          <w:szCs w:val="26"/>
        </w:rPr>
        <w:t>в 8 классе</w:t>
      </w:r>
      <w:r w:rsidRPr="00F910FB">
        <w:rPr>
          <w:rFonts w:ascii="Times New Roman" w:hAnsi="Times New Roman"/>
          <w:color w:val="000000"/>
          <w:sz w:val="26"/>
          <w:szCs w:val="26"/>
        </w:rPr>
        <w:t xml:space="preserve"> обучающийся получит следующие предметные результаты:</w:t>
      </w:r>
    </w:p>
    <w:p w14:paraId="2B5D8D93"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Извлекать и преобразовывать информацию, представленную в виде таблиц, диаграмм, графиков, представлять данные в виде таблиц, диаграмм, графиков.</w:t>
      </w:r>
    </w:p>
    <w:p w14:paraId="3F0D0111"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Описывать данные с помощью статистических показателей: средних значений и мер рассеивания (размах, дисперсия и стандартное отклонение).</w:t>
      </w:r>
    </w:p>
    <w:p w14:paraId="70EEB9A5"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Находить частоты числовых значений и частоты событий, в том числе по результатам измерений и наблюдений.</w:t>
      </w:r>
    </w:p>
    <w:p w14:paraId="1154F24B"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14:paraId="02DFEAC3"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Использовать графические модели: дерево случайного эксперимента, диаграммы Эйлера, числовая прямая.</w:t>
      </w:r>
    </w:p>
    <w:p w14:paraId="633DE134"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14:paraId="57F561BB" w14:textId="77777777" w:rsidR="003D57C0" w:rsidRPr="00F910FB" w:rsidRDefault="003D57C0" w:rsidP="003D57C0">
      <w:pPr>
        <w:spacing w:after="0" w:line="264" w:lineRule="auto"/>
        <w:ind w:firstLine="600"/>
        <w:jc w:val="both"/>
        <w:rPr>
          <w:sz w:val="26"/>
          <w:szCs w:val="26"/>
        </w:rPr>
      </w:pPr>
      <w:r w:rsidRPr="00F910FB">
        <w:rPr>
          <w:rFonts w:ascii="Times New Roman" w:hAnsi="Times New Roman"/>
          <w:color w:val="000000"/>
          <w:sz w:val="26"/>
          <w:szCs w:val="26"/>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14:paraId="10AB1791" w14:textId="48426DA8" w:rsidR="003D57C0" w:rsidRPr="00FC5A52" w:rsidRDefault="00FC5A52" w:rsidP="00FC5A52">
      <w:pPr>
        <w:spacing w:after="0"/>
        <w:ind w:left="120"/>
        <w:jc w:val="center"/>
        <w:rPr>
          <w:sz w:val="26"/>
          <w:szCs w:val="26"/>
        </w:rPr>
      </w:pPr>
      <w:bookmarkStart w:id="12" w:name="block-3777784"/>
      <w:bookmarkEnd w:id="12"/>
      <w:r w:rsidRPr="00FC5A52">
        <w:rPr>
          <w:rFonts w:ascii="Times New Roman" w:hAnsi="Times New Roman"/>
          <w:b/>
          <w:color w:val="000000"/>
          <w:sz w:val="26"/>
          <w:szCs w:val="26"/>
        </w:rPr>
        <w:t>Тематическое планирование</w:t>
      </w:r>
    </w:p>
    <w:p w14:paraId="0EB3C123" w14:textId="692B96BB" w:rsidR="003D57C0" w:rsidRPr="00FC5A52" w:rsidRDefault="003D57C0" w:rsidP="003D57C0">
      <w:pPr>
        <w:spacing w:after="0"/>
        <w:ind w:left="120"/>
        <w:rPr>
          <w:sz w:val="26"/>
          <w:szCs w:val="26"/>
        </w:rPr>
      </w:pPr>
      <w:r w:rsidRPr="00FC5A52">
        <w:rPr>
          <w:rFonts w:ascii="Times New Roman" w:hAnsi="Times New Roman"/>
          <w:b/>
          <w:color w:val="000000"/>
          <w:sz w:val="26"/>
          <w:szCs w:val="26"/>
        </w:rPr>
        <w:t>7</w:t>
      </w:r>
      <w:r w:rsidR="00FC5A52" w:rsidRPr="00FC5A52">
        <w:rPr>
          <w:rFonts w:ascii="Times New Roman" w:hAnsi="Times New Roman"/>
          <w:b/>
          <w:color w:val="000000"/>
          <w:sz w:val="26"/>
          <w:szCs w:val="26"/>
        </w:rPr>
        <w:t xml:space="preserve"> класс </w:t>
      </w:r>
    </w:p>
    <w:tbl>
      <w:tblPr>
        <w:tblW w:w="11199" w:type="dxa"/>
        <w:tblCellSpacing w:w="20" w:type="nil"/>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0"/>
        <w:gridCol w:w="3824"/>
        <w:gridCol w:w="992"/>
        <w:gridCol w:w="1841"/>
        <w:gridCol w:w="1992"/>
        <w:gridCol w:w="1850"/>
      </w:tblGrid>
      <w:tr w:rsidR="003D57C0" w:rsidRPr="003D0141" w14:paraId="57902195" w14:textId="77777777" w:rsidTr="00FC5A52">
        <w:trPr>
          <w:trHeight w:val="20"/>
          <w:tblCellSpacing w:w="20" w:type="nil"/>
        </w:trPr>
        <w:tc>
          <w:tcPr>
            <w:tcW w:w="701" w:type="dxa"/>
            <w:vMerge w:val="restart"/>
            <w:tcMar>
              <w:top w:w="50" w:type="dxa"/>
              <w:left w:w="100" w:type="dxa"/>
            </w:tcMar>
            <w:vAlign w:val="center"/>
          </w:tcPr>
          <w:p w14:paraId="5C2A0531" w14:textId="0C4AFEEF" w:rsidR="003D57C0" w:rsidRPr="003D0141" w:rsidRDefault="003D57C0" w:rsidP="00FC5A52">
            <w:pPr>
              <w:spacing w:after="0" w:line="240" w:lineRule="auto"/>
              <w:ind w:left="135"/>
            </w:pPr>
            <w:r w:rsidRPr="003D0141">
              <w:rPr>
                <w:rFonts w:ascii="Times New Roman" w:hAnsi="Times New Roman"/>
                <w:b/>
                <w:color w:val="000000"/>
                <w:sz w:val="24"/>
              </w:rPr>
              <w:t xml:space="preserve">№ п/п </w:t>
            </w:r>
          </w:p>
        </w:tc>
        <w:tc>
          <w:tcPr>
            <w:tcW w:w="3827" w:type="dxa"/>
            <w:vMerge w:val="restart"/>
            <w:tcMar>
              <w:top w:w="50" w:type="dxa"/>
              <w:left w:w="100" w:type="dxa"/>
            </w:tcMar>
            <w:vAlign w:val="center"/>
          </w:tcPr>
          <w:p w14:paraId="1230340F" w14:textId="3422C7E7" w:rsidR="003D57C0" w:rsidRPr="003D0141" w:rsidRDefault="003D57C0" w:rsidP="00FC5A52">
            <w:pPr>
              <w:spacing w:after="0" w:line="240" w:lineRule="auto"/>
              <w:ind w:left="135"/>
            </w:pPr>
            <w:r w:rsidRPr="003D0141">
              <w:rPr>
                <w:rFonts w:ascii="Times New Roman" w:hAnsi="Times New Roman"/>
                <w:b/>
                <w:color w:val="000000"/>
                <w:sz w:val="24"/>
              </w:rPr>
              <w:t xml:space="preserve">Наименование разделов и тем программы </w:t>
            </w:r>
          </w:p>
        </w:tc>
        <w:tc>
          <w:tcPr>
            <w:tcW w:w="4820" w:type="dxa"/>
            <w:gridSpan w:val="3"/>
            <w:tcMar>
              <w:top w:w="50" w:type="dxa"/>
              <w:left w:w="100" w:type="dxa"/>
            </w:tcMar>
            <w:vAlign w:val="center"/>
          </w:tcPr>
          <w:p w14:paraId="5E49DB1F" w14:textId="77777777" w:rsidR="003D57C0" w:rsidRPr="003D0141" w:rsidRDefault="003D57C0" w:rsidP="00FC5A52">
            <w:pPr>
              <w:spacing w:after="0" w:line="240" w:lineRule="auto"/>
            </w:pPr>
            <w:r w:rsidRPr="003D0141">
              <w:rPr>
                <w:rFonts w:ascii="Times New Roman" w:hAnsi="Times New Roman"/>
                <w:b/>
                <w:color w:val="000000"/>
                <w:sz w:val="24"/>
              </w:rPr>
              <w:t>Количество часов</w:t>
            </w:r>
          </w:p>
        </w:tc>
        <w:tc>
          <w:tcPr>
            <w:tcW w:w="1851" w:type="dxa"/>
            <w:vMerge w:val="restart"/>
            <w:tcMar>
              <w:top w:w="50" w:type="dxa"/>
              <w:left w:w="100" w:type="dxa"/>
            </w:tcMar>
            <w:vAlign w:val="center"/>
          </w:tcPr>
          <w:p w14:paraId="52680C87" w14:textId="77777777" w:rsidR="003D57C0" w:rsidRPr="003D0141" w:rsidRDefault="003D57C0" w:rsidP="00FC5A52">
            <w:pPr>
              <w:spacing w:after="0" w:line="240" w:lineRule="auto"/>
              <w:ind w:left="135"/>
            </w:pPr>
            <w:r w:rsidRPr="003D0141">
              <w:rPr>
                <w:rFonts w:ascii="Times New Roman" w:hAnsi="Times New Roman"/>
                <w:b/>
                <w:color w:val="000000"/>
                <w:sz w:val="24"/>
              </w:rPr>
              <w:t xml:space="preserve">Электронные (цифровые) образовательные ресурсы </w:t>
            </w:r>
          </w:p>
          <w:p w14:paraId="7CB56FD4" w14:textId="77777777" w:rsidR="003D57C0" w:rsidRPr="003D0141" w:rsidRDefault="003D57C0" w:rsidP="00FC5A52">
            <w:pPr>
              <w:spacing w:after="0" w:line="240" w:lineRule="auto"/>
              <w:ind w:left="135"/>
            </w:pPr>
          </w:p>
        </w:tc>
      </w:tr>
      <w:tr w:rsidR="003D57C0" w:rsidRPr="003D0141" w14:paraId="162197BB" w14:textId="77777777" w:rsidTr="00FC5A52">
        <w:trPr>
          <w:trHeight w:val="20"/>
          <w:tblCellSpacing w:w="20" w:type="nil"/>
        </w:trPr>
        <w:tc>
          <w:tcPr>
            <w:tcW w:w="701" w:type="dxa"/>
            <w:vMerge/>
            <w:tcBorders>
              <w:top w:val="nil"/>
            </w:tcBorders>
            <w:tcMar>
              <w:top w:w="50" w:type="dxa"/>
              <w:left w:w="100" w:type="dxa"/>
            </w:tcMar>
          </w:tcPr>
          <w:p w14:paraId="4F653DD9" w14:textId="77777777" w:rsidR="003D57C0" w:rsidRPr="003D0141" w:rsidRDefault="003D57C0" w:rsidP="00FC5A52">
            <w:pPr>
              <w:spacing w:line="240" w:lineRule="auto"/>
            </w:pPr>
          </w:p>
        </w:tc>
        <w:tc>
          <w:tcPr>
            <w:tcW w:w="3827" w:type="dxa"/>
            <w:vMerge/>
            <w:tcBorders>
              <w:top w:val="nil"/>
            </w:tcBorders>
            <w:tcMar>
              <w:top w:w="50" w:type="dxa"/>
              <w:left w:w="100" w:type="dxa"/>
            </w:tcMar>
          </w:tcPr>
          <w:p w14:paraId="7A029D2C" w14:textId="77777777" w:rsidR="003D57C0" w:rsidRPr="003D0141" w:rsidRDefault="003D57C0" w:rsidP="00FC5A52">
            <w:pPr>
              <w:spacing w:line="240" w:lineRule="auto"/>
            </w:pPr>
          </w:p>
        </w:tc>
        <w:tc>
          <w:tcPr>
            <w:tcW w:w="993" w:type="dxa"/>
            <w:tcMar>
              <w:top w:w="50" w:type="dxa"/>
              <w:left w:w="100" w:type="dxa"/>
            </w:tcMar>
            <w:vAlign w:val="center"/>
          </w:tcPr>
          <w:p w14:paraId="363FC59E" w14:textId="355BC1C9" w:rsidR="003D57C0" w:rsidRPr="003D0141" w:rsidRDefault="003D57C0" w:rsidP="00FC5A52">
            <w:pPr>
              <w:spacing w:after="0" w:line="240" w:lineRule="auto"/>
              <w:ind w:left="135"/>
            </w:pPr>
            <w:r w:rsidRPr="003D0141">
              <w:rPr>
                <w:rFonts w:ascii="Times New Roman" w:hAnsi="Times New Roman"/>
                <w:b/>
                <w:color w:val="000000"/>
                <w:sz w:val="24"/>
              </w:rPr>
              <w:t xml:space="preserve">Всего </w:t>
            </w:r>
          </w:p>
        </w:tc>
        <w:tc>
          <w:tcPr>
            <w:tcW w:w="1842" w:type="dxa"/>
            <w:tcMar>
              <w:top w:w="50" w:type="dxa"/>
              <w:left w:w="100" w:type="dxa"/>
            </w:tcMar>
            <w:vAlign w:val="center"/>
          </w:tcPr>
          <w:p w14:paraId="091322EA" w14:textId="1C25FFD5" w:rsidR="003D57C0" w:rsidRPr="003D0141" w:rsidRDefault="003D57C0" w:rsidP="00FC5A52">
            <w:pPr>
              <w:spacing w:after="0" w:line="240" w:lineRule="auto"/>
              <w:ind w:left="135"/>
            </w:pPr>
            <w:r w:rsidRPr="003D0141">
              <w:rPr>
                <w:rFonts w:ascii="Times New Roman" w:hAnsi="Times New Roman"/>
                <w:b/>
                <w:color w:val="000000"/>
                <w:sz w:val="24"/>
              </w:rPr>
              <w:t xml:space="preserve">Контрольные работы </w:t>
            </w:r>
          </w:p>
        </w:tc>
        <w:tc>
          <w:tcPr>
            <w:tcW w:w="1985" w:type="dxa"/>
            <w:tcMar>
              <w:top w:w="50" w:type="dxa"/>
              <w:left w:w="100" w:type="dxa"/>
            </w:tcMar>
            <w:vAlign w:val="center"/>
          </w:tcPr>
          <w:p w14:paraId="338E4BBE" w14:textId="78D4509D" w:rsidR="003D57C0" w:rsidRPr="003D0141" w:rsidRDefault="003D57C0" w:rsidP="00FC5A52">
            <w:pPr>
              <w:spacing w:after="0" w:line="240" w:lineRule="auto"/>
              <w:ind w:left="135"/>
            </w:pPr>
            <w:r w:rsidRPr="003D0141">
              <w:rPr>
                <w:rFonts w:ascii="Times New Roman" w:hAnsi="Times New Roman"/>
                <w:b/>
                <w:color w:val="000000"/>
                <w:sz w:val="24"/>
              </w:rPr>
              <w:t xml:space="preserve">Практические работы </w:t>
            </w:r>
          </w:p>
        </w:tc>
        <w:tc>
          <w:tcPr>
            <w:tcW w:w="1851" w:type="dxa"/>
            <w:vMerge/>
            <w:tcBorders>
              <w:top w:val="nil"/>
            </w:tcBorders>
            <w:tcMar>
              <w:top w:w="50" w:type="dxa"/>
              <w:left w:w="100" w:type="dxa"/>
            </w:tcMar>
          </w:tcPr>
          <w:p w14:paraId="74FC8259" w14:textId="77777777" w:rsidR="003D57C0" w:rsidRPr="003D0141" w:rsidRDefault="003D57C0" w:rsidP="00FC5A52">
            <w:pPr>
              <w:spacing w:line="240" w:lineRule="auto"/>
            </w:pPr>
          </w:p>
        </w:tc>
      </w:tr>
      <w:tr w:rsidR="003D57C0" w:rsidRPr="00A6216E" w14:paraId="358F93A2" w14:textId="77777777" w:rsidTr="00FC5A52">
        <w:trPr>
          <w:trHeight w:val="20"/>
          <w:tblCellSpacing w:w="20" w:type="nil"/>
        </w:trPr>
        <w:tc>
          <w:tcPr>
            <w:tcW w:w="11199" w:type="dxa"/>
            <w:gridSpan w:val="6"/>
            <w:tcMar>
              <w:top w:w="50" w:type="dxa"/>
              <w:left w:w="100" w:type="dxa"/>
            </w:tcMar>
            <w:vAlign w:val="center"/>
          </w:tcPr>
          <w:p w14:paraId="5B85C2D0" w14:textId="1D4DF5A5" w:rsidR="003D57C0" w:rsidRPr="00A6216E" w:rsidRDefault="003D57C0" w:rsidP="000C5342">
            <w:pPr>
              <w:spacing w:after="0" w:line="240" w:lineRule="auto"/>
            </w:pPr>
            <w:r>
              <w:rPr>
                <w:rFonts w:ascii="Times New Roman" w:hAnsi="Times New Roman"/>
                <w:b/>
                <w:color w:val="000000"/>
                <w:sz w:val="24"/>
              </w:rPr>
              <w:t xml:space="preserve">Раздел 1. </w:t>
            </w:r>
            <w:r w:rsidRPr="00213C8E">
              <w:rPr>
                <w:rFonts w:ascii="Times New Roman" w:hAnsi="Times New Roman"/>
                <w:b/>
                <w:color w:val="000000"/>
                <w:sz w:val="24"/>
              </w:rPr>
              <w:t>Представление данных</w:t>
            </w:r>
          </w:p>
        </w:tc>
      </w:tr>
      <w:tr w:rsidR="003D57C0" w:rsidRPr="0015548A" w14:paraId="640ECB2A" w14:textId="77777777" w:rsidTr="00FC5A52">
        <w:trPr>
          <w:trHeight w:val="20"/>
          <w:tblCellSpacing w:w="20" w:type="nil"/>
        </w:trPr>
        <w:tc>
          <w:tcPr>
            <w:tcW w:w="701" w:type="dxa"/>
            <w:tcMar>
              <w:top w:w="50" w:type="dxa"/>
              <w:left w:w="100" w:type="dxa"/>
            </w:tcMar>
            <w:vAlign w:val="center"/>
          </w:tcPr>
          <w:p w14:paraId="601F812C"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1.1</w:t>
            </w:r>
          </w:p>
        </w:tc>
        <w:tc>
          <w:tcPr>
            <w:tcW w:w="3827" w:type="dxa"/>
            <w:tcMar>
              <w:top w:w="50" w:type="dxa"/>
              <w:left w:w="100" w:type="dxa"/>
            </w:tcMar>
            <w:vAlign w:val="center"/>
          </w:tcPr>
          <w:p w14:paraId="33AB4E3A" w14:textId="77777777" w:rsidR="003D57C0" w:rsidRPr="00213C8E" w:rsidRDefault="003D57C0" w:rsidP="00FC5A52">
            <w:pPr>
              <w:spacing w:after="0" w:line="240" w:lineRule="auto"/>
              <w:ind w:left="135"/>
            </w:pPr>
            <w:r w:rsidRPr="00213C8E">
              <w:rPr>
                <w:rFonts w:ascii="Times New Roman" w:hAnsi="Times New Roman"/>
                <w:color w:val="000000"/>
                <w:sz w:val="24"/>
              </w:rPr>
              <w:t>Представление данных в таблицах</w:t>
            </w:r>
          </w:p>
        </w:tc>
        <w:tc>
          <w:tcPr>
            <w:tcW w:w="993" w:type="dxa"/>
            <w:tcMar>
              <w:top w:w="50" w:type="dxa"/>
              <w:left w:w="100" w:type="dxa"/>
            </w:tcMar>
            <w:vAlign w:val="center"/>
          </w:tcPr>
          <w:p w14:paraId="4DE4C75C"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5CC0E86A" w14:textId="77777777" w:rsidR="003D57C0" w:rsidRPr="00213C8E" w:rsidRDefault="003D57C0" w:rsidP="00FC5A52">
            <w:pPr>
              <w:spacing w:after="0" w:line="240" w:lineRule="auto"/>
              <w:ind w:left="135"/>
              <w:jc w:val="center"/>
            </w:pPr>
          </w:p>
        </w:tc>
        <w:tc>
          <w:tcPr>
            <w:tcW w:w="1993" w:type="dxa"/>
            <w:tcMar>
              <w:top w:w="50" w:type="dxa"/>
              <w:left w:w="100" w:type="dxa"/>
            </w:tcMar>
            <w:vAlign w:val="center"/>
          </w:tcPr>
          <w:p w14:paraId="6FA11C19" w14:textId="77777777" w:rsidR="003D57C0" w:rsidRPr="00213C8E"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12BFD303"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18">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40212BC3" w14:textId="77777777" w:rsidTr="00FC5A52">
        <w:trPr>
          <w:trHeight w:val="20"/>
          <w:tblCellSpacing w:w="20" w:type="nil"/>
        </w:trPr>
        <w:tc>
          <w:tcPr>
            <w:tcW w:w="701" w:type="dxa"/>
            <w:tcMar>
              <w:top w:w="50" w:type="dxa"/>
              <w:left w:w="100" w:type="dxa"/>
            </w:tcMar>
            <w:vAlign w:val="center"/>
          </w:tcPr>
          <w:p w14:paraId="2695097D"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1.2</w:t>
            </w:r>
          </w:p>
        </w:tc>
        <w:tc>
          <w:tcPr>
            <w:tcW w:w="3827" w:type="dxa"/>
            <w:tcMar>
              <w:top w:w="50" w:type="dxa"/>
              <w:left w:w="100" w:type="dxa"/>
            </w:tcMar>
            <w:vAlign w:val="center"/>
          </w:tcPr>
          <w:p w14:paraId="3E99C438" w14:textId="77777777" w:rsidR="003D57C0" w:rsidRPr="00A6216E" w:rsidRDefault="003D57C0" w:rsidP="00FC5A52">
            <w:pPr>
              <w:spacing w:after="0" w:line="240" w:lineRule="auto"/>
              <w:ind w:left="135"/>
            </w:pPr>
            <w:r w:rsidRPr="00A6216E">
              <w:rPr>
                <w:rFonts w:ascii="Times New Roman" w:hAnsi="Times New Roman"/>
                <w:color w:val="000000"/>
                <w:sz w:val="24"/>
              </w:rPr>
              <w:t>Практические вычисления по табличным данным</w:t>
            </w:r>
          </w:p>
        </w:tc>
        <w:tc>
          <w:tcPr>
            <w:tcW w:w="993" w:type="dxa"/>
            <w:tcMar>
              <w:top w:w="50" w:type="dxa"/>
              <w:left w:w="100" w:type="dxa"/>
            </w:tcMar>
            <w:vAlign w:val="center"/>
          </w:tcPr>
          <w:p w14:paraId="2C0980F2"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03A48D46" w14:textId="77777777" w:rsidR="003D57C0" w:rsidRPr="00213C8E" w:rsidRDefault="003D57C0" w:rsidP="00FC5A52">
            <w:pPr>
              <w:spacing w:after="0" w:line="240" w:lineRule="auto"/>
              <w:ind w:left="135"/>
              <w:jc w:val="center"/>
            </w:pPr>
          </w:p>
        </w:tc>
        <w:tc>
          <w:tcPr>
            <w:tcW w:w="1993" w:type="dxa"/>
            <w:tcMar>
              <w:top w:w="50" w:type="dxa"/>
              <w:left w:w="100" w:type="dxa"/>
            </w:tcMar>
            <w:vAlign w:val="center"/>
          </w:tcPr>
          <w:p w14:paraId="5ACC633C" w14:textId="77777777" w:rsidR="003D57C0" w:rsidRPr="00213C8E"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6E07E676"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19">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0E5DB4A6" w14:textId="77777777" w:rsidTr="00FC5A52">
        <w:trPr>
          <w:trHeight w:val="20"/>
          <w:tblCellSpacing w:w="20" w:type="nil"/>
        </w:trPr>
        <w:tc>
          <w:tcPr>
            <w:tcW w:w="701" w:type="dxa"/>
            <w:tcMar>
              <w:top w:w="50" w:type="dxa"/>
              <w:left w:w="100" w:type="dxa"/>
            </w:tcMar>
            <w:vAlign w:val="center"/>
          </w:tcPr>
          <w:p w14:paraId="5398AB16"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1.3</w:t>
            </w:r>
          </w:p>
        </w:tc>
        <w:tc>
          <w:tcPr>
            <w:tcW w:w="3827" w:type="dxa"/>
            <w:tcMar>
              <w:top w:w="50" w:type="dxa"/>
              <w:left w:w="100" w:type="dxa"/>
            </w:tcMar>
            <w:vAlign w:val="center"/>
          </w:tcPr>
          <w:p w14:paraId="22E83D44" w14:textId="77777777" w:rsidR="003D57C0" w:rsidRPr="00A6216E" w:rsidRDefault="003D57C0" w:rsidP="00FC5A52">
            <w:pPr>
              <w:spacing w:after="0" w:line="240" w:lineRule="auto"/>
              <w:ind w:left="135"/>
            </w:pPr>
            <w:r w:rsidRPr="00A6216E">
              <w:rPr>
                <w:rFonts w:ascii="Times New Roman" w:hAnsi="Times New Roman"/>
                <w:color w:val="000000"/>
                <w:sz w:val="24"/>
              </w:rPr>
              <w:t>Извлечение и интерпретация табличных данных</w:t>
            </w:r>
          </w:p>
        </w:tc>
        <w:tc>
          <w:tcPr>
            <w:tcW w:w="993" w:type="dxa"/>
            <w:tcMar>
              <w:top w:w="50" w:type="dxa"/>
              <w:left w:w="100" w:type="dxa"/>
            </w:tcMar>
            <w:vAlign w:val="center"/>
          </w:tcPr>
          <w:p w14:paraId="42831E1D"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3B271228" w14:textId="77777777" w:rsidR="003D57C0" w:rsidRPr="00213C8E" w:rsidRDefault="003D57C0" w:rsidP="00FC5A52">
            <w:pPr>
              <w:spacing w:after="0" w:line="240" w:lineRule="auto"/>
              <w:ind w:left="135"/>
              <w:jc w:val="center"/>
            </w:pPr>
          </w:p>
        </w:tc>
        <w:tc>
          <w:tcPr>
            <w:tcW w:w="1993" w:type="dxa"/>
            <w:tcMar>
              <w:top w:w="50" w:type="dxa"/>
              <w:left w:w="100" w:type="dxa"/>
            </w:tcMar>
            <w:vAlign w:val="center"/>
          </w:tcPr>
          <w:p w14:paraId="64F05747" w14:textId="77777777" w:rsidR="003D57C0" w:rsidRPr="00213C8E"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73513B52"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20">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1A3E65DD" w14:textId="77777777" w:rsidTr="00FC5A52">
        <w:trPr>
          <w:trHeight w:val="20"/>
          <w:tblCellSpacing w:w="20" w:type="nil"/>
        </w:trPr>
        <w:tc>
          <w:tcPr>
            <w:tcW w:w="701" w:type="dxa"/>
            <w:tcMar>
              <w:top w:w="50" w:type="dxa"/>
              <w:left w:w="100" w:type="dxa"/>
            </w:tcMar>
            <w:vAlign w:val="center"/>
          </w:tcPr>
          <w:p w14:paraId="3BE80186"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1.4</w:t>
            </w:r>
          </w:p>
        </w:tc>
        <w:tc>
          <w:tcPr>
            <w:tcW w:w="3827" w:type="dxa"/>
            <w:tcMar>
              <w:top w:w="50" w:type="dxa"/>
              <w:left w:w="100" w:type="dxa"/>
            </w:tcMar>
            <w:vAlign w:val="center"/>
          </w:tcPr>
          <w:p w14:paraId="4E8F3484" w14:textId="77777777" w:rsidR="003D57C0" w:rsidRPr="003D0141" w:rsidRDefault="003D57C0" w:rsidP="00FC5A52">
            <w:pPr>
              <w:spacing w:after="0" w:line="240" w:lineRule="auto"/>
              <w:ind w:left="135"/>
            </w:pPr>
            <w:r w:rsidRPr="003D0141">
              <w:rPr>
                <w:rFonts w:ascii="Times New Roman" w:hAnsi="Times New Roman"/>
                <w:color w:val="000000"/>
                <w:sz w:val="24"/>
              </w:rPr>
              <w:t>Практическая работа "Таблицы"</w:t>
            </w:r>
          </w:p>
        </w:tc>
        <w:tc>
          <w:tcPr>
            <w:tcW w:w="993" w:type="dxa"/>
            <w:tcMar>
              <w:top w:w="50" w:type="dxa"/>
              <w:left w:w="100" w:type="dxa"/>
            </w:tcMar>
            <w:vAlign w:val="center"/>
          </w:tcPr>
          <w:p w14:paraId="66DE86B0"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01E20CDF"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58146EF3"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3" w:type="dxa"/>
            <w:tcMar>
              <w:top w:w="50" w:type="dxa"/>
              <w:left w:w="100" w:type="dxa"/>
            </w:tcMar>
            <w:vAlign w:val="center"/>
          </w:tcPr>
          <w:p w14:paraId="22F13301"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21">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408AB9E4" w14:textId="77777777" w:rsidTr="00FC5A52">
        <w:trPr>
          <w:trHeight w:val="20"/>
          <w:tblCellSpacing w:w="20" w:type="nil"/>
        </w:trPr>
        <w:tc>
          <w:tcPr>
            <w:tcW w:w="701" w:type="dxa"/>
            <w:tcMar>
              <w:top w:w="50" w:type="dxa"/>
              <w:left w:w="100" w:type="dxa"/>
            </w:tcMar>
            <w:vAlign w:val="center"/>
          </w:tcPr>
          <w:p w14:paraId="66D6811C"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1.5</w:t>
            </w:r>
          </w:p>
        </w:tc>
        <w:tc>
          <w:tcPr>
            <w:tcW w:w="3827" w:type="dxa"/>
            <w:tcMar>
              <w:top w:w="50" w:type="dxa"/>
              <w:left w:w="100" w:type="dxa"/>
            </w:tcMar>
            <w:vAlign w:val="center"/>
          </w:tcPr>
          <w:p w14:paraId="4E24075B" w14:textId="77777777" w:rsidR="003D57C0" w:rsidRPr="00A6216E" w:rsidRDefault="003D57C0" w:rsidP="00FC5A52">
            <w:pPr>
              <w:spacing w:after="0" w:line="240" w:lineRule="auto"/>
              <w:ind w:left="135"/>
            </w:pPr>
            <w:r w:rsidRPr="00A6216E">
              <w:rPr>
                <w:rFonts w:ascii="Times New Roman" w:hAnsi="Times New Roman"/>
                <w:color w:val="000000"/>
                <w:sz w:val="24"/>
              </w:rPr>
              <w:t xml:space="preserve">Графическое представление данных в виде круговых, </w:t>
            </w:r>
            <w:r w:rsidRPr="00A6216E">
              <w:rPr>
                <w:rFonts w:ascii="Times New Roman" w:hAnsi="Times New Roman"/>
                <w:color w:val="000000"/>
                <w:sz w:val="24"/>
              </w:rPr>
              <w:lastRenderedPageBreak/>
              <w:t>столбиковых (столбчатых) диаграмм</w:t>
            </w:r>
          </w:p>
        </w:tc>
        <w:tc>
          <w:tcPr>
            <w:tcW w:w="993" w:type="dxa"/>
            <w:tcMar>
              <w:top w:w="50" w:type="dxa"/>
              <w:left w:w="100" w:type="dxa"/>
            </w:tcMar>
            <w:vAlign w:val="center"/>
          </w:tcPr>
          <w:p w14:paraId="573B1562"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lastRenderedPageBreak/>
              <w:t>1</w:t>
            </w:r>
          </w:p>
        </w:tc>
        <w:tc>
          <w:tcPr>
            <w:tcW w:w="1842" w:type="dxa"/>
            <w:tcMar>
              <w:top w:w="50" w:type="dxa"/>
              <w:left w:w="100" w:type="dxa"/>
            </w:tcMar>
            <w:vAlign w:val="center"/>
          </w:tcPr>
          <w:p w14:paraId="10B03CF3" w14:textId="77777777" w:rsidR="003D57C0" w:rsidRPr="00213C8E" w:rsidRDefault="003D57C0" w:rsidP="00FC5A52">
            <w:pPr>
              <w:spacing w:after="0" w:line="240" w:lineRule="auto"/>
              <w:ind w:left="135"/>
              <w:jc w:val="center"/>
            </w:pPr>
          </w:p>
        </w:tc>
        <w:tc>
          <w:tcPr>
            <w:tcW w:w="1993" w:type="dxa"/>
            <w:tcMar>
              <w:top w:w="50" w:type="dxa"/>
              <w:left w:w="100" w:type="dxa"/>
            </w:tcMar>
            <w:vAlign w:val="center"/>
          </w:tcPr>
          <w:p w14:paraId="541F02C7" w14:textId="77777777" w:rsidR="003D57C0" w:rsidRPr="00213C8E"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44BA7797"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22">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39D0D6B4" w14:textId="77777777" w:rsidTr="00FC5A52">
        <w:trPr>
          <w:trHeight w:val="20"/>
          <w:tblCellSpacing w:w="20" w:type="nil"/>
        </w:trPr>
        <w:tc>
          <w:tcPr>
            <w:tcW w:w="701" w:type="dxa"/>
            <w:tcMar>
              <w:top w:w="50" w:type="dxa"/>
              <w:left w:w="100" w:type="dxa"/>
            </w:tcMar>
            <w:vAlign w:val="center"/>
          </w:tcPr>
          <w:p w14:paraId="250A3818"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1.6</w:t>
            </w:r>
          </w:p>
        </w:tc>
        <w:tc>
          <w:tcPr>
            <w:tcW w:w="3827" w:type="dxa"/>
            <w:tcMar>
              <w:top w:w="50" w:type="dxa"/>
              <w:left w:w="100" w:type="dxa"/>
            </w:tcMar>
            <w:vAlign w:val="center"/>
          </w:tcPr>
          <w:p w14:paraId="1416C983" w14:textId="77777777" w:rsidR="003D57C0" w:rsidRPr="00A6216E" w:rsidRDefault="003D57C0" w:rsidP="00FC5A52">
            <w:pPr>
              <w:spacing w:after="0" w:line="240" w:lineRule="auto"/>
              <w:ind w:left="135"/>
            </w:pPr>
            <w:r w:rsidRPr="00A6216E">
              <w:rPr>
                <w:rFonts w:ascii="Times New Roman" w:hAnsi="Times New Roman"/>
                <w:color w:val="000000"/>
                <w:sz w:val="24"/>
              </w:rPr>
              <w:t>Чтение и построение диаграмм. Примеры демографических диаграмм</w:t>
            </w:r>
          </w:p>
        </w:tc>
        <w:tc>
          <w:tcPr>
            <w:tcW w:w="993" w:type="dxa"/>
            <w:tcMar>
              <w:top w:w="50" w:type="dxa"/>
              <w:left w:w="100" w:type="dxa"/>
            </w:tcMar>
            <w:vAlign w:val="center"/>
          </w:tcPr>
          <w:p w14:paraId="493D636E"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531C5FAE" w14:textId="77777777" w:rsidR="003D57C0" w:rsidRPr="00213C8E" w:rsidRDefault="003D57C0" w:rsidP="00FC5A52">
            <w:pPr>
              <w:spacing w:after="0" w:line="240" w:lineRule="auto"/>
              <w:ind w:left="135"/>
              <w:jc w:val="center"/>
            </w:pPr>
          </w:p>
        </w:tc>
        <w:tc>
          <w:tcPr>
            <w:tcW w:w="1993" w:type="dxa"/>
            <w:tcMar>
              <w:top w:w="50" w:type="dxa"/>
              <w:left w:w="100" w:type="dxa"/>
            </w:tcMar>
            <w:vAlign w:val="center"/>
          </w:tcPr>
          <w:p w14:paraId="028F858F" w14:textId="77777777" w:rsidR="003D57C0" w:rsidRPr="00213C8E"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57036F47"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23">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1394B8A6" w14:textId="77777777" w:rsidTr="00FC5A52">
        <w:trPr>
          <w:trHeight w:val="20"/>
          <w:tblCellSpacing w:w="20" w:type="nil"/>
        </w:trPr>
        <w:tc>
          <w:tcPr>
            <w:tcW w:w="701" w:type="dxa"/>
            <w:tcMar>
              <w:top w:w="50" w:type="dxa"/>
              <w:left w:w="100" w:type="dxa"/>
            </w:tcMar>
            <w:vAlign w:val="center"/>
          </w:tcPr>
          <w:p w14:paraId="1BC9950E"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1.7</w:t>
            </w:r>
          </w:p>
        </w:tc>
        <w:tc>
          <w:tcPr>
            <w:tcW w:w="3827" w:type="dxa"/>
            <w:tcMar>
              <w:top w:w="50" w:type="dxa"/>
              <w:left w:w="100" w:type="dxa"/>
            </w:tcMar>
            <w:vAlign w:val="center"/>
          </w:tcPr>
          <w:p w14:paraId="1F67EF83" w14:textId="77777777" w:rsidR="003D57C0" w:rsidRPr="003D0141" w:rsidRDefault="003D57C0" w:rsidP="00FC5A52">
            <w:pPr>
              <w:spacing w:after="0" w:line="240" w:lineRule="auto"/>
              <w:ind w:left="135"/>
            </w:pPr>
            <w:r w:rsidRPr="003D0141">
              <w:rPr>
                <w:rFonts w:ascii="Times New Roman" w:hAnsi="Times New Roman"/>
                <w:color w:val="000000"/>
                <w:sz w:val="24"/>
              </w:rPr>
              <w:t>Практическая работа "Диаграммы"</w:t>
            </w:r>
          </w:p>
        </w:tc>
        <w:tc>
          <w:tcPr>
            <w:tcW w:w="993" w:type="dxa"/>
            <w:tcMar>
              <w:top w:w="50" w:type="dxa"/>
              <w:left w:w="100" w:type="dxa"/>
            </w:tcMar>
            <w:vAlign w:val="center"/>
          </w:tcPr>
          <w:p w14:paraId="715C3B9F"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7A682417"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083D84C3"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3" w:type="dxa"/>
            <w:tcMar>
              <w:top w:w="50" w:type="dxa"/>
              <w:left w:w="100" w:type="dxa"/>
            </w:tcMar>
            <w:vAlign w:val="center"/>
          </w:tcPr>
          <w:p w14:paraId="3B1AF0CD"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24">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A6216E" w14:paraId="230F6A49" w14:textId="77777777" w:rsidTr="00FC5A52">
        <w:trPr>
          <w:trHeight w:val="20"/>
          <w:tblCellSpacing w:w="20" w:type="nil"/>
        </w:trPr>
        <w:tc>
          <w:tcPr>
            <w:tcW w:w="4528" w:type="dxa"/>
            <w:gridSpan w:val="2"/>
            <w:tcMar>
              <w:top w:w="50" w:type="dxa"/>
              <w:left w:w="100" w:type="dxa"/>
            </w:tcMar>
            <w:vAlign w:val="center"/>
          </w:tcPr>
          <w:p w14:paraId="4B7C796B" w14:textId="77777777" w:rsidR="003D57C0" w:rsidRPr="00213C8E" w:rsidRDefault="003D57C0" w:rsidP="00FC5A52">
            <w:pPr>
              <w:spacing w:after="0" w:line="240" w:lineRule="auto"/>
              <w:ind w:left="135"/>
              <w:rPr>
                <w:rFonts w:ascii="Times New Roman" w:hAnsi="Times New Roman"/>
                <w:color w:val="000000"/>
                <w:sz w:val="24"/>
              </w:rPr>
            </w:pPr>
            <w:r>
              <w:rPr>
                <w:rFonts w:ascii="Times New Roman" w:hAnsi="Times New Roman"/>
                <w:color w:val="000000"/>
                <w:sz w:val="24"/>
              </w:rPr>
              <w:t>Итого по разделу</w:t>
            </w:r>
          </w:p>
        </w:tc>
        <w:tc>
          <w:tcPr>
            <w:tcW w:w="993" w:type="dxa"/>
            <w:tcMar>
              <w:top w:w="50" w:type="dxa"/>
              <w:left w:w="100" w:type="dxa"/>
            </w:tcMar>
            <w:vAlign w:val="center"/>
          </w:tcPr>
          <w:p w14:paraId="014AD1CC"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7</w:t>
            </w:r>
          </w:p>
        </w:tc>
        <w:tc>
          <w:tcPr>
            <w:tcW w:w="1842" w:type="dxa"/>
            <w:tcMar>
              <w:top w:w="50" w:type="dxa"/>
              <w:left w:w="100" w:type="dxa"/>
            </w:tcMar>
            <w:vAlign w:val="center"/>
          </w:tcPr>
          <w:p w14:paraId="2E5F1D02"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11E89B6A" w14:textId="77777777" w:rsidR="003D57C0"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2</w:t>
            </w:r>
          </w:p>
        </w:tc>
        <w:tc>
          <w:tcPr>
            <w:tcW w:w="1843" w:type="dxa"/>
            <w:tcMar>
              <w:top w:w="50" w:type="dxa"/>
              <w:left w:w="100" w:type="dxa"/>
            </w:tcMar>
            <w:vAlign w:val="center"/>
          </w:tcPr>
          <w:p w14:paraId="239EEDA4" w14:textId="77777777" w:rsidR="003D57C0" w:rsidRPr="00A6216E" w:rsidRDefault="003D57C0" w:rsidP="00FC5A52">
            <w:pPr>
              <w:spacing w:after="0" w:line="240" w:lineRule="auto"/>
              <w:ind w:left="135"/>
              <w:rPr>
                <w:rFonts w:ascii="Times New Roman" w:hAnsi="Times New Roman"/>
                <w:color w:val="000000"/>
                <w:sz w:val="24"/>
              </w:rPr>
            </w:pPr>
          </w:p>
        </w:tc>
      </w:tr>
      <w:tr w:rsidR="003D57C0" w:rsidRPr="00A6216E" w14:paraId="5E3FCF8D" w14:textId="77777777" w:rsidTr="00FC5A52">
        <w:trPr>
          <w:trHeight w:val="20"/>
          <w:tblCellSpacing w:w="20" w:type="nil"/>
        </w:trPr>
        <w:tc>
          <w:tcPr>
            <w:tcW w:w="11199" w:type="dxa"/>
            <w:gridSpan w:val="6"/>
            <w:tcMar>
              <w:top w:w="50" w:type="dxa"/>
              <w:left w:w="100" w:type="dxa"/>
            </w:tcMar>
            <w:vAlign w:val="center"/>
          </w:tcPr>
          <w:p w14:paraId="73CEC3F0" w14:textId="024E9F9D" w:rsidR="003D57C0" w:rsidRPr="00A6216E" w:rsidRDefault="003D57C0" w:rsidP="000C5342">
            <w:pPr>
              <w:spacing w:after="0" w:line="240" w:lineRule="auto"/>
            </w:pPr>
            <w:r>
              <w:rPr>
                <w:rFonts w:ascii="Times New Roman" w:hAnsi="Times New Roman"/>
                <w:b/>
                <w:color w:val="000000"/>
                <w:sz w:val="24"/>
              </w:rPr>
              <w:t xml:space="preserve">Раздел 2. </w:t>
            </w:r>
            <w:r w:rsidRPr="00213C8E">
              <w:rPr>
                <w:rFonts w:ascii="Times New Roman" w:hAnsi="Times New Roman"/>
                <w:b/>
                <w:color w:val="000000"/>
                <w:sz w:val="24"/>
              </w:rPr>
              <w:t>Описательная статистика</w:t>
            </w:r>
          </w:p>
        </w:tc>
      </w:tr>
      <w:tr w:rsidR="003D57C0" w:rsidRPr="0015548A" w14:paraId="5C7BE3EE" w14:textId="77777777" w:rsidTr="00FC5A52">
        <w:trPr>
          <w:trHeight w:val="20"/>
          <w:tblCellSpacing w:w="20" w:type="nil"/>
        </w:trPr>
        <w:tc>
          <w:tcPr>
            <w:tcW w:w="701" w:type="dxa"/>
            <w:tcMar>
              <w:top w:w="50" w:type="dxa"/>
              <w:left w:w="100" w:type="dxa"/>
            </w:tcMar>
            <w:vAlign w:val="center"/>
          </w:tcPr>
          <w:p w14:paraId="510A321B"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2.1</w:t>
            </w:r>
          </w:p>
        </w:tc>
        <w:tc>
          <w:tcPr>
            <w:tcW w:w="3827" w:type="dxa"/>
            <w:tcMar>
              <w:top w:w="50" w:type="dxa"/>
              <w:left w:w="100" w:type="dxa"/>
            </w:tcMar>
            <w:vAlign w:val="center"/>
          </w:tcPr>
          <w:p w14:paraId="0F312681" w14:textId="77777777" w:rsidR="003D57C0" w:rsidRPr="00213C8E" w:rsidRDefault="003D57C0" w:rsidP="00FC5A52">
            <w:pPr>
              <w:spacing w:after="0" w:line="240" w:lineRule="auto"/>
              <w:ind w:left="135"/>
            </w:pPr>
            <w:r w:rsidRPr="00213C8E">
              <w:rPr>
                <w:rFonts w:ascii="Times New Roman" w:hAnsi="Times New Roman"/>
                <w:color w:val="000000"/>
                <w:sz w:val="24"/>
              </w:rPr>
              <w:t>Числовые наборы. Среднее арифметическое</w:t>
            </w:r>
          </w:p>
        </w:tc>
        <w:tc>
          <w:tcPr>
            <w:tcW w:w="993" w:type="dxa"/>
            <w:tcMar>
              <w:top w:w="50" w:type="dxa"/>
              <w:left w:w="100" w:type="dxa"/>
            </w:tcMar>
            <w:vAlign w:val="center"/>
          </w:tcPr>
          <w:p w14:paraId="6B9EDD88"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2</w:t>
            </w:r>
          </w:p>
        </w:tc>
        <w:tc>
          <w:tcPr>
            <w:tcW w:w="1842" w:type="dxa"/>
            <w:tcMar>
              <w:top w:w="50" w:type="dxa"/>
              <w:left w:w="100" w:type="dxa"/>
            </w:tcMar>
            <w:vAlign w:val="center"/>
          </w:tcPr>
          <w:p w14:paraId="48A58CDD" w14:textId="77777777" w:rsidR="003D57C0" w:rsidRPr="00213C8E" w:rsidRDefault="003D57C0" w:rsidP="00FC5A52">
            <w:pPr>
              <w:spacing w:after="0" w:line="240" w:lineRule="auto"/>
              <w:ind w:left="135"/>
              <w:jc w:val="center"/>
            </w:pPr>
          </w:p>
        </w:tc>
        <w:tc>
          <w:tcPr>
            <w:tcW w:w="1993" w:type="dxa"/>
            <w:tcMar>
              <w:top w:w="50" w:type="dxa"/>
              <w:left w:w="100" w:type="dxa"/>
            </w:tcMar>
            <w:vAlign w:val="center"/>
          </w:tcPr>
          <w:p w14:paraId="1219C7D7" w14:textId="77777777" w:rsidR="003D57C0" w:rsidRPr="00213C8E"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02143683"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25">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09E1269D" w14:textId="77777777" w:rsidTr="00FC5A52">
        <w:trPr>
          <w:trHeight w:val="20"/>
          <w:tblCellSpacing w:w="20" w:type="nil"/>
        </w:trPr>
        <w:tc>
          <w:tcPr>
            <w:tcW w:w="701" w:type="dxa"/>
            <w:tcMar>
              <w:top w:w="50" w:type="dxa"/>
              <w:left w:w="100" w:type="dxa"/>
            </w:tcMar>
            <w:vAlign w:val="center"/>
          </w:tcPr>
          <w:p w14:paraId="17E3FEFA"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2.2</w:t>
            </w:r>
          </w:p>
        </w:tc>
        <w:tc>
          <w:tcPr>
            <w:tcW w:w="3827" w:type="dxa"/>
            <w:tcMar>
              <w:top w:w="50" w:type="dxa"/>
              <w:left w:w="100" w:type="dxa"/>
            </w:tcMar>
            <w:vAlign w:val="center"/>
          </w:tcPr>
          <w:p w14:paraId="20B97B50" w14:textId="77777777" w:rsidR="003D57C0" w:rsidRPr="00A6216E" w:rsidRDefault="003D57C0" w:rsidP="00FC5A52">
            <w:pPr>
              <w:spacing w:after="0" w:line="240" w:lineRule="auto"/>
              <w:ind w:left="135"/>
            </w:pPr>
            <w:r w:rsidRPr="00A6216E">
              <w:rPr>
                <w:rFonts w:ascii="Times New Roman" w:hAnsi="Times New Roman"/>
                <w:color w:val="000000"/>
                <w:sz w:val="24"/>
              </w:rPr>
              <w:t>Медиана числового набора. Устойчивость медианы</w:t>
            </w:r>
          </w:p>
        </w:tc>
        <w:tc>
          <w:tcPr>
            <w:tcW w:w="993" w:type="dxa"/>
            <w:tcMar>
              <w:top w:w="50" w:type="dxa"/>
              <w:left w:w="100" w:type="dxa"/>
            </w:tcMar>
            <w:vAlign w:val="center"/>
          </w:tcPr>
          <w:p w14:paraId="06BC7246"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2</w:t>
            </w:r>
          </w:p>
        </w:tc>
        <w:tc>
          <w:tcPr>
            <w:tcW w:w="1842" w:type="dxa"/>
            <w:tcMar>
              <w:top w:w="50" w:type="dxa"/>
              <w:left w:w="100" w:type="dxa"/>
            </w:tcMar>
            <w:vAlign w:val="center"/>
          </w:tcPr>
          <w:p w14:paraId="0678A27A" w14:textId="77777777" w:rsidR="003D57C0" w:rsidRPr="00213C8E" w:rsidRDefault="003D57C0" w:rsidP="00FC5A52">
            <w:pPr>
              <w:spacing w:after="0" w:line="240" w:lineRule="auto"/>
              <w:ind w:left="135"/>
              <w:jc w:val="center"/>
            </w:pPr>
          </w:p>
        </w:tc>
        <w:tc>
          <w:tcPr>
            <w:tcW w:w="1993" w:type="dxa"/>
            <w:tcMar>
              <w:top w:w="50" w:type="dxa"/>
              <w:left w:w="100" w:type="dxa"/>
            </w:tcMar>
            <w:vAlign w:val="center"/>
          </w:tcPr>
          <w:p w14:paraId="5CFDDAE4" w14:textId="77777777" w:rsidR="003D57C0" w:rsidRPr="00213C8E"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11C33BFD"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26">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4827299D" w14:textId="77777777" w:rsidTr="00FC5A52">
        <w:trPr>
          <w:trHeight w:val="20"/>
          <w:tblCellSpacing w:w="20" w:type="nil"/>
        </w:trPr>
        <w:tc>
          <w:tcPr>
            <w:tcW w:w="701" w:type="dxa"/>
            <w:tcMar>
              <w:top w:w="50" w:type="dxa"/>
              <w:left w:w="100" w:type="dxa"/>
            </w:tcMar>
            <w:vAlign w:val="center"/>
          </w:tcPr>
          <w:p w14:paraId="1D931660"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2.3</w:t>
            </w:r>
          </w:p>
        </w:tc>
        <w:tc>
          <w:tcPr>
            <w:tcW w:w="3827" w:type="dxa"/>
            <w:tcMar>
              <w:top w:w="50" w:type="dxa"/>
              <w:left w:w="100" w:type="dxa"/>
            </w:tcMar>
            <w:vAlign w:val="center"/>
          </w:tcPr>
          <w:p w14:paraId="2ECE2356" w14:textId="77777777" w:rsidR="003D57C0" w:rsidRPr="003D0141" w:rsidRDefault="003D57C0" w:rsidP="00FC5A52">
            <w:pPr>
              <w:spacing w:after="0" w:line="240" w:lineRule="auto"/>
              <w:ind w:left="135"/>
            </w:pPr>
            <w:r w:rsidRPr="003D0141">
              <w:rPr>
                <w:rFonts w:ascii="Times New Roman" w:hAnsi="Times New Roman"/>
                <w:color w:val="000000"/>
                <w:sz w:val="24"/>
              </w:rPr>
              <w:t>Практическая работа "Средние значения"</w:t>
            </w:r>
          </w:p>
        </w:tc>
        <w:tc>
          <w:tcPr>
            <w:tcW w:w="993" w:type="dxa"/>
            <w:tcMar>
              <w:top w:w="50" w:type="dxa"/>
              <w:left w:w="100" w:type="dxa"/>
            </w:tcMar>
            <w:vAlign w:val="center"/>
          </w:tcPr>
          <w:p w14:paraId="352E7881"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52D1B3AB" w14:textId="77777777" w:rsidR="003D57C0" w:rsidRPr="00213C8E" w:rsidRDefault="003D57C0" w:rsidP="00FC5A52">
            <w:pPr>
              <w:spacing w:after="0" w:line="240" w:lineRule="auto"/>
              <w:ind w:left="135"/>
              <w:jc w:val="center"/>
            </w:pPr>
          </w:p>
        </w:tc>
        <w:tc>
          <w:tcPr>
            <w:tcW w:w="1993" w:type="dxa"/>
            <w:tcMar>
              <w:top w:w="50" w:type="dxa"/>
              <w:left w:w="100" w:type="dxa"/>
            </w:tcMar>
            <w:vAlign w:val="center"/>
          </w:tcPr>
          <w:p w14:paraId="51E699E9"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3" w:type="dxa"/>
            <w:tcMar>
              <w:top w:w="50" w:type="dxa"/>
              <w:left w:w="100" w:type="dxa"/>
            </w:tcMar>
            <w:vAlign w:val="center"/>
          </w:tcPr>
          <w:p w14:paraId="16AB63FA"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27">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3638571B" w14:textId="77777777" w:rsidTr="00FC5A52">
        <w:trPr>
          <w:trHeight w:val="20"/>
          <w:tblCellSpacing w:w="20" w:type="nil"/>
        </w:trPr>
        <w:tc>
          <w:tcPr>
            <w:tcW w:w="701" w:type="dxa"/>
            <w:tcMar>
              <w:top w:w="50" w:type="dxa"/>
              <w:left w:w="100" w:type="dxa"/>
            </w:tcMar>
            <w:vAlign w:val="center"/>
          </w:tcPr>
          <w:p w14:paraId="217443EE" w14:textId="77777777" w:rsidR="003D57C0" w:rsidRPr="00213C8E" w:rsidRDefault="003D57C0" w:rsidP="00FC5A52">
            <w:pPr>
              <w:spacing w:after="0" w:line="240" w:lineRule="auto"/>
              <w:rPr>
                <w:rFonts w:ascii="Times New Roman" w:hAnsi="Times New Roman"/>
                <w:color w:val="000000"/>
                <w:sz w:val="24"/>
              </w:rPr>
            </w:pPr>
            <w:r>
              <w:rPr>
                <w:rFonts w:ascii="Times New Roman" w:hAnsi="Times New Roman"/>
                <w:color w:val="000000"/>
                <w:sz w:val="24"/>
              </w:rPr>
              <w:t>2.4</w:t>
            </w:r>
          </w:p>
        </w:tc>
        <w:tc>
          <w:tcPr>
            <w:tcW w:w="3827" w:type="dxa"/>
            <w:tcMar>
              <w:top w:w="50" w:type="dxa"/>
              <w:left w:w="100" w:type="dxa"/>
            </w:tcMar>
            <w:vAlign w:val="center"/>
          </w:tcPr>
          <w:p w14:paraId="045EB76A" w14:textId="77777777" w:rsidR="003D57C0" w:rsidRPr="003D0141" w:rsidRDefault="003D57C0" w:rsidP="00FC5A52">
            <w:pPr>
              <w:spacing w:after="0" w:line="240" w:lineRule="auto"/>
              <w:ind w:left="135"/>
            </w:pPr>
            <w:r w:rsidRPr="00A6216E">
              <w:rPr>
                <w:rFonts w:ascii="Times New Roman" w:hAnsi="Times New Roman"/>
                <w:color w:val="000000"/>
                <w:sz w:val="24"/>
              </w:rPr>
              <w:t xml:space="preserve">Наибольшее и наименьшее значения числового набора. </w:t>
            </w:r>
            <w:r w:rsidRPr="003D0141">
              <w:rPr>
                <w:rFonts w:ascii="Times New Roman" w:hAnsi="Times New Roman"/>
                <w:color w:val="000000"/>
                <w:sz w:val="24"/>
              </w:rPr>
              <w:t>Размах</w:t>
            </w:r>
          </w:p>
        </w:tc>
        <w:tc>
          <w:tcPr>
            <w:tcW w:w="993" w:type="dxa"/>
            <w:tcMar>
              <w:top w:w="50" w:type="dxa"/>
              <w:left w:w="100" w:type="dxa"/>
            </w:tcMar>
            <w:vAlign w:val="center"/>
          </w:tcPr>
          <w:p w14:paraId="40AF0898"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3</w:t>
            </w:r>
          </w:p>
        </w:tc>
        <w:tc>
          <w:tcPr>
            <w:tcW w:w="1842" w:type="dxa"/>
            <w:tcMar>
              <w:top w:w="50" w:type="dxa"/>
              <w:left w:w="100" w:type="dxa"/>
            </w:tcMar>
            <w:vAlign w:val="center"/>
          </w:tcPr>
          <w:p w14:paraId="15E973B5" w14:textId="77777777" w:rsidR="003D57C0" w:rsidRPr="00213C8E" w:rsidRDefault="003D57C0" w:rsidP="00FC5A52">
            <w:pPr>
              <w:spacing w:after="0" w:line="240" w:lineRule="auto"/>
              <w:ind w:left="135"/>
              <w:jc w:val="center"/>
            </w:pPr>
          </w:p>
        </w:tc>
        <w:tc>
          <w:tcPr>
            <w:tcW w:w="1993" w:type="dxa"/>
            <w:tcMar>
              <w:top w:w="50" w:type="dxa"/>
              <w:left w:w="100" w:type="dxa"/>
            </w:tcMar>
            <w:vAlign w:val="center"/>
          </w:tcPr>
          <w:p w14:paraId="38089AFB" w14:textId="77777777" w:rsidR="003D57C0" w:rsidRPr="00213C8E"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3D2E59D0"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28">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7C43A83C" w14:textId="77777777" w:rsidTr="00FC5A52">
        <w:trPr>
          <w:trHeight w:val="20"/>
          <w:tblCellSpacing w:w="20" w:type="nil"/>
        </w:trPr>
        <w:tc>
          <w:tcPr>
            <w:tcW w:w="701" w:type="dxa"/>
            <w:tcMar>
              <w:top w:w="50" w:type="dxa"/>
              <w:left w:w="100" w:type="dxa"/>
            </w:tcMar>
            <w:vAlign w:val="center"/>
          </w:tcPr>
          <w:p w14:paraId="2A7278C8" w14:textId="77777777" w:rsidR="003D57C0" w:rsidRDefault="003D57C0" w:rsidP="00FC5A52">
            <w:pPr>
              <w:spacing w:after="0" w:line="240" w:lineRule="auto"/>
              <w:rPr>
                <w:rFonts w:ascii="Times New Roman" w:hAnsi="Times New Roman"/>
                <w:color w:val="000000"/>
                <w:sz w:val="24"/>
              </w:rPr>
            </w:pPr>
            <w:r>
              <w:rPr>
                <w:rFonts w:ascii="Times New Roman" w:hAnsi="Times New Roman"/>
                <w:color w:val="000000"/>
                <w:sz w:val="24"/>
              </w:rPr>
              <w:t>2.5</w:t>
            </w:r>
          </w:p>
        </w:tc>
        <w:tc>
          <w:tcPr>
            <w:tcW w:w="3827" w:type="dxa"/>
            <w:tcMar>
              <w:top w:w="50" w:type="dxa"/>
              <w:left w:w="100" w:type="dxa"/>
            </w:tcMar>
            <w:vAlign w:val="center"/>
          </w:tcPr>
          <w:p w14:paraId="04905F8F"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Контрольная работа по темам "Представление данных. </w:t>
            </w:r>
            <w:r w:rsidRPr="003D0141">
              <w:rPr>
                <w:rFonts w:ascii="Times New Roman" w:hAnsi="Times New Roman"/>
                <w:color w:val="000000"/>
                <w:sz w:val="24"/>
              </w:rPr>
              <w:t>Описательная статистика"</w:t>
            </w:r>
          </w:p>
        </w:tc>
        <w:tc>
          <w:tcPr>
            <w:tcW w:w="993" w:type="dxa"/>
            <w:tcMar>
              <w:top w:w="50" w:type="dxa"/>
              <w:left w:w="100" w:type="dxa"/>
            </w:tcMar>
            <w:vAlign w:val="center"/>
          </w:tcPr>
          <w:p w14:paraId="31AEAEB1" w14:textId="77777777" w:rsidR="003D57C0"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1570898E" w14:textId="77777777" w:rsidR="003D57C0" w:rsidRPr="00213C8E" w:rsidRDefault="003D57C0" w:rsidP="00FC5A52">
            <w:pPr>
              <w:spacing w:after="0" w:line="240" w:lineRule="auto"/>
              <w:ind w:left="135"/>
              <w:jc w:val="center"/>
            </w:pPr>
            <w:r>
              <w:t>1</w:t>
            </w:r>
          </w:p>
        </w:tc>
        <w:tc>
          <w:tcPr>
            <w:tcW w:w="1993" w:type="dxa"/>
            <w:tcMar>
              <w:top w:w="50" w:type="dxa"/>
              <w:left w:w="100" w:type="dxa"/>
            </w:tcMar>
            <w:vAlign w:val="center"/>
          </w:tcPr>
          <w:p w14:paraId="1959CA7B" w14:textId="77777777" w:rsidR="003D57C0" w:rsidRPr="00213C8E"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24B98583"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29">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A6216E" w14:paraId="102BABC2" w14:textId="77777777" w:rsidTr="00FC5A52">
        <w:trPr>
          <w:trHeight w:val="20"/>
          <w:tblCellSpacing w:w="20" w:type="nil"/>
        </w:trPr>
        <w:tc>
          <w:tcPr>
            <w:tcW w:w="4528" w:type="dxa"/>
            <w:gridSpan w:val="2"/>
            <w:tcMar>
              <w:top w:w="50" w:type="dxa"/>
              <w:left w:w="100" w:type="dxa"/>
            </w:tcMar>
            <w:vAlign w:val="center"/>
          </w:tcPr>
          <w:p w14:paraId="4A9A0819" w14:textId="77777777" w:rsidR="003D57C0" w:rsidRPr="00213C8E" w:rsidRDefault="003D57C0" w:rsidP="00FC5A52">
            <w:pPr>
              <w:spacing w:after="0" w:line="240" w:lineRule="auto"/>
              <w:ind w:left="135"/>
              <w:rPr>
                <w:rFonts w:ascii="Times New Roman" w:hAnsi="Times New Roman"/>
                <w:color w:val="000000"/>
                <w:sz w:val="24"/>
              </w:rPr>
            </w:pPr>
            <w:r>
              <w:rPr>
                <w:rFonts w:ascii="Times New Roman" w:hAnsi="Times New Roman"/>
                <w:color w:val="000000"/>
                <w:sz w:val="24"/>
              </w:rPr>
              <w:t>Итого по разделу</w:t>
            </w:r>
          </w:p>
        </w:tc>
        <w:tc>
          <w:tcPr>
            <w:tcW w:w="993" w:type="dxa"/>
            <w:tcMar>
              <w:top w:w="50" w:type="dxa"/>
              <w:left w:w="100" w:type="dxa"/>
            </w:tcMar>
            <w:vAlign w:val="center"/>
          </w:tcPr>
          <w:p w14:paraId="12357C21"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9</w:t>
            </w:r>
          </w:p>
        </w:tc>
        <w:tc>
          <w:tcPr>
            <w:tcW w:w="1842" w:type="dxa"/>
            <w:tcMar>
              <w:top w:w="50" w:type="dxa"/>
              <w:left w:w="100" w:type="dxa"/>
            </w:tcMar>
            <w:vAlign w:val="center"/>
          </w:tcPr>
          <w:p w14:paraId="28E7B7AF" w14:textId="77777777" w:rsidR="003D57C0" w:rsidRPr="00213C8E" w:rsidRDefault="003D57C0" w:rsidP="00FC5A52">
            <w:pPr>
              <w:spacing w:after="0" w:line="240" w:lineRule="auto"/>
              <w:ind w:left="135"/>
              <w:jc w:val="center"/>
            </w:pPr>
            <w:r>
              <w:t>1</w:t>
            </w:r>
          </w:p>
        </w:tc>
        <w:tc>
          <w:tcPr>
            <w:tcW w:w="1993" w:type="dxa"/>
            <w:tcMar>
              <w:top w:w="50" w:type="dxa"/>
              <w:left w:w="100" w:type="dxa"/>
            </w:tcMar>
            <w:vAlign w:val="center"/>
          </w:tcPr>
          <w:p w14:paraId="5C7E892B" w14:textId="77777777" w:rsidR="003D57C0" w:rsidRPr="00213C8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3" w:type="dxa"/>
            <w:tcMar>
              <w:top w:w="50" w:type="dxa"/>
              <w:left w:w="100" w:type="dxa"/>
            </w:tcMar>
            <w:vAlign w:val="center"/>
          </w:tcPr>
          <w:p w14:paraId="7D61133B" w14:textId="77777777" w:rsidR="003D57C0" w:rsidRPr="00A6216E" w:rsidRDefault="003D57C0" w:rsidP="00FC5A52">
            <w:pPr>
              <w:spacing w:after="0" w:line="240" w:lineRule="auto"/>
              <w:ind w:left="135"/>
              <w:rPr>
                <w:rFonts w:ascii="Times New Roman" w:hAnsi="Times New Roman"/>
                <w:color w:val="000000"/>
                <w:sz w:val="24"/>
              </w:rPr>
            </w:pPr>
          </w:p>
        </w:tc>
      </w:tr>
      <w:tr w:rsidR="003D57C0" w:rsidRPr="00A6216E" w14:paraId="4777C3BA" w14:textId="77777777" w:rsidTr="00FC5A52">
        <w:trPr>
          <w:trHeight w:val="20"/>
          <w:tblCellSpacing w:w="20" w:type="nil"/>
        </w:trPr>
        <w:tc>
          <w:tcPr>
            <w:tcW w:w="11199" w:type="dxa"/>
            <w:gridSpan w:val="6"/>
            <w:tcMar>
              <w:top w:w="50" w:type="dxa"/>
              <w:left w:w="100" w:type="dxa"/>
            </w:tcMar>
            <w:vAlign w:val="center"/>
          </w:tcPr>
          <w:p w14:paraId="313B3547" w14:textId="577A1A45" w:rsidR="003D57C0" w:rsidRPr="009112DE" w:rsidRDefault="003D57C0" w:rsidP="000C5342">
            <w:pPr>
              <w:spacing w:after="0" w:line="240" w:lineRule="auto"/>
            </w:pPr>
            <w:r>
              <w:rPr>
                <w:rFonts w:ascii="Times New Roman" w:hAnsi="Times New Roman"/>
                <w:b/>
                <w:color w:val="000000"/>
                <w:sz w:val="24"/>
              </w:rPr>
              <w:t xml:space="preserve">Раздел 3. </w:t>
            </w:r>
            <w:r w:rsidRPr="009112DE">
              <w:rPr>
                <w:rFonts w:ascii="Times New Roman" w:hAnsi="Times New Roman"/>
                <w:b/>
                <w:color w:val="000000"/>
                <w:sz w:val="24"/>
              </w:rPr>
              <w:t>Случайная изменчивость</w:t>
            </w:r>
          </w:p>
        </w:tc>
      </w:tr>
      <w:tr w:rsidR="003D57C0" w:rsidRPr="0015548A" w14:paraId="5DC0BD77" w14:textId="77777777" w:rsidTr="00FC5A52">
        <w:trPr>
          <w:trHeight w:val="20"/>
          <w:tblCellSpacing w:w="20" w:type="nil"/>
        </w:trPr>
        <w:tc>
          <w:tcPr>
            <w:tcW w:w="701" w:type="dxa"/>
            <w:tcMar>
              <w:top w:w="50" w:type="dxa"/>
              <w:left w:w="100" w:type="dxa"/>
            </w:tcMar>
            <w:vAlign w:val="center"/>
          </w:tcPr>
          <w:p w14:paraId="589C95BA" w14:textId="77777777" w:rsidR="003D57C0" w:rsidRPr="009112DE" w:rsidRDefault="003D57C0" w:rsidP="00FC5A52">
            <w:pPr>
              <w:spacing w:after="0" w:line="240" w:lineRule="auto"/>
              <w:rPr>
                <w:rFonts w:ascii="Times New Roman" w:hAnsi="Times New Roman"/>
                <w:color w:val="000000"/>
                <w:sz w:val="24"/>
              </w:rPr>
            </w:pPr>
            <w:r>
              <w:rPr>
                <w:rFonts w:ascii="Times New Roman" w:hAnsi="Times New Roman"/>
                <w:color w:val="000000"/>
                <w:sz w:val="24"/>
              </w:rPr>
              <w:t>3.1</w:t>
            </w:r>
          </w:p>
        </w:tc>
        <w:tc>
          <w:tcPr>
            <w:tcW w:w="3827" w:type="dxa"/>
            <w:tcMar>
              <w:top w:w="50" w:type="dxa"/>
              <w:left w:w="100" w:type="dxa"/>
            </w:tcMar>
            <w:vAlign w:val="center"/>
          </w:tcPr>
          <w:p w14:paraId="0A28F4A3" w14:textId="77777777" w:rsidR="003D57C0" w:rsidRPr="003D0141" w:rsidRDefault="003D57C0" w:rsidP="00FC5A52">
            <w:pPr>
              <w:spacing w:after="0" w:line="240" w:lineRule="auto"/>
              <w:ind w:left="135"/>
            </w:pPr>
            <w:r w:rsidRPr="003D0141">
              <w:rPr>
                <w:rFonts w:ascii="Times New Roman" w:hAnsi="Times New Roman"/>
                <w:color w:val="000000"/>
                <w:sz w:val="24"/>
              </w:rPr>
              <w:t>Случайная изменчивость (примеры)</w:t>
            </w:r>
          </w:p>
        </w:tc>
        <w:tc>
          <w:tcPr>
            <w:tcW w:w="993" w:type="dxa"/>
            <w:tcMar>
              <w:top w:w="50" w:type="dxa"/>
              <w:left w:w="100" w:type="dxa"/>
            </w:tcMar>
            <w:vAlign w:val="center"/>
          </w:tcPr>
          <w:p w14:paraId="603DD28D"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3EC3540C"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667C2E9E" w14:textId="77777777" w:rsidR="003D57C0" w:rsidRPr="003D0141"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45155092"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30">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0A32A7D5" w14:textId="77777777" w:rsidTr="00FC5A52">
        <w:trPr>
          <w:trHeight w:val="20"/>
          <w:tblCellSpacing w:w="20" w:type="nil"/>
        </w:trPr>
        <w:tc>
          <w:tcPr>
            <w:tcW w:w="701" w:type="dxa"/>
            <w:tcMar>
              <w:top w:w="50" w:type="dxa"/>
              <w:left w:w="100" w:type="dxa"/>
            </w:tcMar>
            <w:vAlign w:val="center"/>
          </w:tcPr>
          <w:p w14:paraId="4631628F" w14:textId="77777777" w:rsidR="003D57C0" w:rsidRPr="009112DE" w:rsidRDefault="003D57C0" w:rsidP="00FC5A52">
            <w:pPr>
              <w:spacing w:after="0" w:line="240" w:lineRule="auto"/>
              <w:rPr>
                <w:rFonts w:ascii="Times New Roman" w:hAnsi="Times New Roman"/>
                <w:color w:val="000000"/>
                <w:sz w:val="24"/>
              </w:rPr>
            </w:pPr>
            <w:r>
              <w:rPr>
                <w:rFonts w:ascii="Times New Roman" w:hAnsi="Times New Roman"/>
                <w:color w:val="000000"/>
                <w:sz w:val="24"/>
              </w:rPr>
              <w:t>3.2</w:t>
            </w:r>
          </w:p>
        </w:tc>
        <w:tc>
          <w:tcPr>
            <w:tcW w:w="3827" w:type="dxa"/>
            <w:tcMar>
              <w:top w:w="50" w:type="dxa"/>
              <w:left w:w="100" w:type="dxa"/>
            </w:tcMar>
            <w:vAlign w:val="center"/>
          </w:tcPr>
          <w:p w14:paraId="6F9EEA1A" w14:textId="77777777" w:rsidR="003D57C0" w:rsidRPr="00A6216E" w:rsidRDefault="003D57C0" w:rsidP="00FC5A52">
            <w:pPr>
              <w:spacing w:after="0" w:line="240" w:lineRule="auto"/>
              <w:ind w:left="135"/>
            </w:pPr>
            <w:r w:rsidRPr="00A6216E">
              <w:rPr>
                <w:rFonts w:ascii="Times New Roman" w:hAnsi="Times New Roman"/>
                <w:color w:val="000000"/>
                <w:sz w:val="24"/>
              </w:rPr>
              <w:t>Частота значений в массиве данных</w:t>
            </w:r>
          </w:p>
        </w:tc>
        <w:tc>
          <w:tcPr>
            <w:tcW w:w="993" w:type="dxa"/>
            <w:tcMar>
              <w:top w:w="50" w:type="dxa"/>
              <w:left w:w="100" w:type="dxa"/>
            </w:tcMar>
            <w:vAlign w:val="center"/>
          </w:tcPr>
          <w:p w14:paraId="3E87E5B3"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7E83E069" w14:textId="77777777" w:rsidR="003D57C0" w:rsidRPr="009112DE" w:rsidRDefault="003D57C0" w:rsidP="00FC5A52">
            <w:pPr>
              <w:spacing w:after="0" w:line="240" w:lineRule="auto"/>
              <w:ind w:left="135"/>
              <w:jc w:val="center"/>
            </w:pPr>
          </w:p>
        </w:tc>
        <w:tc>
          <w:tcPr>
            <w:tcW w:w="1993" w:type="dxa"/>
            <w:tcMar>
              <w:top w:w="50" w:type="dxa"/>
              <w:left w:w="100" w:type="dxa"/>
            </w:tcMar>
            <w:vAlign w:val="center"/>
          </w:tcPr>
          <w:p w14:paraId="24451AED" w14:textId="77777777" w:rsidR="003D57C0" w:rsidRPr="009112DE"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0A26B677"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31">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0EF4D71B" w14:textId="77777777" w:rsidTr="00FC5A52">
        <w:trPr>
          <w:trHeight w:val="20"/>
          <w:tblCellSpacing w:w="20" w:type="nil"/>
        </w:trPr>
        <w:tc>
          <w:tcPr>
            <w:tcW w:w="701" w:type="dxa"/>
            <w:tcMar>
              <w:top w:w="50" w:type="dxa"/>
              <w:left w:w="100" w:type="dxa"/>
            </w:tcMar>
            <w:vAlign w:val="center"/>
          </w:tcPr>
          <w:p w14:paraId="545D5D7C" w14:textId="77777777" w:rsidR="003D57C0" w:rsidRPr="009112DE" w:rsidRDefault="003D57C0" w:rsidP="00FC5A52">
            <w:pPr>
              <w:spacing w:after="0" w:line="240" w:lineRule="auto"/>
              <w:rPr>
                <w:rFonts w:ascii="Times New Roman" w:hAnsi="Times New Roman"/>
                <w:color w:val="000000"/>
                <w:sz w:val="24"/>
              </w:rPr>
            </w:pPr>
            <w:r>
              <w:rPr>
                <w:rFonts w:ascii="Times New Roman" w:hAnsi="Times New Roman"/>
                <w:color w:val="000000"/>
                <w:sz w:val="24"/>
              </w:rPr>
              <w:t>3.3</w:t>
            </w:r>
          </w:p>
        </w:tc>
        <w:tc>
          <w:tcPr>
            <w:tcW w:w="3827" w:type="dxa"/>
            <w:tcMar>
              <w:top w:w="50" w:type="dxa"/>
              <w:left w:w="100" w:type="dxa"/>
            </w:tcMar>
            <w:vAlign w:val="center"/>
          </w:tcPr>
          <w:p w14:paraId="1CD84659" w14:textId="77777777" w:rsidR="003D57C0" w:rsidRPr="003D0141" w:rsidRDefault="003D57C0" w:rsidP="00FC5A52">
            <w:pPr>
              <w:spacing w:after="0" w:line="240" w:lineRule="auto"/>
              <w:ind w:left="135"/>
            </w:pPr>
            <w:r w:rsidRPr="003D0141">
              <w:rPr>
                <w:rFonts w:ascii="Times New Roman" w:hAnsi="Times New Roman"/>
                <w:color w:val="000000"/>
                <w:sz w:val="24"/>
              </w:rPr>
              <w:t>Группировка</w:t>
            </w:r>
          </w:p>
        </w:tc>
        <w:tc>
          <w:tcPr>
            <w:tcW w:w="993" w:type="dxa"/>
            <w:tcMar>
              <w:top w:w="50" w:type="dxa"/>
              <w:left w:w="100" w:type="dxa"/>
            </w:tcMar>
            <w:vAlign w:val="center"/>
          </w:tcPr>
          <w:p w14:paraId="300F982E"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614DDA00"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02B1222C" w14:textId="77777777" w:rsidR="003D57C0" w:rsidRPr="003D0141"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6078A23D"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32">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37D7199E" w14:textId="77777777" w:rsidTr="00FC5A52">
        <w:trPr>
          <w:trHeight w:val="20"/>
          <w:tblCellSpacing w:w="20" w:type="nil"/>
        </w:trPr>
        <w:tc>
          <w:tcPr>
            <w:tcW w:w="701" w:type="dxa"/>
            <w:tcMar>
              <w:top w:w="50" w:type="dxa"/>
              <w:left w:w="100" w:type="dxa"/>
            </w:tcMar>
            <w:vAlign w:val="center"/>
          </w:tcPr>
          <w:p w14:paraId="61ECE23A" w14:textId="77777777" w:rsidR="003D57C0" w:rsidRPr="009112DE" w:rsidRDefault="003D57C0" w:rsidP="00FC5A52">
            <w:pPr>
              <w:spacing w:after="0" w:line="240" w:lineRule="auto"/>
              <w:rPr>
                <w:rFonts w:ascii="Times New Roman" w:hAnsi="Times New Roman"/>
                <w:color w:val="000000"/>
                <w:sz w:val="24"/>
              </w:rPr>
            </w:pPr>
            <w:r>
              <w:rPr>
                <w:rFonts w:ascii="Times New Roman" w:hAnsi="Times New Roman"/>
                <w:color w:val="000000"/>
                <w:sz w:val="24"/>
              </w:rPr>
              <w:t>3.4</w:t>
            </w:r>
          </w:p>
        </w:tc>
        <w:tc>
          <w:tcPr>
            <w:tcW w:w="3827" w:type="dxa"/>
            <w:tcMar>
              <w:top w:w="50" w:type="dxa"/>
              <w:left w:w="100" w:type="dxa"/>
            </w:tcMar>
            <w:vAlign w:val="center"/>
          </w:tcPr>
          <w:p w14:paraId="57AFA67B" w14:textId="77777777" w:rsidR="003D57C0" w:rsidRPr="003D0141" w:rsidRDefault="003D57C0" w:rsidP="00FC5A52">
            <w:pPr>
              <w:spacing w:after="0" w:line="240" w:lineRule="auto"/>
              <w:ind w:left="135"/>
            </w:pPr>
            <w:r w:rsidRPr="003D0141">
              <w:rPr>
                <w:rFonts w:ascii="Times New Roman" w:hAnsi="Times New Roman"/>
                <w:color w:val="000000"/>
                <w:sz w:val="24"/>
              </w:rPr>
              <w:t>Гистограммы</w:t>
            </w:r>
          </w:p>
        </w:tc>
        <w:tc>
          <w:tcPr>
            <w:tcW w:w="993" w:type="dxa"/>
            <w:tcMar>
              <w:top w:w="50" w:type="dxa"/>
              <w:left w:w="100" w:type="dxa"/>
            </w:tcMar>
            <w:vAlign w:val="center"/>
          </w:tcPr>
          <w:p w14:paraId="0892AD9B"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2</w:t>
            </w:r>
          </w:p>
        </w:tc>
        <w:tc>
          <w:tcPr>
            <w:tcW w:w="1842" w:type="dxa"/>
            <w:tcMar>
              <w:top w:w="50" w:type="dxa"/>
              <w:left w:w="100" w:type="dxa"/>
            </w:tcMar>
            <w:vAlign w:val="center"/>
          </w:tcPr>
          <w:p w14:paraId="7E1ABC84"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62BF1068" w14:textId="77777777" w:rsidR="003D57C0" w:rsidRPr="003D0141"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56E55ABE"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33">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5489E23C" w14:textId="77777777" w:rsidTr="00FC5A52">
        <w:trPr>
          <w:trHeight w:val="20"/>
          <w:tblCellSpacing w:w="20" w:type="nil"/>
        </w:trPr>
        <w:tc>
          <w:tcPr>
            <w:tcW w:w="701" w:type="dxa"/>
            <w:tcMar>
              <w:top w:w="50" w:type="dxa"/>
              <w:left w:w="100" w:type="dxa"/>
            </w:tcMar>
            <w:vAlign w:val="center"/>
          </w:tcPr>
          <w:p w14:paraId="51FEA022" w14:textId="77777777" w:rsidR="003D57C0" w:rsidRPr="009112DE" w:rsidRDefault="003D57C0" w:rsidP="00FC5A52">
            <w:pPr>
              <w:spacing w:after="0" w:line="240" w:lineRule="auto"/>
              <w:rPr>
                <w:rFonts w:ascii="Times New Roman" w:hAnsi="Times New Roman"/>
                <w:color w:val="000000"/>
                <w:sz w:val="24"/>
              </w:rPr>
            </w:pPr>
            <w:r>
              <w:rPr>
                <w:rFonts w:ascii="Times New Roman" w:hAnsi="Times New Roman"/>
                <w:color w:val="000000"/>
                <w:sz w:val="24"/>
              </w:rPr>
              <w:t>3.5</w:t>
            </w:r>
          </w:p>
        </w:tc>
        <w:tc>
          <w:tcPr>
            <w:tcW w:w="3827" w:type="dxa"/>
            <w:tcMar>
              <w:top w:w="50" w:type="dxa"/>
              <w:left w:w="100" w:type="dxa"/>
            </w:tcMar>
            <w:vAlign w:val="center"/>
          </w:tcPr>
          <w:p w14:paraId="30521B1C" w14:textId="77777777" w:rsidR="003D57C0" w:rsidRPr="003D0141" w:rsidRDefault="003D57C0" w:rsidP="00FC5A52">
            <w:pPr>
              <w:spacing w:after="0" w:line="240" w:lineRule="auto"/>
              <w:ind w:left="135"/>
              <w:rPr>
                <w:rFonts w:ascii="Times New Roman" w:hAnsi="Times New Roman"/>
                <w:color w:val="000000"/>
                <w:sz w:val="24"/>
              </w:rPr>
            </w:pPr>
            <w:r w:rsidRPr="003D0141">
              <w:rPr>
                <w:rFonts w:ascii="Times New Roman" w:hAnsi="Times New Roman"/>
                <w:color w:val="000000"/>
                <w:sz w:val="24"/>
              </w:rPr>
              <w:t>Практическая работа "Случайная изменчивость</w:t>
            </w:r>
          </w:p>
        </w:tc>
        <w:tc>
          <w:tcPr>
            <w:tcW w:w="993" w:type="dxa"/>
            <w:tcMar>
              <w:top w:w="50" w:type="dxa"/>
              <w:left w:w="100" w:type="dxa"/>
            </w:tcMar>
            <w:vAlign w:val="center"/>
          </w:tcPr>
          <w:p w14:paraId="58E6C415"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27FD3B56"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38DA26B0"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3" w:type="dxa"/>
            <w:tcMar>
              <w:top w:w="50" w:type="dxa"/>
              <w:left w:w="100" w:type="dxa"/>
            </w:tcMar>
            <w:vAlign w:val="center"/>
          </w:tcPr>
          <w:p w14:paraId="240AFC9D"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34">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A6216E" w14:paraId="252B67F9" w14:textId="77777777" w:rsidTr="00FC5A52">
        <w:trPr>
          <w:trHeight w:val="20"/>
          <w:tblCellSpacing w:w="20" w:type="nil"/>
        </w:trPr>
        <w:tc>
          <w:tcPr>
            <w:tcW w:w="4528" w:type="dxa"/>
            <w:gridSpan w:val="2"/>
            <w:tcMar>
              <w:top w:w="50" w:type="dxa"/>
              <w:left w:w="100" w:type="dxa"/>
            </w:tcMar>
            <w:vAlign w:val="center"/>
          </w:tcPr>
          <w:p w14:paraId="48B8F169" w14:textId="77777777" w:rsidR="003D57C0" w:rsidRPr="009112DE" w:rsidRDefault="003D57C0" w:rsidP="00FC5A52">
            <w:pPr>
              <w:spacing w:after="0" w:line="240" w:lineRule="auto"/>
              <w:ind w:left="135"/>
              <w:rPr>
                <w:rFonts w:ascii="Times New Roman" w:hAnsi="Times New Roman"/>
                <w:color w:val="000000"/>
                <w:sz w:val="24"/>
              </w:rPr>
            </w:pPr>
            <w:r>
              <w:rPr>
                <w:rFonts w:ascii="Times New Roman" w:hAnsi="Times New Roman"/>
                <w:color w:val="000000"/>
                <w:sz w:val="24"/>
              </w:rPr>
              <w:lastRenderedPageBreak/>
              <w:t>Итого по разделу</w:t>
            </w:r>
          </w:p>
        </w:tc>
        <w:tc>
          <w:tcPr>
            <w:tcW w:w="993" w:type="dxa"/>
            <w:tcMar>
              <w:top w:w="50" w:type="dxa"/>
              <w:left w:w="100" w:type="dxa"/>
            </w:tcMar>
            <w:vAlign w:val="center"/>
          </w:tcPr>
          <w:p w14:paraId="7A122C45"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6</w:t>
            </w:r>
          </w:p>
        </w:tc>
        <w:tc>
          <w:tcPr>
            <w:tcW w:w="1842" w:type="dxa"/>
            <w:tcMar>
              <w:top w:w="50" w:type="dxa"/>
              <w:left w:w="100" w:type="dxa"/>
            </w:tcMar>
            <w:vAlign w:val="center"/>
          </w:tcPr>
          <w:p w14:paraId="26395F2F"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02055B54"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3" w:type="dxa"/>
            <w:tcMar>
              <w:top w:w="50" w:type="dxa"/>
              <w:left w:w="100" w:type="dxa"/>
            </w:tcMar>
            <w:vAlign w:val="center"/>
          </w:tcPr>
          <w:p w14:paraId="228D6369" w14:textId="77777777" w:rsidR="003D57C0" w:rsidRPr="00A6216E" w:rsidRDefault="003D57C0" w:rsidP="00FC5A52">
            <w:pPr>
              <w:spacing w:after="0" w:line="240" w:lineRule="auto"/>
              <w:ind w:left="135"/>
              <w:rPr>
                <w:rFonts w:ascii="Times New Roman" w:hAnsi="Times New Roman"/>
                <w:color w:val="000000"/>
                <w:sz w:val="24"/>
              </w:rPr>
            </w:pPr>
          </w:p>
        </w:tc>
      </w:tr>
      <w:tr w:rsidR="003D57C0" w:rsidRPr="00A6216E" w14:paraId="7B0E14C9" w14:textId="77777777" w:rsidTr="00FC5A52">
        <w:trPr>
          <w:trHeight w:val="20"/>
          <w:tblCellSpacing w:w="20" w:type="nil"/>
        </w:trPr>
        <w:tc>
          <w:tcPr>
            <w:tcW w:w="11199" w:type="dxa"/>
            <w:gridSpan w:val="6"/>
            <w:tcMar>
              <w:top w:w="50" w:type="dxa"/>
              <w:left w:w="100" w:type="dxa"/>
            </w:tcMar>
            <w:vAlign w:val="center"/>
          </w:tcPr>
          <w:p w14:paraId="7FB26D0A" w14:textId="5D81CBF3" w:rsidR="003D57C0" w:rsidRPr="00A6216E" w:rsidRDefault="003D57C0" w:rsidP="000C5342">
            <w:pPr>
              <w:spacing w:after="0" w:line="240" w:lineRule="auto"/>
            </w:pPr>
            <w:r>
              <w:rPr>
                <w:rFonts w:ascii="Times New Roman" w:hAnsi="Times New Roman"/>
                <w:b/>
                <w:color w:val="000000"/>
                <w:sz w:val="24"/>
              </w:rPr>
              <w:t xml:space="preserve">Раздел 4. </w:t>
            </w:r>
            <w:r w:rsidRPr="009112DE">
              <w:rPr>
                <w:rFonts w:ascii="Times New Roman" w:hAnsi="Times New Roman"/>
                <w:b/>
                <w:color w:val="000000"/>
                <w:sz w:val="24"/>
              </w:rPr>
              <w:t>Введение в теорию графов</w:t>
            </w:r>
            <w:r w:rsidRPr="009112DE">
              <w:rPr>
                <w:rFonts w:ascii="Times New Roman" w:hAnsi="Times New Roman"/>
                <w:color w:val="000000"/>
                <w:sz w:val="24"/>
              </w:rPr>
              <w:t xml:space="preserve"> </w:t>
            </w:r>
          </w:p>
        </w:tc>
      </w:tr>
      <w:tr w:rsidR="003D57C0" w:rsidRPr="0015548A" w14:paraId="59353410" w14:textId="77777777" w:rsidTr="00FC5A52">
        <w:trPr>
          <w:trHeight w:val="20"/>
          <w:tblCellSpacing w:w="20" w:type="nil"/>
        </w:trPr>
        <w:tc>
          <w:tcPr>
            <w:tcW w:w="701" w:type="dxa"/>
            <w:tcMar>
              <w:top w:w="50" w:type="dxa"/>
              <w:left w:w="100" w:type="dxa"/>
            </w:tcMar>
            <w:vAlign w:val="center"/>
          </w:tcPr>
          <w:p w14:paraId="66406278" w14:textId="77777777" w:rsidR="003D57C0" w:rsidRPr="009112DE" w:rsidRDefault="003D57C0" w:rsidP="00FC5A52">
            <w:pPr>
              <w:spacing w:after="0" w:line="240" w:lineRule="auto"/>
              <w:rPr>
                <w:rFonts w:ascii="Times New Roman" w:hAnsi="Times New Roman"/>
                <w:color w:val="000000"/>
                <w:sz w:val="24"/>
              </w:rPr>
            </w:pPr>
            <w:r>
              <w:rPr>
                <w:rFonts w:ascii="Times New Roman" w:hAnsi="Times New Roman"/>
                <w:color w:val="000000"/>
                <w:sz w:val="24"/>
              </w:rPr>
              <w:t>4.1</w:t>
            </w:r>
          </w:p>
        </w:tc>
        <w:tc>
          <w:tcPr>
            <w:tcW w:w="3827" w:type="dxa"/>
            <w:tcMar>
              <w:top w:w="50" w:type="dxa"/>
              <w:left w:w="100" w:type="dxa"/>
            </w:tcMar>
            <w:vAlign w:val="center"/>
          </w:tcPr>
          <w:p w14:paraId="4F0E94BF" w14:textId="77777777" w:rsidR="003D57C0" w:rsidRPr="00A6216E" w:rsidRDefault="003D57C0" w:rsidP="00FC5A52">
            <w:pPr>
              <w:spacing w:after="0" w:line="240" w:lineRule="auto"/>
              <w:ind w:left="135"/>
            </w:pPr>
            <w:r w:rsidRPr="00A6216E">
              <w:rPr>
                <w:rFonts w:ascii="Times New Roman" w:hAnsi="Times New Roman"/>
                <w:color w:val="000000"/>
                <w:sz w:val="24"/>
              </w:rPr>
              <w:t>Граф, вершина, ребро. Представление задачи с помощью графа</w:t>
            </w:r>
          </w:p>
        </w:tc>
        <w:tc>
          <w:tcPr>
            <w:tcW w:w="993" w:type="dxa"/>
            <w:tcMar>
              <w:top w:w="50" w:type="dxa"/>
              <w:left w:w="100" w:type="dxa"/>
            </w:tcMar>
            <w:vAlign w:val="center"/>
          </w:tcPr>
          <w:p w14:paraId="7D6D4697"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6439FB93" w14:textId="77777777" w:rsidR="003D57C0" w:rsidRPr="009112DE" w:rsidRDefault="003D57C0" w:rsidP="00FC5A52">
            <w:pPr>
              <w:spacing w:after="0" w:line="240" w:lineRule="auto"/>
              <w:ind w:left="135"/>
              <w:jc w:val="center"/>
            </w:pPr>
          </w:p>
        </w:tc>
        <w:tc>
          <w:tcPr>
            <w:tcW w:w="1993" w:type="dxa"/>
            <w:tcMar>
              <w:top w:w="50" w:type="dxa"/>
              <w:left w:w="100" w:type="dxa"/>
            </w:tcMar>
            <w:vAlign w:val="center"/>
          </w:tcPr>
          <w:p w14:paraId="1F7525D3" w14:textId="77777777" w:rsidR="003D57C0" w:rsidRPr="009112DE" w:rsidRDefault="003D57C0" w:rsidP="00FC5A52">
            <w:pPr>
              <w:spacing w:after="0" w:line="240" w:lineRule="auto"/>
              <w:ind w:left="135"/>
              <w:jc w:val="center"/>
            </w:pPr>
          </w:p>
        </w:tc>
        <w:tc>
          <w:tcPr>
            <w:tcW w:w="1843" w:type="dxa"/>
            <w:tcMar>
              <w:top w:w="50" w:type="dxa"/>
              <w:left w:w="100" w:type="dxa"/>
            </w:tcMar>
            <w:vAlign w:val="center"/>
          </w:tcPr>
          <w:p w14:paraId="6C38C6F2"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35">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0D70DC06" w14:textId="77777777" w:rsidTr="00FC5A52">
        <w:trPr>
          <w:trHeight w:val="20"/>
          <w:tblCellSpacing w:w="20" w:type="nil"/>
        </w:trPr>
        <w:tc>
          <w:tcPr>
            <w:tcW w:w="701" w:type="dxa"/>
            <w:tcMar>
              <w:top w:w="50" w:type="dxa"/>
              <w:left w:w="100" w:type="dxa"/>
            </w:tcMar>
            <w:vAlign w:val="center"/>
          </w:tcPr>
          <w:p w14:paraId="691B3748" w14:textId="77777777" w:rsidR="003D57C0" w:rsidRPr="009112DE" w:rsidRDefault="003D57C0" w:rsidP="00FC5A52">
            <w:pPr>
              <w:spacing w:after="0" w:line="240" w:lineRule="auto"/>
              <w:rPr>
                <w:rFonts w:ascii="Times New Roman" w:hAnsi="Times New Roman"/>
                <w:color w:val="000000"/>
                <w:sz w:val="24"/>
              </w:rPr>
            </w:pPr>
            <w:r>
              <w:rPr>
                <w:rFonts w:ascii="Times New Roman" w:hAnsi="Times New Roman"/>
                <w:color w:val="000000"/>
                <w:sz w:val="24"/>
              </w:rPr>
              <w:t>4.2</w:t>
            </w:r>
          </w:p>
        </w:tc>
        <w:tc>
          <w:tcPr>
            <w:tcW w:w="3827" w:type="dxa"/>
            <w:tcMar>
              <w:top w:w="50" w:type="dxa"/>
              <w:left w:w="100" w:type="dxa"/>
            </w:tcMar>
            <w:vAlign w:val="center"/>
          </w:tcPr>
          <w:p w14:paraId="5424AD75" w14:textId="77777777" w:rsidR="003D57C0" w:rsidRPr="003D0141" w:rsidRDefault="003D57C0" w:rsidP="00FC5A52">
            <w:pPr>
              <w:spacing w:after="0" w:line="240" w:lineRule="auto"/>
              <w:ind w:left="135"/>
            </w:pPr>
            <w:r w:rsidRPr="00A6216E">
              <w:rPr>
                <w:rFonts w:ascii="Times New Roman" w:hAnsi="Times New Roman"/>
                <w:color w:val="000000"/>
                <w:sz w:val="24"/>
              </w:rPr>
              <w:t xml:space="preserve">Степень (валентность) вершины. Число рёбер и суммарная степень вершин. </w:t>
            </w:r>
            <w:r w:rsidRPr="003D0141">
              <w:rPr>
                <w:rFonts w:ascii="Times New Roman" w:hAnsi="Times New Roman"/>
                <w:color w:val="000000"/>
                <w:sz w:val="24"/>
              </w:rPr>
              <w:t>Цепь и цикл</w:t>
            </w:r>
          </w:p>
        </w:tc>
        <w:tc>
          <w:tcPr>
            <w:tcW w:w="993" w:type="dxa"/>
            <w:tcMar>
              <w:top w:w="50" w:type="dxa"/>
              <w:left w:w="100" w:type="dxa"/>
            </w:tcMar>
            <w:vAlign w:val="center"/>
          </w:tcPr>
          <w:p w14:paraId="1E1F355A"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2E4E7AFD"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13D105B8" w14:textId="77777777" w:rsidR="003D57C0" w:rsidRPr="003D0141" w:rsidRDefault="003D57C0" w:rsidP="00FC5A52">
            <w:pPr>
              <w:spacing w:after="0" w:line="240" w:lineRule="auto"/>
              <w:ind w:left="135"/>
              <w:jc w:val="center"/>
            </w:pPr>
          </w:p>
        </w:tc>
        <w:tc>
          <w:tcPr>
            <w:tcW w:w="1843" w:type="dxa"/>
            <w:tcMar>
              <w:top w:w="50" w:type="dxa"/>
              <w:left w:w="100" w:type="dxa"/>
            </w:tcMar>
            <w:vAlign w:val="center"/>
          </w:tcPr>
          <w:p w14:paraId="54D51419"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36">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05A305B1" w14:textId="77777777" w:rsidTr="00FC5A52">
        <w:trPr>
          <w:trHeight w:val="20"/>
          <w:tblCellSpacing w:w="20" w:type="nil"/>
        </w:trPr>
        <w:tc>
          <w:tcPr>
            <w:tcW w:w="701" w:type="dxa"/>
            <w:tcMar>
              <w:top w:w="50" w:type="dxa"/>
              <w:left w:w="100" w:type="dxa"/>
            </w:tcMar>
            <w:vAlign w:val="center"/>
          </w:tcPr>
          <w:p w14:paraId="3DB59CF5" w14:textId="77777777" w:rsidR="003D57C0" w:rsidRPr="009112DE" w:rsidRDefault="003D57C0" w:rsidP="00FC5A52">
            <w:pPr>
              <w:spacing w:after="0" w:line="240" w:lineRule="auto"/>
              <w:rPr>
                <w:rFonts w:ascii="Times New Roman" w:hAnsi="Times New Roman"/>
                <w:color w:val="000000"/>
                <w:sz w:val="24"/>
              </w:rPr>
            </w:pPr>
            <w:r>
              <w:rPr>
                <w:rFonts w:ascii="Times New Roman" w:hAnsi="Times New Roman"/>
                <w:color w:val="000000"/>
                <w:sz w:val="24"/>
              </w:rPr>
              <w:t>4.3</w:t>
            </w:r>
          </w:p>
        </w:tc>
        <w:tc>
          <w:tcPr>
            <w:tcW w:w="3827" w:type="dxa"/>
            <w:tcMar>
              <w:top w:w="50" w:type="dxa"/>
              <w:left w:w="100" w:type="dxa"/>
            </w:tcMar>
            <w:vAlign w:val="center"/>
          </w:tcPr>
          <w:p w14:paraId="7B53477B" w14:textId="77777777" w:rsidR="003D57C0" w:rsidRPr="003D0141" w:rsidRDefault="003D57C0" w:rsidP="00FC5A52">
            <w:pPr>
              <w:spacing w:after="0" w:line="240" w:lineRule="auto"/>
              <w:ind w:left="135"/>
            </w:pPr>
            <w:r w:rsidRPr="00A6216E">
              <w:rPr>
                <w:rFonts w:ascii="Times New Roman" w:hAnsi="Times New Roman"/>
                <w:color w:val="000000"/>
                <w:sz w:val="24"/>
              </w:rPr>
              <w:t xml:space="preserve">Цепь и цикл. Путь в графе. </w:t>
            </w:r>
            <w:r w:rsidRPr="003D0141">
              <w:rPr>
                <w:rFonts w:ascii="Times New Roman" w:hAnsi="Times New Roman"/>
                <w:color w:val="000000"/>
                <w:sz w:val="24"/>
              </w:rPr>
              <w:t>Представление о связности графа</w:t>
            </w:r>
          </w:p>
        </w:tc>
        <w:tc>
          <w:tcPr>
            <w:tcW w:w="993" w:type="dxa"/>
            <w:tcMar>
              <w:top w:w="50" w:type="dxa"/>
              <w:left w:w="100" w:type="dxa"/>
            </w:tcMar>
            <w:vAlign w:val="center"/>
          </w:tcPr>
          <w:p w14:paraId="44EA29C7"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665186F1"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60B2A89C" w14:textId="77777777" w:rsidR="003D57C0" w:rsidRPr="003D0141" w:rsidRDefault="003D57C0" w:rsidP="00FC5A52">
            <w:pPr>
              <w:spacing w:after="0" w:line="240" w:lineRule="auto"/>
              <w:ind w:left="135"/>
              <w:jc w:val="center"/>
            </w:pPr>
          </w:p>
        </w:tc>
        <w:tc>
          <w:tcPr>
            <w:tcW w:w="1843" w:type="dxa"/>
            <w:tcMar>
              <w:top w:w="50" w:type="dxa"/>
              <w:left w:w="100" w:type="dxa"/>
            </w:tcMar>
            <w:vAlign w:val="center"/>
          </w:tcPr>
          <w:p w14:paraId="40FB5970"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37">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67C3CEF2" w14:textId="77777777" w:rsidTr="00FC5A52">
        <w:trPr>
          <w:trHeight w:val="20"/>
          <w:tblCellSpacing w:w="20" w:type="nil"/>
        </w:trPr>
        <w:tc>
          <w:tcPr>
            <w:tcW w:w="701" w:type="dxa"/>
            <w:tcMar>
              <w:top w:w="50" w:type="dxa"/>
              <w:left w:w="100" w:type="dxa"/>
            </w:tcMar>
            <w:vAlign w:val="center"/>
          </w:tcPr>
          <w:p w14:paraId="5A1E0F45" w14:textId="77777777" w:rsidR="003D57C0" w:rsidRPr="009112DE" w:rsidRDefault="003D57C0" w:rsidP="00FC5A52">
            <w:pPr>
              <w:spacing w:after="0" w:line="240" w:lineRule="auto"/>
              <w:rPr>
                <w:rFonts w:ascii="Times New Roman" w:hAnsi="Times New Roman"/>
                <w:color w:val="000000"/>
                <w:sz w:val="24"/>
              </w:rPr>
            </w:pPr>
            <w:r>
              <w:rPr>
                <w:rFonts w:ascii="Times New Roman" w:hAnsi="Times New Roman"/>
                <w:color w:val="000000"/>
                <w:sz w:val="24"/>
              </w:rPr>
              <w:t>4.4</w:t>
            </w:r>
          </w:p>
        </w:tc>
        <w:tc>
          <w:tcPr>
            <w:tcW w:w="3827" w:type="dxa"/>
            <w:tcMar>
              <w:top w:w="50" w:type="dxa"/>
              <w:left w:w="100" w:type="dxa"/>
            </w:tcMar>
            <w:vAlign w:val="center"/>
          </w:tcPr>
          <w:p w14:paraId="4E3CBE34" w14:textId="77777777" w:rsidR="003D57C0" w:rsidRPr="003D0141" w:rsidRDefault="003D57C0" w:rsidP="00FC5A52">
            <w:pPr>
              <w:spacing w:after="0" w:line="240" w:lineRule="auto"/>
              <w:ind w:left="135"/>
            </w:pPr>
            <w:r w:rsidRPr="003D0141">
              <w:rPr>
                <w:rFonts w:ascii="Times New Roman" w:hAnsi="Times New Roman"/>
                <w:color w:val="000000"/>
                <w:sz w:val="24"/>
              </w:rPr>
              <w:t>Представление об ориентированных графах</w:t>
            </w:r>
          </w:p>
        </w:tc>
        <w:tc>
          <w:tcPr>
            <w:tcW w:w="993" w:type="dxa"/>
            <w:tcMar>
              <w:top w:w="50" w:type="dxa"/>
              <w:left w:w="100" w:type="dxa"/>
            </w:tcMar>
            <w:vAlign w:val="center"/>
          </w:tcPr>
          <w:p w14:paraId="0B59BF90" w14:textId="77777777" w:rsidR="003D57C0" w:rsidRPr="009112D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0D16B5A8"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3B43A64E" w14:textId="77777777" w:rsidR="003D57C0" w:rsidRPr="003D0141" w:rsidRDefault="003D57C0" w:rsidP="00FC5A52">
            <w:pPr>
              <w:spacing w:after="0" w:line="240" w:lineRule="auto"/>
              <w:ind w:left="135"/>
              <w:jc w:val="center"/>
            </w:pPr>
          </w:p>
        </w:tc>
        <w:tc>
          <w:tcPr>
            <w:tcW w:w="1843" w:type="dxa"/>
            <w:tcMar>
              <w:top w:w="50" w:type="dxa"/>
              <w:left w:w="100" w:type="dxa"/>
            </w:tcMar>
            <w:vAlign w:val="center"/>
          </w:tcPr>
          <w:p w14:paraId="2D4FC19F"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38">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A6216E" w14:paraId="42B6F28A" w14:textId="77777777" w:rsidTr="00FC5A52">
        <w:trPr>
          <w:trHeight w:val="20"/>
          <w:tblCellSpacing w:w="20" w:type="nil"/>
        </w:trPr>
        <w:tc>
          <w:tcPr>
            <w:tcW w:w="4528" w:type="dxa"/>
            <w:gridSpan w:val="2"/>
            <w:tcMar>
              <w:top w:w="50" w:type="dxa"/>
              <w:left w:w="100" w:type="dxa"/>
            </w:tcMar>
            <w:vAlign w:val="center"/>
          </w:tcPr>
          <w:p w14:paraId="5DE7001D" w14:textId="77777777" w:rsidR="003D57C0" w:rsidRPr="009112DE" w:rsidRDefault="003D57C0" w:rsidP="00FC5A52">
            <w:pPr>
              <w:spacing w:after="0" w:line="240" w:lineRule="auto"/>
              <w:ind w:left="135"/>
              <w:rPr>
                <w:rFonts w:ascii="Times New Roman" w:hAnsi="Times New Roman"/>
                <w:color w:val="000000"/>
                <w:sz w:val="24"/>
              </w:rPr>
            </w:pPr>
            <w:r>
              <w:rPr>
                <w:rFonts w:ascii="Times New Roman" w:hAnsi="Times New Roman"/>
                <w:color w:val="000000"/>
                <w:sz w:val="24"/>
              </w:rPr>
              <w:t>Итого по разделу</w:t>
            </w:r>
          </w:p>
        </w:tc>
        <w:tc>
          <w:tcPr>
            <w:tcW w:w="993" w:type="dxa"/>
            <w:tcMar>
              <w:top w:w="50" w:type="dxa"/>
              <w:left w:w="100" w:type="dxa"/>
            </w:tcMar>
            <w:vAlign w:val="center"/>
          </w:tcPr>
          <w:p w14:paraId="01FC4F73" w14:textId="77777777" w:rsidR="003D57C0"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4</w:t>
            </w:r>
          </w:p>
        </w:tc>
        <w:tc>
          <w:tcPr>
            <w:tcW w:w="1842" w:type="dxa"/>
            <w:tcMar>
              <w:top w:w="50" w:type="dxa"/>
              <w:left w:w="100" w:type="dxa"/>
            </w:tcMar>
            <w:vAlign w:val="center"/>
          </w:tcPr>
          <w:p w14:paraId="4780AC5E"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2E6177D4" w14:textId="77777777" w:rsidR="003D57C0" w:rsidRPr="003D0141" w:rsidRDefault="003D57C0" w:rsidP="00FC5A52">
            <w:pPr>
              <w:spacing w:after="0" w:line="240" w:lineRule="auto"/>
              <w:ind w:left="135"/>
              <w:jc w:val="center"/>
            </w:pPr>
          </w:p>
        </w:tc>
        <w:tc>
          <w:tcPr>
            <w:tcW w:w="1843" w:type="dxa"/>
            <w:tcMar>
              <w:top w:w="50" w:type="dxa"/>
              <w:left w:w="100" w:type="dxa"/>
            </w:tcMar>
            <w:vAlign w:val="center"/>
          </w:tcPr>
          <w:p w14:paraId="6C3EDD26" w14:textId="77777777" w:rsidR="003D57C0" w:rsidRPr="00A6216E" w:rsidRDefault="003D57C0" w:rsidP="00FC5A52">
            <w:pPr>
              <w:spacing w:after="0" w:line="240" w:lineRule="auto"/>
              <w:ind w:left="135"/>
              <w:rPr>
                <w:rFonts w:ascii="Times New Roman" w:hAnsi="Times New Roman"/>
                <w:color w:val="000000"/>
                <w:sz w:val="24"/>
              </w:rPr>
            </w:pPr>
          </w:p>
        </w:tc>
      </w:tr>
      <w:tr w:rsidR="003D57C0" w:rsidRPr="0015548A" w14:paraId="7A5D1FA8" w14:textId="77777777" w:rsidTr="00FC5A52">
        <w:trPr>
          <w:trHeight w:val="20"/>
          <w:tblCellSpacing w:w="20" w:type="nil"/>
        </w:trPr>
        <w:tc>
          <w:tcPr>
            <w:tcW w:w="11199" w:type="dxa"/>
            <w:gridSpan w:val="6"/>
            <w:tcMar>
              <w:top w:w="50" w:type="dxa"/>
              <w:left w:w="100" w:type="dxa"/>
            </w:tcMar>
            <w:vAlign w:val="center"/>
          </w:tcPr>
          <w:p w14:paraId="723F1D8A" w14:textId="58054701" w:rsidR="003D57C0" w:rsidRPr="00A6216E" w:rsidRDefault="003D57C0" w:rsidP="000C5342">
            <w:pPr>
              <w:spacing w:after="0" w:line="240" w:lineRule="auto"/>
            </w:pPr>
            <w:r>
              <w:rPr>
                <w:rFonts w:ascii="Times New Roman" w:hAnsi="Times New Roman"/>
                <w:b/>
                <w:color w:val="000000"/>
                <w:sz w:val="24"/>
              </w:rPr>
              <w:t xml:space="preserve">Раздел 5. </w:t>
            </w:r>
            <w:r w:rsidRPr="006146DB">
              <w:rPr>
                <w:rFonts w:ascii="Times New Roman" w:hAnsi="Times New Roman"/>
                <w:b/>
                <w:color w:val="000000"/>
                <w:sz w:val="24"/>
              </w:rPr>
              <w:t>Вероятность и частота случайного события</w:t>
            </w:r>
          </w:p>
        </w:tc>
      </w:tr>
      <w:tr w:rsidR="003D57C0" w:rsidRPr="0015548A" w14:paraId="34CAD0D2" w14:textId="77777777" w:rsidTr="00FC5A52">
        <w:trPr>
          <w:trHeight w:val="20"/>
          <w:tblCellSpacing w:w="20" w:type="nil"/>
        </w:trPr>
        <w:tc>
          <w:tcPr>
            <w:tcW w:w="701" w:type="dxa"/>
            <w:tcMar>
              <w:top w:w="50" w:type="dxa"/>
              <w:left w:w="100" w:type="dxa"/>
            </w:tcMar>
            <w:vAlign w:val="center"/>
          </w:tcPr>
          <w:p w14:paraId="619458DB" w14:textId="77777777" w:rsidR="003D57C0" w:rsidRPr="006146DB" w:rsidRDefault="003D57C0" w:rsidP="00FC5A52">
            <w:pPr>
              <w:spacing w:after="0" w:line="240" w:lineRule="auto"/>
              <w:rPr>
                <w:rFonts w:ascii="Times New Roman" w:hAnsi="Times New Roman"/>
                <w:color w:val="000000"/>
                <w:sz w:val="24"/>
              </w:rPr>
            </w:pPr>
            <w:r>
              <w:rPr>
                <w:rFonts w:ascii="Times New Roman" w:hAnsi="Times New Roman"/>
                <w:color w:val="000000"/>
                <w:sz w:val="24"/>
              </w:rPr>
              <w:t>5.1</w:t>
            </w:r>
          </w:p>
        </w:tc>
        <w:tc>
          <w:tcPr>
            <w:tcW w:w="3827" w:type="dxa"/>
            <w:tcMar>
              <w:top w:w="50" w:type="dxa"/>
              <w:left w:w="100" w:type="dxa"/>
            </w:tcMar>
            <w:vAlign w:val="center"/>
          </w:tcPr>
          <w:p w14:paraId="1321A7E5" w14:textId="77777777" w:rsidR="003D57C0" w:rsidRPr="00A6216E" w:rsidRDefault="003D57C0" w:rsidP="00FC5A52">
            <w:pPr>
              <w:spacing w:after="0" w:line="240" w:lineRule="auto"/>
              <w:ind w:left="135"/>
            </w:pPr>
            <w:r w:rsidRPr="00A6216E">
              <w:rPr>
                <w:rFonts w:ascii="Times New Roman" w:hAnsi="Times New Roman"/>
                <w:color w:val="000000"/>
                <w:sz w:val="24"/>
              </w:rPr>
              <w:t>Случайный опыт и случайное событие</w:t>
            </w:r>
          </w:p>
        </w:tc>
        <w:tc>
          <w:tcPr>
            <w:tcW w:w="993" w:type="dxa"/>
            <w:tcMar>
              <w:top w:w="50" w:type="dxa"/>
              <w:left w:w="100" w:type="dxa"/>
            </w:tcMar>
            <w:vAlign w:val="center"/>
          </w:tcPr>
          <w:p w14:paraId="0D32C9F8" w14:textId="77777777" w:rsidR="003D57C0" w:rsidRPr="00A6216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707AF766" w14:textId="77777777" w:rsidR="003D57C0" w:rsidRPr="006146DB" w:rsidRDefault="003D57C0" w:rsidP="00FC5A52">
            <w:pPr>
              <w:spacing w:after="0" w:line="240" w:lineRule="auto"/>
              <w:ind w:left="135"/>
              <w:jc w:val="center"/>
            </w:pPr>
          </w:p>
        </w:tc>
        <w:tc>
          <w:tcPr>
            <w:tcW w:w="1993" w:type="dxa"/>
            <w:tcMar>
              <w:top w:w="50" w:type="dxa"/>
              <w:left w:w="100" w:type="dxa"/>
            </w:tcMar>
            <w:vAlign w:val="center"/>
          </w:tcPr>
          <w:p w14:paraId="3871E8C2" w14:textId="77777777" w:rsidR="003D57C0" w:rsidRPr="006146DB"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04FB391D"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39">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1DD9C6A2" w14:textId="77777777" w:rsidTr="00FC5A52">
        <w:trPr>
          <w:trHeight w:val="20"/>
          <w:tblCellSpacing w:w="20" w:type="nil"/>
        </w:trPr>
        <w:tc>
          <w:tcPr>
            <w:tcW w:w="701" w:type="dxa"/>
            <w:tcMar>
              <w:top w:w="50" w:type="dxa"/>
              <w:left w:w="100" w:type="dxa"/>
            </w:tcMar>
            <w:vAlign w:val="center"/>
          </w:tcPr>
          <w:p w14:paraId="63B9E679" w14:textId="77777777" w:rsidR="003D57C0" w:rsidRPr="006146DB" w:rsidRDefault="003D57C0" w:rsidP="00FC5A52">
            <w:pPr>
              <w:spacing w:after="0" w:line="240" w:lineRule="auto"/>
              <w:rPr>
                <w:rFonts w:ascii="Times New Roman" w:hAnsi="Times New Roman"/>
                <w:color w:val="000000"/>
                <w:sz w:val="24"/>
              </w:rPr>
            </w:pPr>
            <w:r>
              <w:rPr>
                <w:rFonts w:ascii="Times New Roman" w:hAnsi="Times New Roman"/>
                <w:color w:val="000000"/>
                <w:sz w:val="24"/>
              </w:rPr>
              <w:t>5.2</w:t>
            </w:r>
          </w:p>
        </w:tc>
        <w:tc>
          <w:tcPr>
            <w:tcW w:w="3827" w:type="dxa"/>
            <w:tcMar>
              <w:top w:w="50" w:type="dxa"/>
              <w:left w:w="100" w:type="dxa"/>
            </w:tcMar>
            <w:vAlign w:val="center"/>
          </w:tcPr>
          <w:p w14:paraId="6DCB9628" w14:textId="77777777" w:rsidR="003D57C0" w:rsidRPr="00A6216E" w:rsidRDefault="003D57C0" w:rsidP="00FC5A52">
            <w:pPr>
              <w:spacing w:after="0" w:line="240" w:lineRule="auto"/>
              <w:ind w:left="135"/>
            </w:pPr>
            <w:r w:rsidRPr="00A6216E">
              <w:rPr>
                <w:rFonts w:ascii="Times New Roman" w:hAnsi="Times New Roman"/>
                <w:color w:val="000000"/>
                <w:sz w:val="24"/>
              </w:rPr>
              <w:t>Вероятность и частота события. Роль маловероятных и практически достоверных событий в природе и в обществе</w:t>
            </w:r>
          </w:p>
        </w:tc>
        <w:tc>
          <w:tcPr>
            <w:tcW w:w="993" w:type="dxa"/>
            <w:tcMar>
              <w:top w:w="50" w:type="dxa"/>
              <w:left w:w="100" w:type="dxa"/>
            </w:tcMar>
            <w:vAlign w:val="center"/>
          </w:tcPr>
          <w:p w14:paraId="364C7372" w14:textId="77777777" w:rsidR="003D57C0" w:rsidRPr="00A6216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2DF59A15" w14:textId="77777777" w:rsidR="003D57C0" w:rsidRPr="006146DB" w:rsidRDefault="003D57C0" w:rsidP="00FC5A52">
            <w:pPr>
              <w:spacing w:after="0" w:line="240" w:lineRule="auto"/>
              <w:ind w:left="135"/>
              <w:jc w:val="center"/>
            </w:pPr>
          </w:p>
        </w:tc>
        <w:tc>
          <w:tcPr>
            <w:tcW w:w="1993" w:type="dxa"/>
            <w:tcMar>
              <w:top w:w="50" w:type="dxa"/>
              <w:left w:w="100" w:type="dxa"/>
            </w:tcMar>
            <w:vAlign w:val="center"/>
          </w:tcPr>
          <w:p w14:paraId="4224DDE9" w14:textId="77777777" w:rsidR="003D57C0" w:rsidRPr="006146DB"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1B621C06"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40">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100A7C7D" w14:textId="77777777" w:rsidTr="00FC5A52">
        <w:trPr>
          <w:trHeight w:val="20"/>
          <w:tblCellSpacing w:w="20" w:type="nil"/>
        </w:trPr>
        <w:tc>
          <w:tcPr>
            <w:tcW w:w="701" w:type="dxa"/>
            <w:tcMar>
              <w:top w:w="50" w:type="dxa"/>
              <w:left w:w="100" w:type="dxa"/>
            </w:tcMar>
            <w:vAlign w:val="center"/>
          </w:tcPr>
          <w:p w14:paraId="46A5EE06" w14:textId="77777777" w:rsidR="003D57C0" w:rsidRPr="006146DB" w:rsidRDefault="003D57C0" w:rsidP="00FC5A52">
            <w:pPr>
              <w:spacing w:after="0" w:line="240" w:lineRule="auto"/>
              <w:rPr>
                <w:rFonts w:ascii="Times New Roman" w:hAnsi="Times New Roman"/>
                <w:color w:val="000000"/>
                <w:sz w:val="24"/>
              </w:rPr>
            </w:pPr>
            <w:r>
              <w:rPr>
                <w:rFonts w:ascii="Times New Roman" w:hAnsi="Times New Roman"/>
                <w:color w:val="000000"/>
                <w:sz w:val="24"/>
              </w:rPr>
              <w:t>5.3</w:t>
            </w:r>
          </w:p>
        </w:tc>
        <w:tc>
          <w:tcPr>
            <w:tcW w:w="3827" w:type="dxa"/>
            <w:tcMar>
              <w:top w:w="50" w:type="dxa"/>
              <w:left w:w="100" w:type="dxa"/>
            </w:tcMar>
            <w:vAlign w:val="center"/>
          </w:tcPr>
          <w:p w14:paraId="66A9265B" w14:textId="77777777" w:rsidR="003D57C0" w:rsidRPr="00A6216E" w:rsidRDefault="003D57C0" w:rsidP="00FC5A52">
            <w:pPr>
              <w:spacing w:after="0" w:line="240" w:lineRule="auto"/>
              <w:ind w:left="135"/>
            </w:pPr>
            <w:r w:rsidRPr="00A6216E">
              <w:rPr>
                <w:rFonts w:ascii="Times New Roman" w:hAnsi="Times New Roman"/>
                <w:color w:val="000000"/>
                <w:sz w:val="24"/>
              </w:rPr>
              <w:t>Монета и игральная кость в теории вероятностей</w:t>
            </w:r>
          </w:p>
        </w:tc>
        <w:tc>
          <w:tcPr>
            <w:tcW w:w="993" w:type="dxa"/>
            <w:tcMar>
              <w:top w:w="50" w:type="dxa"/>
              <w:left w:w="100" w:type="dxa"/>
            </w:tcMar>
            <w:vAlign w:val="center"/>
          </w:tcPr>
          <w:p w14:paraId="02316A85" w14:textId="77777777" w:rsidR="003D57C0" w:rsidRPr="00A6216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3CD034A7" w14:textId="77777777" w:rsidR="003D57C0" w:rsidRPr="006146DB" w:rsidRDefault="003D57C0" w:rsidP="00FC5A52">
            <w:pPr>
              <w:spacing w:after="0" w:line="240" w:lineRule="auto"/>
              <w:ind w:left="135"/>
              <w:jc w:val="center"/>
            </w:pPr>
          </w:p>
        </w:tc>
        <w:tc>
          <w:tcPr>
            <w:tcW w:w="1993" w:type="dxa"/>
            <w:tcMar>
              <w:top w:w="50" w:type="dxa"/>
              <w:left w:w="100" w:type="dxa"/>
            </w:tcMar>
            <w:vAlign w:val="center"/>
          </w:tcPr>
          <w:p w14:paraId="1A80B753" w14:textId="77777777" w:rsidR="003D57C0" w:rsidRPr="006146DB"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5705AEA9"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41">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799A775A" w14:textId="77777777" w:rsidTr="00FC5A52">
        <w:trPr>
          <w:trHeight w:val="20"/>
          <w:tblCellSpacing w:w="20" w:type="nil"/>
        </w:trPr>
        <w:tc>
          <w:tcPr>
            <w:tcW w:w="701" w:type="dxa"/>
            <w:tcMar>
              <w:top w:w="50" w:type="dxa"/>
              <w:left w:w="100" w:type="dxa"/>
            </w:tcMar>
            <w:vAlign w:val="center"/>
          </w:tcPr>
          <w:p w14:paraId="7D567AE2" w14:textId="77777777" w:rsidR="003D57C0" w:rsidRPr="006146DB" w:rsidRDefault="003D57C0" w:rsidP="00FC5A52">
            <w:pPr>
              <w:spacing w:after="0" w:line="240" w:lineRule="auto"/>
              <w:rPr>
                <w:rFonts w:ascii="Times New Roman" w:hAnsi="Times New Roman"/>
                <w:color w:val="000000"/>
                <w:sz w:val="24"/>
              </w:rPr>
            </w:pPr>
            <w:r>
              <w:rPr>
                <w:rFonts w:ascii="Times New Roman" w:hAnsi="Times New Roman"/>
                <w:color w:val="000000"/>
                <w:sz w:val="24"/>
              </w:rPr>
              <w:t>5.4</w:t>
            </w:r>
          </w:p>
        </w:tc>
        <w:tc>
          <w:tcPr>
            <w:tcW w:w="3827" w:type="dxa"/>
            <w:tcMar>
              <w:top w:w="50" w:type="dxa"/>
              <w:left w:w="100" w:type="dxa"/>
            </w:tcMar>
            <w:vAlign w:val="center"/>
          </w:tcPr>
          <w:p w14:paraId="79B52822" w14:textId="77777777" w:rsidR="003D57C0" w:rsidRPr="00A6216E" w:rsidRDefault="003D57C0" w:rsidP="00FC5A52">
            <w:pPr>
              <w:spacing w:after="0" w:line="240" w:lineRule="auto"/>
              <w:ind w:left="135"/>
            </w:pPr>
            <w:r w:rsidRPr="00A6216E">
              <w:rPr>
                <w:rFonts w:ascii="Times New Roman" w:hAnsi="Times New Roman"/>
                <w:color w:val="000000"/>
                <w:sz w:val="24"/>
              </w:rPr>
              <w:t>Практическая работа "Частота выпадения орла"</w:t>
            </w:r>
          </w:p>
        </w:tc>
        <w:tc>
          <w:tcPr>
            <w:tcW w:w="993" w:type="dxa"/>
            <w:tcMar>
              <w:top w:w="50" w:type="dxa"/>
              <w:left w:w="100" w:type="dxa"/>
            </w:tcMar>
            <w:vAlign w:val="center"/>
          </w:tcPr>
          <w:p w14:paraId="35D1A041" w14:textId="77777777" w:rsidR="003D57C0" w:rsidRPr="00A6216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45FDB9DA" w14:textId="77777777" w:rsidR="003D57C0" w:rsidRPr="006146DB" w:rsidRDefault="003D57C0" w:rsidP="00FC5A52">
            <w:pPr>
              <w:spacing w:after="0" w:line="240" w:lineRule="auto"/>
              <w:ind w:left="135"/>
              <w:jc w:val="center"/>
            </w:pPr>
          </w:p>
        </w:tc>
        <w:tc>
          <w:tcPr>
            <w:tcW w:w="1993" w:type="dxa"/>
            <w:tcMar>
              <w:top w:w="50" w:type="dxa"/>
              <w:left w:w="100" w:type="dxa"/>
            </w:tcMar>
            <w:vAlign w:val="center"/>
          </w:tcPr>
          <w:p w14:paraId="31CFAAAD" w14:textId="77777777" w:rsidR="003D57C0" w:rsidRPr="006146DB"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3" w:type="dxa"/>
            <w:tcMar>
              <w:top w:w="50" w:type="dxa"/>
              <w:left w:w="100" w:type="dxa"/>
            </w:tcMar>
            <w:vAlign w:val="center"/>
          </w:tcPr>
          <w:p w14:paraId="06D37775"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42">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6E8813FB" w14:textId="77777777" w:rsidTr="00FC5A52">
        <w:trPr>
          <w:trHeight w:val="20"/>
          <w:tblCellSpacing w:w="20" w:type="nil"/>
        </w:trPr>
        <w:tc>
          <w:tcPr>
            <w:tcW w:w="701" w:type="dxa"/>
            <w:tcMar>
              <w:top w:w="50" w:type="dxa"/>
              <w:left w:w="100" w:type="dxa"/>
            </w:tcMar>
            <w:vAlign w:val="center"/>
          </w:tcPr>
          <w:p w14:paraId="35E1AC36" w14:textId="77777777" w:rsidR="003D57C0" w:rsidRPr="006146DB" w:rsidRDefault="003D57C0" w:rsidP="00FC5A52">
            <w:pPr>
              <w:spacing w:after="0" w:line="240" w:lineRule="auto"/>
              <w:rPr>
                <w:rFonts w:ascii="Times New Roman" w:hAnsi="Times New Roman"/>
                <w:color w:val="000000"/>
                <w:sz w:val="24"/>
              </w:rPr>
            </w:pPr>
            <w:r>
              <w:rPr>
                <w:rFonts w:ascii="Times New Roman" w:hAnsi="Times New Roman"/>
                <w:color w:val="000000"/>
                <w:sz w:val="24"/>
              </w:rPr>
              <w:t>5.5</w:t>
            </w:r>
          </w:p>
        </w:tc>
        <w:tc>
          <w:tcPr>
            <w:tcW w:w="3827" w:type="dxa"/>
            <w:tcMar>
              <w:top w:w="50" w:type="dxa"/>
              <w:left w:w="100" w:type="dxa"/>
            </w:tcMar>
            <w:vAlign w:val="center"/>
          </w:tcPr>
          <w:p w14:paraId="2D98587A" w14:textId="77777777" w:rsidR="003D57C0" w:rsidRPr="003D0141" w:rsidRDefault="003D57C0" w:rsidP="00FC5A52">
            <w:pPr>
              <w:spacing w:after="0" w:line="240" w:lineRule="auto"/>
              <w:ind w:left="135"/>
            </w:pPr>
            <w:r w:rsidRPr="00A6216E">
              <w:rPr>
                <w:rFonts w:ascii="Times New Roman" w:hAnsi="Times New Roman"/>
                <w:color w:val="000000"/>
                <w:sz w:val="24"/>
              </w:rPr>
              <w:t xml:space="preserve">Контрольная работа по темам "Случайная изменчивость. </w:t>
            </w:r>
            <w:r w:rsidRPr="003D0141">
              <w:rPr>
                <w:rFonts w:ascii="Times New Roman" w:hAnsi="Times New Roman"/>
                <w:color w:val="000000"/>
                <w:sz w:val="24"/>
              </w:rPr>
              <w:t>Графы. Вероятность случайного события"</w:t>
            </w:r>
          </w:p>
        </w:tc>
        <w:tc>
          <w:tcPr>
            <w:tcW w:w="993" w:type="dxa"/>
            <w:tcMar>
              <w:top w:w="50" w:type="dxa"/>
              <w:left w:w="100" w:type="dxa"/>
            </w:tcMar>
            <w:vAlign w:val="center"/>
          </w:tcPr>
          <w:p w14:paraId="48871763" w14:textId="77777777" w:rsidR="003D57C0" w:rsidRPr="00A6216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01990D5B" w14:textId="77777777" w:rsidR="003D57C0" w:rsidRPr="006146DB" w:rsidRDefault="003D57C0" w:rsidP="00FC5A52">
            <w:pPr>
              <w:spacing w:after="0" w:line="240" w:lineRule="auto"/>
              <w:ind w:left="135"/>
              <w:jc w:val="center"/>
            </w:pPr>
            <w:r>
              <w:t>1</w:t>
            </w:r>
          </w:p>
        </w:tc>
        <w:tc>
          <w:tcPr>
            <w:tcW w:w="1993" w:type="dxa"/>
            <w:tcMar>
              <w:top w:w="50" w:type="dxa"/>
              <w:left w:w="100" w:type="dxa"/>
            </w:tcMar>
            <w:vAlign w:val="center"/>
          </w:tcPr>
          <w:p w14:paraId="67A20E1C" w14:textId="77777777" w:rsidR="003D57C0" w:rsidRPr="003D0141"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4F042EE6"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43">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A6216E" w14:paraId="26C2EA00" w14:textId="77777777" w:rsidTr="00FC5A52">
        <w:trPr>
          <w:trHeight w:val="20"/>
          <w:tblCellSpacing w:w="20" w:type="nil"/>
        </w:trPr>
        <w:tc>
          <w:tcPr>
            <w:tcW w:w="4528" w:type="dxa"/>
            <w:gridSpan w:val="2"/>
            <w:tcMar>
              <w:top w:w="50" w:type="dxa"/>
              <w:left w:w="100" w:type="dxa"/>
            </w:tcMar>
            <w:vAlign w:val="center"/>
          </w:tcPr>
          <w:p w14:paraId="757369A2" w14:textId="77777777" w:rsidR="003D57C0" w:rsidRPr="00A6216E" w:rsidRDefault="003D57C0" w:rsidP="00FC5A52">
            <w:pPr>
              <w:spacing w:after="0" w:line="240" w:lineRule="auto"/>
              <w:ind w:left="135"/>
              <w:rPr>
                <w:rFonts w:ascii="Times New Roman" w:hAnsi="Times New Roman"/>
                <w:color w:val="000000"/>
                <w:sz w:val="24"/>
              </w:rPr>
            </w:pPr>
            <w:r>
              <w:rPr>
                <w:rFonts w:ascii="Times New Roman" w:hAnsi="Times New Roman"/>
                <w:color w:val="000000"/>
                <w:sz w:val="24"/>
              </w:rPr>
              <w:t>Итого по разделу</w:t>
            </w:r>
          </w:p>
        </w:tc>
        <w:tc>
          <w:tcPr>
            <w:tcW w:w="993" w:type="dxa"/>
            <w:tcMar>
              <w:top w:w="50" w:type="dxa"/>
              <w:left w:w="100" w:type="dxa"/>
            </w:tcMar>
            <w:vAlign w:val="center"/>
          </w:tcPr>
          <w:p w14:paraId="67A869F4" w14:textId="77777777" w:rsidR="003D57C0" w:rsidRPr="00A6216E"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5</w:t>
            </w:r>
          </w:p>
        </w:tc>
        <w:tc>
          <w:tcPr>
            <w:tcW w:w="1842" w:type="dxa"/>
            <w:tcMar>
              <w:top w:w="50" w:type="dxa"/>
              <w:left w:w="100" w:type="dxa"/>
            </w:tcMar>
            <w:vAlign w:val="center"/>
          </w:tcPr>
          <w:p w14:paraId="42F5AA74" w14:textId="77777777" w:rsidR="003D57C0" w:rsidRPr="006146DB" w:rsidRDefault="003D57C0" w:rsidP="00FC5A52">
            <w:pPr>
              <w:spacing w:after="0" w:line="240" w:lineRule="auto"/>
              <w:ind w:left="135"/>
              <w:jc w:val="center"/>
            </w:pPr>
            <w:r>
              <w:t>1</w:t>
            </w:r>
          </w:p>
        </w:tc>
        <w:tc>
          <w:tcPr>
            <w:tcW w:w="1993" w:type="dxa"/>
            <w:tcMar>
              <w:top w:w="50" w:type="dxa"/>
              <w:left w:w="100" w:type="dxa"/>
            </w:tcMar>
            <w:vAlign w:val="center"/>
          </w:tcPr>
          <w:p w14:paraId="659904CC" w14:textId="77777777" w:rsidR="003D57C0" w:rsidRPr="006146DB"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3" w:type="dxa"/>
            <w:tcMar>
              <w:top w:w="50" w:type="dxa"/>
              <w:left w:w="100" w:type="dxa"/>
            </w:tcMar>
            <w:vAlign w:val="center"/>
          </w:tcPr>
          <w:p w14:paraId="3A59EC16" w14:textId="77777777" w:rsidR="003D57C0" w:rsidRPr="00A6216E" w:rsidRDefault="003D57C0" w:rsidP="00FC5A52">
            <w:pPr>
              <w:spacing w:after="0" w:line="240" w:lineRule="auto"/>
              <w:ind w:left="135"/>
              <w:rPr>
                <w:rFonts w:ascii="Times New Roman" w:hAnsi="Times New Roman"/>
                <w:color w:val="000000"/>
                <w:sz w:val="24"/>
              </w:rPr>
            </w:pPr>
          </w:p>
        </w:tc>
      </w:tr>
      <w:tr w:rsidR="003D57C0" w:rsidRPr="00A6216E" w14:paraId="28CA0F80" w14:textId="77777777" w:rsidTr="00FC5A52">
        <w:trPr>
          <w:trHeight w:val="20"/>
          <w:tblCellSpacing w:w="20" w:type="nil"/>
        </w:trPr>
        <w:tc>
          <w:tcPr>
            <w:tcW w:w="701" w:type="dxa"/>
            <w:tcMar>
              <w:top w:w="50" w:type="dxa"/>
              <w:left w:w="100" w:type="dxa"/>
            </w:tcMar>
            <w:vAlign w:val="center"/>
          </w:tcPr>
          <w:p w14:paraId="1E97CBF5" w14:textId="77777777" w:rsidR="003D57C0" w:rsidRPr="003D0141" w:rsidRDefault="003D57C0" w:rsidP="00FC5A52">
            <w:pPr>
              <w:spacing w:after="0" w:line="240" w:lineRule="auto"/>
              <w:rPr>
                <w:rFonts w:ascii="Times New Roman" w:hAnsi="Times New Roman"/>
                <w:color w:val="000000"/>
                <w:sz w:val="24"/>
              </w:rPr>
            </w:pPr>
          </w:p>
        </w:tc>
        <w:tc>
          <w:tcPr>
            <w:tcW w:w="3827" w:type="dxa"/>
            <w:tcMar>
              <w:top w:w="50" w:type="dxa"/>
              <w:left w:w="100" w:type="dxa"/>
            </w:tcMar>
            <w:vAlign w:val="center"/>
          </w:tcPr>
          <w:p w14:paraId="40783432" w14:textId="77777777" w:rsidR="003D57C0" w:rsidRPr="00A6216E" w:rsidRDefault="003D57C0" w:rsidP="00FC5A52">
            <w:pPr>
              <w:spacing w:after="0" w:line="240" w:lineRule="auto"/>
              <w:ind w:left="135"/>
              <w:rPr>
                <w:rFonts w:ascii="Times New Roman" w:hAnsi="Times New Roman"/>
                <w:color w:val="000000"/>
                <w:sz w:val="24"/>
              </w:rPr>
            </w:pPr>
          </w:p>
        </w:tc>
        <w:tc>
          <w:tcPr>
            <w:tcW w:w="993" w:type="dxa"/>
            <w:tcMar>
              <w:top w:w="50" w:type="dxa"/>
              <w:left w:w="100" w:type="dxa"/>
            </w:tcMar>
            <w:vAlign w:val="center"/>
          </w:tcPr>
          <w:p w14:paraId="5E7732DC" w14:textId="77777777" w:rsidR="003D57C0" w:rsidRPr="00A6216E" w:rsidRDefault="003D57C0" w:rsidP="00FC5A52">
            <w:pPr>
              <w:spacing w:after="0" w:line="240" w:lineRule="auto"/>
              <w:ind w:left="135"/>
              <w:jc w:val="center"/>
              <w:rPr>
                <w:rFonts w:ascii="Times New Roman" w:hAnsi="Times New Roman"/>
                <w:color w:val="000000"/>
                <w:sz w:val="24"/>
              </w:rPr>
            </w:pPr>
          </w:p>
        </w:tc>
        <w:tc>
          <w:tcPr>
            <w:tcW w:w="1842" w:type="dxa"/>
            <w:tcMar>
              <w:top w:w="50" w:type="dxa"/>
              <w:left w:w="100" w:type="dxa"/>
            </w:tcMar>
            <w:vAlign w:val="center"/>
          </w:tcPr>
          <w:p w14:paraId="1DE713D1" w14:textId="77777777" w:rsidR="003D57C0" w:rsidRPr="003D0141" w:rsidRDefault="003D57C0" w:rsidP="00FC5A52">
            <w:pPr>
              <w:spacing w:after="0" w:line="240" w:lineRule="auto"/>
              <w:ind w:left="135"/>
              <w:jc w:val="center"/>
            </w:pPr>
          </w:p>
        </w:tc>
        <w:tc>
          <w:tcPr>
            <w:tcW w:w="1993" w:type="dxa"/>
            <w:tcMar>
              <w:top w:w="50" w:type="dxa"/>
              <w:left w:w="100" w:type="dxa"/>
            </w:tcMar>
            <w:vAlign w:val="center"/>
          </w:tcPr>
          <w:p w14:paraId="44EFF000" w14:textId="77777777" w:rsidR="003D57C0" w:rsidRPr="003D0141" w:rsidRDefault="003D57C0" w:rsidP="00FC5A52">
            <w:pPr>
              <w:spacing w:after="0" w:line="240" w:lineRule="auto"/>
              <w:ind w:left="135"/>
              <w:jc w:val="center"/>
              <w:rPr>
                <w:rFonts w:ascii="Times New Roman" w:hAnsi="Times New Roman"/>
                <w:color w:val="000000"/>
                <w:sz w:val="24"/>
              </w:rPr>
            </w:pPr>
          </w:p>
        </w:tc>
        <w:tc>
          <w:tcPr>
            <w:tcW w:w="1843" w:type="dxa"/>
            <w:tcMar>
              <w:top w:w="50" w:type="dxa"/>
              <w:left w:w="100" w:type="dxa"/>
            </w:tcMar>
            <w:vAlign w:val="center"/>
          </w:tcPr>
          <w:p w14:paraId="43D6F6E2" w14:textId="77777777" w:rsidR="003D57C0" w:rsidRPr="00A6216E" w:rsidRDefault="003D57C0" w:rsidP="00FC5A52">
            <w:pPr>
              <w:spacing w:after="0" w:line="240" w:lineRule="auto"/>
              <w:ind w:left="135"/>
              <w:rPr>
                <w:rFonts w:ascii="Times New Roman" w:hAnsi="Times New Roman"/>
                <w:color w:val="000000"/>
                <w:sz w:val="24"/>
              </w:rPr>
            </w:pPr>
          </w:p>
        </w:tc>
      </w:tr>
      <w:tr w:rsidR="003D57C0" w:rsidRPr="00A6216E" w14:paraId="4943FFDE" w14:textId="77777777" w:rsidTr="00FC5A52">
        <w:trPr>
          <w:trHeight w:val="20"/>
          <w:tblCellSpacing w:w="20" w:type="nil"/>
        </w:trPr>
        <w:tc>
          <w:tcPr>
            <w:tcW w:w="11199" w:type="dxa"/>
            <w:gridSpan w:val="6"/>
            <w:tcMar>
              <w:top w:w="50" w:type="dxa"/>
              <w:left w:w="100" w:type="dxa"/>
            </w:tcMar>
            <w:vAlign w:val="center"/>
          </w:tcPr>
          <w:p w14:paraId="16DA2181" w14:textId="3866BA49" w:rsidR="003D57C0" w:rsidRPr="00A6216E" w:rsidRDefault="003D57C0" w:rsidP="000C5342">
            <w:pPr>
              <w:spacing w:after="0" w:line="240" w:lineRule="auto"/>
            </w:pPr>
            <w:r>
              <w:rPr>
                <w:rFonts w:ascii="Times New Roman" w:hAnsi="Times New Roman"/>
                <w:b/>
                <w:color w:val="000000"/>
                <w:sz w:val="24"/>
              </w:rPr>
              <w:t xml:space="preserve">Раздел 6. </w:t>
            </w:r>
            <w:r w:rsidRPr="006146DB">
              <w:rPr>
                <w:rFonts w:ascii="Times New Roman" w:hAnsi="Times New Roman"/>
                <w:b/>
                <w:color w:val="000000"/>
                <w:sz w:val="24"/>
              </w:rPr>
              <w:t>Обобщение, систематизация знаний</w:t>
            </w:r>
          </w:p>
        </w:tc>
      </w:tr>
      <w:tr w:rsidR="003D57C0" w:rsidRPr="0015548A" w14:paraId="69BEFAEF" w14:textId="77777777" w:rsidTr="00FC5A52">
        <w:trPr>
          <w:trHeight w:val="20"/>
          <w:tblCellSpacing w:w="20" w:type="nil"/>
        </w:trPr>
        <w:tc>
          <w:tcPr>
            <w:tcW w:w="701" w:type="dxa"/>
            <w:tcMar>
              <w:top w:w="50" w:type="dxa"/>
              <w:left w:w="100" w:type="dxa"/>
            </w:tcMar>
            <w:vAlign w:val="center"/>
          </w:tcPr>
          <w:p w14:paraId="50BBD5B8" w14:textId="77777777" w:rsidR="003D57C0" w:rsidRPr="006146DB" w:rsidRDefault="003D57C0" w:rsidP="00FC5A52">
            <w:pPr>
              <w:spacing w:after="0" w:line="240" w:lineRule="auto"/>
              <w:rPr>
                <w:rFonts w:ascii="Times New Roman" w:hAnsi="Times New Roman"/>
                <w:color w:val="000000"/>
                <w:sz w:val="24"/>
              </w:rPr>
            </w:pPr>
            <w:r>
              <w:rPr>
                <w:rFonts w:ascii="Times New Roman" w:hAnsi="Times New Roman"/>
                <w:color w:val="000000"/>
                <w:sz w:val="24"/>
              </w:rPr>
              <w:t>6.1</w:t>
            </w:r>
          </w:p>
        </w:tc>
        <w:tc>
          <w:tcPr>
            <w:tcW w:w="3827" w:type="dxa"/>
            <w:tcMar>
              <w:top w:w="50" w:type="dxa"/>
              <w:left w:w="100" w:type="dxa"/>
            </w:tcMar>
            <w:vAlign w:val="center"/>
          </w:tcPr>
          <w:p w14:paraId="5102C72A" w14:textId="77777777" w:rsidR="003D57C0" w:rsidRPr="006146DB" w:rsidRDefault="003D57C0" w:rsidP="00FC5A52">
            <w:pPr>
              <w:spacing w:after="0" w:line="240" w:lineRule="auto"/>
              <w:ind w:left="135"/>
            </w:pPr>
            <w:r w:rsidRPr="006146DB">
              <w:rPr>
                <w:rFonts w:ascii="Times New Roman" w:hAnsi="Times New Roman"/>
                <w:color w:val="000000"/>
                <w:sz w:val="24"/>
              </w:rPr>
              <w:t>Повторение, обобщение. Представление данных</w:t>
            </w:r>
          </w:p>
        </w:tc>
        <w:tc>
          <w:tcPr>
            <w:tcW w:w="993" w:type="dxa"/>
            <w:tcMar>
              <w:top w:w="50" w:type="dxa"/>
              <w:left w:w="100" w:type="dxa"/>
            </w:tcMar>
            <w:vAlign w:val="center"/>
          </w:tcPr>
          <w:p w14:paraId="729F6F7F" w14:textId="77777777" w:rsidR="003D57C0" w:rsidRPr="006146DB"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698541C9" w14:textId="77777777" w:rsidR="003D57C0" w:rsidRPr="006146DB" w:rsidRDefault="003D57C0" w:rsidP="00FC5A52">
            <w:pPr>
              <w:spacing w:after="0" w:line="240" w:lineRule="auto"/>
              <w:ind w:left="135"/>
              <w:jc w:val="center"/>
              <w:rPr>
                <w:rFonts w:ascii="Times New Roman" w:hAnsi="Times New Roman"/>
                <w:color w:val="000000"/>
                <w:sz w:val="24"/>
              </w:rPr>
            </w:pPr>
          </w:p>
        </w:tc>
        <w:tc>
          <w:tcPr>
            <w:tcW w:w="1993" w:type="dxa"/>
            <w:tcMar>
              <w:top w:w="50" w:type="dxa"/>
              <w:left w:w="100" w:type="dxa"/>
            </w:tcMar>
            <w:vAlign w:val="center"/>
          </w:tcPr>
          <w:p w14:paraId="3839B687" w14:textId="77777777" w:rsidR="003D57C0" w:rsidRPr="006146DB" w:rsidRDefault="003D57C0" w:rsidP="00FC5A52">
            <w:pPr>
              <w:spacing w:after="0" w:line="240" w:lineRule="auto"/>
              <w:ind w:left="135"/>
              <w:jc w:val="center"/>
            </w:pPr>
          </w:p>
        </w:tc>
        <w:tc>
          <w:tcPr>
            <w:tcW w:w="1843" w:type="dxa"/>
            <w:tcMar>
              <w:top w:w="50" w:type="dxa"/>
              <w:left w:w="100" w:type="dxa"/>
            </w:tcMar>
            <w:vAlign w:val="center"/>
          </w:tcPr>
          <w:p w14:paraId="191C3236"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44">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37036061" w14:textId="77777777" w:rsidTr="00FC5A52">
        <w:trPr>
          <w:trHeight w:val="20"/>
          <w:tblCellSpacing w:w="20" w:type="nil"/>
        </w:trPr>
        <w:tc>
          <w:tcPr>
            <w:tcW w:w="701" w:type="dxa"/>
            <w:tcMar>
              <w:top w:w="50" w:type="dxa"/>
              <w:left w:w="100" w:type="dxa"/>
            </w:tcMar>
            <w:vAlign w:val="center"/>
          </w:tcPr>
          <w:p w14:paraId="5EADA14D" w14:textId="77777777" w:rsidR="003D57C0" w:rsidRPr="006146DB" w:rsidRDefault="003D57C0" w:rsidP="00FC5A52">
            <w:pPr>
              <w:spacing w:after="0" w:line="240" w:lineRule="auto"/>
              <w:rPr>
                <w:rFonts w:ascii="Times New Roman" w:hAnsi="Times New Roman"/>
                <w:color w:val="000000"/>
                <w:sz w:val="24"/>
              </w:rPr>
            </w:pPr>
            <w:r>
              <w:rPr>
                <w:rFonts w:ascii="Times New Roman" w:hAnsi="Times New Roman"/>
                <w:color w:val="000000"/>
                <w:sz w:val="24"/>
              </w:rPr>
              <w:t>6.2</w:t>
            </w:r>
          </w:p>
        </w:tc>
        <w:tc>
          <w:tcPr>
            <w:tcW w:w="3827" w:type="dxa"/>
            <w:tcMar>
              <w:top w:w="50" w:type="dxa"/>
              <w:left w:w="100" w:type="dxa"/>
            </w:tcMar>
            <w:vAlign w:val="center"/>
          </w:tcPr>
          <w:p w14:paraId="4611F830" w14:textId="77777777" w:rsidR="003D57C0" w:rsidRPr="003D0141" w:rsidRDefault="003D57C0" w:rsidP="00FC5A52">
            <w:pPr>
              <w:spacing w:after="0" w:line="240" w:lineRule="auto"/>
              <w:ind w:left="135"/>
            </w:pPr>
            <w:r w:rsidRPr="003D0141">
              <w:rPr>
                <w:rFonts w:ascii="Times New Roman" w:hAnsi="Times New Roman"/>
                <w:color w:val="000000"/>
                <w:sz w:val="24"/>
              </w:rPr>
              <w:t>Повторение, обобщение. Описательная статистика</w:t>
            </w:r>
          </w:p>
        </w:tc>
        <w:tc>
          <w:tcPr>
            <w:tcW w:w="993" w:type="dxa"/>
            <w:tcMar>
              <w:top w:w="50" w:type="dxa"/>
              <w:left w:w="100" w:type="dxa"/>
            </w:tcMar>
            <w:vAlign w:val="center"/>
          </w:tcPr>
          <w:p w14:paraId="3A6B34E3" w14:textId="77777777" w:rsidR="003D57C0" w:rsidRPr="006146DB"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3DD8AE13" w14:textId="77777777" w:rsidR="003D57C0" w:rsidRPr="003D0141" w:rsidRDefault="003D57C0" w:rsidP="00FC5A52">
            <w:pPr>
              <w:spacing w:after="0" w:line="240" w:lineRule="auto"/>
              <w:ind w:left="135"/>
              <w:jc w:val="center"/>
              <w:rPr>
                <w:rFonts w:ascii="Times New Roman" w:hAnsi="Times New Roman"/>
                <w:color w:val="000000"/>
                <w:sz w:val="24"/>
              </w:rPr>
            </w:pPr>
          </w:p>
        </w:tc>
        <w:tc>
          <w:tcPr>
            <w:tcW w:w="1993" w:type="dxa"/>
            <w:tcMar>
              <w:top w:w="50" w:type="dxa"/>
              <w:left w:w="100" w:type="dxa"/>
            </w:tcMar>
            <w:vAlign w:val="center"/>
          </w:tcPr>
          <w:p w14:paraId="3C9ADEED" w14:textId="77777777" w:rsidR="003D57C0" w:rsidRPr="003D0141" w:rsidRDefault="003D57C0" w:rsidP="00FC5A52">
            <w:pPr>
              <w:spacing w:after="0" w:line="240" w:lineRule="auto"/>
              <w:ind w:left="135"/>
              <w:jc w:val="center"/>
            </w:pPr>
          </w:p>
        </w:tc>
        <w:tc>
          <w:tcPr>
            <w:tcW w:w="1843" w:type="dxa"/>
            <w:tcMar>
              <w:top w:w="50" w:type="dxa"/>
              <w:left w:w="100" w:type="dxa"/>
            </w:tcMar>
            <w:vAlign w:val="center"/>
          </w:tcPr>
          <w:p w14:paraId="1C6703A4"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45">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15548A" w14:paraId="4323272C" w14:textId="77777777" w:rsidTr="00FC5A52">
        <w:trPr>
          <w:trHeight w:val="20"/>
          <w:tblCellSpacing w:w="20" w:type="nil"/>
        </w:trPr>
        <w:tc>
          <w:tcPr>
            <w:tcW w:w="701" w:type="dxa"/>
            <w:tcMar>
              <w:top w:w="50" w:type="dxa"/>
              <w:left w:w="100" w:type="dxa"/>
            </w:tcMar>
            <w:vAlign w:val="center"/>
          </w:tcPr>
          <w:p w14:paraId="17952CC0" w14:textId="77777777" w:rsidR="003D57C0" w:rsidRPr="006146DB" w:rsidRDefault="003D57C0" w:rsidP="00FC5A52">
            <w:pPr>
              <w:spacing w:after="0" w:line="240" w:lineRule="auto"/>
              <w:rPr>
                <w:rFonts w:ascii="Times New Roman" w:hAnsi="Times New Roman"/>
                <w:color w:val="000000"/>
                <w:sz w:val="24"/>
              </w:rPr>
            </w:pPr>
            <w:r>
              <w:rPr>
                <w:rFonts w:ascii="Times New Roman" w:hAnsi="Times New Roman"/>
                <w:color w:val="000000"/>
                <w:sz w:val="24"/>
              </w:rPr>
              <w:lastRenderedPageBreak/>
              <w:t>6.3</w:t>
            </w:r>
          </w:p>
        </w:tc>
        <w:tc>
          <w:tcPr>
            <w:tcW w:w="3827" w:type="dxa"/>
            <w:tcMar>
              <w:top w:w="50" w:type="dxa"/>
              <w:left w:w="100" w:type="dxa"/>
            </w:tcMar>
            <w:vAlign w:val="center"/>
          </w:tcPr>
          <w:p w14:paraId="50E28E7A" w14:textId="77777777" w:rsidR="003D57C0" w:rsidRPr="00A6216E" w:rsidRDefault="003D57C0" w:rsidP="00FC5A52">
            <w:pPr>
              <w:spacing w:after="0" w:line="240" w:lineRule="auto"/>
              <w:ind w:left="135"/>
            </w:pPr>
            <w:r w:rsidRPr="00A6216E">
              <w:rPr>
                <w:rFonts w:ascii="Times New Roman" w:hAnsi="Times New Roman"/>
                <w:color w:val="000000"/>
                <w:sz w:val="24"/>
              </w:rPr>
              <w:t>Повторение, обобщение. Вероятность случайного события</w:t>
            </w:r>
          </w:p>
        </w:tc>
        <w:tc>
          <w:tcPr>
            <w:tcW w:w="993" w:type="dxa"/>
            <w:tcMar>
              <w:top w:w="50" w:type="dxa"/>
              <w:left w:w="100" w:type="dxa"/>
            </w:tcMar>
            <w:vAlign w:val="center"/>
          </w:tcPr>
          <w:p w14:paraId="1E80B829" w14:textId="77777777" w:rsidR="003D57C0" w:rsidRPr="006146DB"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14:paraId="4B25CE91" w14:textId="77777777" w:rsidR="003D57C0" w:rsidRPr="006146DB" w:rsidRDefault="003D57C0" w:rsidP="00FC5A52">
            <w:pPr>
              <w:spacing w:after="0" w:line="240" w:lineRule="auto"/>
              <w:ind w:left="135"/>
              <w:jc w:val="center"/>
              <w:rPr>
                <w:rFonts w:ascii="Times New Roman" w:hAnsi="Times New Roman"/>
                <w:color w:val="000000"/>
                <w:sz w:val="24"/>
              </w:rPr>
            </w:pPr>
          </w:p>
        </w:tc>
        <w:tc>
          <w:tcPr>
            <w:tcW w:w="1993" w:type="dxa"/>
            <w:tcMar>
              <w:top w:w="50" w:type="dxa"/>
              <w:left w:w="100" w:type="dxa"/>
            </w:tcMar>
            <w:vAlign w:val="center"/>
          </w:tcPr>
          <w:p w14:paraId="04726A12" w14:textId="77777777" w:rsidR="003D57C0" w:rsidRPr="006146DB" w:rsidRDefault="003D57C0" w:rsidP="00FC5A52">
            <w:pPr>
              <w:spacing w:after="0" w:line="240" w:lineRule="auto"/>
              <w:ind w:left="135"/>
              <w:jc w:val="center"/>
            </w:pPr>
          </w:p>
        </w:tc>
        <w:tc>
          <w:tcPr>
            <w:tcW w:w="1843" w:type="dxa"/>
            <w:tcMar>
              <w:top w:w="50" w:type="dxa"/>
              <w:left w:w="100" w:type="dxa"/>
            </w:tcMar>
            <w:vAlign w:val="center"/>
          </w:tcPr>
          <w:p w14:paraId="345BDC67" w14:textId="77777777" w:rsidR="003D57C0" w:rsidRPr="00A6216E" w:rsidRDefault="003D57C0" w:rsidP="00FC5A52">
            <w:pPr>
              <w:spacing w:after="0" w:line="240" w:lineRule="auto"/>
              <w:ind w:left="135"/>
              <w:rPr>
                <w:rFonts w:ascii="Times New Roman" w:hAnsi="Times New Roman"/>
                <w:color w:val="000000"/>
                <w:sz w:val="24"/>
              </w:rPr>
            </w:pPr>
            <w:r w:rsidRPr="00A6216E">
              <w:rPr>
                <w:rFonts w:ascii="Times New Roman" w:hAnsi="Times New Roman"/>
                <w:color w:val="000000"/>
                <w:sz w:val="24"/>
              </w:rPr>
              <w:t xml:space="preserve">Библиотека ЦОК </w:t>
            </w:r>
            <w:hyperlink r:id="rId46">
              <w:r w:rsidRPr="003D0141">
                <w:rPr>
                  <w:rFonts w:ascii="Times New Roman" w:hAnsi="Times New Roman"/>
                  <w:color w:val="0000FF"/>
                  <w:u w:val="single"/>
                </w:rPr>
                <w:t>https</w:t>
              </w:r>
              <w:r w:rsidRPr="00A6216E">
                <w:rPr>
                  <w:rFonts w:ascii="Times New Roman" w:hAnsi="Times New Roman"/>
                  <w:color w:val="0000FF"/>
                  <w:u w:val="single"/>
                </w:rPr>
                <w:t>://</w:t>
              </w:r>
              <w:r w:rsidRPr="003D0141">
                <w:rPr>
                  <w:rFonts w:ascii="Times New Roman" w:hAnsi="Times New Roman"/>
                  <w:color w:val="0000FF"/>
                  <w:u w:val="single"/>
                </w:rPr>
                <w:t>m</w:t>
              </w:r>
              <w:r w:rsidRPr="00A6216E">
                <w:rPr>
                  <w:rFonts w:ascii="Times New Roman" w:hAnsi="Times New Roman"/>
                  <w:color w:val="0000FF"/>
                  <w:u w:val="single"/>
                </w:rPr>
                <w:t>.</w:t>
              </w:r>
              <w:r w:rsidRPr="003D0141">
                <w:rPr>
                  <w:rFonts w:ascii="Times New Roman" w:hAnsi="Times New Roman"/>
                  <w:color w:val="0000FF"/>
                  <w:u w:val="single"/>
                </w:rPr>
                <w:t>edsoo</w:t>
              </w:r>
              <w:r w:rsidRPr="00A6216E">
                <w:rPr>
                  <w:rFonts w:ascii="Times New Roman" w:hAnsi="Times New Roman"/>
                  <w:color w:val="0000FF"/>
                  <w:u w:val="single"/>
                </w:rPr>
                <w:t>.</w:t>
              </w:r>
              <w:r w:rsidRPr="003D0141">
                <w:rPr>
                  <w:rFonts w:ascii="Times New Roman" w:hAnsi="Times New Roman"/>
                  <w:color w:val="0000FF"/>
                  <w:u w:val="single"/>
                </w:rPr>
                <w:t>ru</w:t>
              </w:r>
              <w:r w:rsidRPr="00A6216E">
                <w:rPr>
                  <w:rFonts w:ascii="Times New Roman" w:hAnsi="Times New Roman"/>
                  <w:color w:val="0000FF"/>
                  <w:u w:val="single"/>
                </w:rPr>
                <w:t>/7</w:t>
              </w:r>
              <w:r w:rsidRPr="003D0141">
                <w:rPr>
                  <w:rFonts w:ascii="Times New Roman" w:hAnsi="Times New Roman"/>
                  <w:color w:val="0000FF"/>
                  <w:u w:val="single"/>
                </w:rPr>
                <w:t>f</w:t>
              </w:r>
              <w:r w:rsidRPr="00A6216E">
                <w:rPr>
                  <w:rFonts w:ascii="Times New Roman" w:hAnsi="Times New Roman"/>
                  <w:color w:val="0000FF"/>
                  <w:u w:val="single"/>
                </w:rPr>
                <w:t>415</w:t>
              </w:r>
              <w:r w:rsidRPr="003D0141">
                <w:rPr>
                  <w:rFonts w:ascii="Times New Roman" w:hAnsi="Times New Roman"/>
                  <w:color w:val="0000FF"/>
                  <w:u w:val="single"/>
                </w:rPr>
                <w:t>fdc</w:t>
              </w:r>
            </w:hyperlink>
          </w:p>
        </w:tc>
      </w:tr>
      <w:tr w:rsidR="003D57C0" w:rsidRPr="00A6216E" w14:paraId="3595BEA7" w14:textId="77777777" w:rsidTr="00FC5A52">
        <w:trPr>
          <w:trHeight w:val="20"/>
          <w:tblCellSpacing w:w="20" w:type="nil"/>
        </w:trPr>
        <w:tc>
          <w:tcPr>
            <w:tcW w:w="4528" w:type="dxa"/>
            <w:gridSpan w:val="2"/>
            <w:tcMar>
              <w:top w:w="50" w:type="dxa"/>
              <w:left w:w="100" w:type="dxa"/>
            </w:tcMar>
            <w:vAlign w:val="center"/>
          </w:tcPr>
          <w:p w14:paraId="36A28EF6" w14:textId="77777777" w:rsidR="003D57C0" w:rsidRPr="006146DB" w:rsidRDefault="003D57C0" w:rsidP="00FC5A52">
            <w:pPr>
              <w:spacing w:after="0" w:line="240" w:lineRule="auto"/>
              <w:ind w:left="135"/>
              <w:rPr>
                <w:rFonts w:ascii="Times New Roman" w:hAnsi="Times New Roman"/>
                <w:color w:val="000000"/>
                <w:sz w:val="24"/>
              </w:rPr>
            </w:pPr>
            <w:r>
              <w:rPr>
                <w:rFonts w:ascii="Times New Roman" w:hAnsi="Times New Roman"/>
                <w:color w:val="000000"/>
                <w:sz w:val="24"/>
              </w:rPr>
              <w:t>Итого по разделу</w:t>
            </w:r>
          </w:p>
        </w:tc>
        <w:tc>
          <w:tcPr>
            <w:tcW w:w="993" w:type="dxa"/>
            <w:tcMar>
              <w:top w:w="50" w:type="dxa"/>
              <w:left w:w="100" w:type="dxa"/>
            </w:tcMar>
            <w:vAlign w:val="center"/>
          </w:tcPr>
          <w:p w14:paraId="15535441" w14:textId="77777777" w:rsidR="003D57C0" w:rsidRPr="006146DB" w:rsidRDefault="003D57C0" w:rsidP="00FC5A52">
            <w:pPr>
              <w:spacing w:after="0" w:line="240" w:lineRule="auto"/>
              <w:ind w:left="135"/>
              <w:jc w:val="center"/>
              <w:rPr>
                <w:rFonts w:ascii="Times New Roman" w:hAnsi="Times New Roman"/>
                <w:color w:val="000000"/>
                <w:sz w:val="24"/>
              </w:rPr>
            </w:pPr>
            <w:r>
              <w:rPr>
                <w:rFonts w:ascii="Times New Roman" w:hAnsi="Times New Roman"/>
                <w:color w:val="000000"/>
                <w:sz w:val="24"/>
              </w:rPr>
              <w:t>3</w:t>
            </w:r>
          </w:p>
        </w:tc>
        <w:tc>
          <w:tcPr>
            <w:tcW w:w="1842" w:type="dxa"/>
            <w:tcMar>
              <w:top w:w="50" w:type="dxa"/>
              <w:left w:w="100" w:type="dxa"/>
            </w:tcMar>
            <w:vAlign w:val="center"/>
          </w:tcPr>
          <w:p w14:paraId="38D3EFC5" w14:textId="77777777" w:rsidR="003D57C0" w:rsidRPr="006146DB" w:rsidRDefault="003D57C0" w:rsidP="00FC5A52">
            <w:pPr>
              <w:spacing w:after="0" w:line="240" w:lineRule="auto"/>
              <w:ind w:left="135"/>
              <w:jc w:val="center"/>
              <w:rPr>
                <w:rFonts w:ascii="Times New Roman" w:hAnsi="Times New Roman"/>
                <w:color w:val="000000"/>
                <w:sz w:val="24"/>
              </w:rPr>
            </w:pPr>
          </w:p>
        </w:tc>
        <w:tc>
          <w:tcPr>
            <w:tcW w:w="1993" w:type="dxa"/>
            <w:tcMar>
              <w:top w:w="50" w:type="dxa"/>
              <w:left w:w="100" w:type="dxa"/>
            </w:tcMar>
            <w:vAlign w:val="center"/>
          </w:tcPr>
          <w:p w14:paraId="35A22E36" w14:textId="77777777" w:rsidR="003D57C0" w:rsidRPr="006146DB" w:rsidRDefault="003D57C0" w:rsidP="00FC5A52">
            <w:pPr>
              <w:spacing w:after="0" w:line="240" w:lineRule="auto"/>
              <w:ind w:left="135"/>
              <w:jc w:val="center"/>
            </w:pPr>
          </w:p>
        </w:tc>
        <w:tc>
          <w:tcPr>
            <w:tcW w:w="1843" w:type="dxa"/>
            <w:tcMar>
              <w:top w:w="50" w:type="dxa"/>
              <w:left w:w="100" w:type="dxa"/>
            </w:tcMar>
            <w:vAlign w:val="center"/>
          </w:tcPr>
          <w:p w14:paraId="29D398B2" w14:textId="77777777" w:rsidR="003D57C0" w:rsidRPr="00A6216E" w:rsidRDefault="003D57C0" w:rsidP="00FC5A52">
            <w:pPr>
              <w:spacing w:after="0" w:line="240" w:lineRule="auto"/>
              <w:ind w:left="135"/>
              <w:rPr>
                <w:rFonts w:ascii="Times New Roman" w:hAnsi="Times New Roman"/>
                <w:color w:val="000000"/>
                <w:sz w:val="24"/>
              </w:rPr>
            </w:pPr>
          </w:p>
        </w:tc>
      </w:tr>
      <w:tr w:rsidR="003D57C0" w:rsidRPr="003D0141" w14:paraId="29F9A6CE" w14:textId="77777777" w:rsidTr="00FC5A52">
        <w:trPr>
          <w:trHeight w:val="20"/>
          <w:tblCellSpacing w:w="20" w:type="nil"/>
        </w:trPr>
        <w:tc>
          <w:tcPr>
            <w:tcW w:w="4528" w:type="dxa"/>
            <w:gridSpan w:val="2"/>
            <w:tcMar>
              <w:top w:w="50" w:type="dxa"/>
              <w:left w:w="100" w:type="dxa"/>
            </w:tcMar>
            <w:vAlign w:val="center"/>
          </w:tcPr>
          <w:p w14:paraId="4CBFEC47" w14:textId="77777777" w:rsidR="003D57C0" w:rsidRPr="00A6216E" w:rsidRDefault="003D57C0" w:rsidP="00FC5A52">
            <w:pPr>
              <w:spacing w:after="0" w:line="240" w:lineRule="auto"/>
              <w:ind w:left="135"/>
            </w:pPr>
            <w:r w:rsidRPr="00A6216E">
              <w:rPr>
                <w:rFonts w:ascii="Times New Roman" w:hAnsi="Times New Roman"/>
                <w:color w:val="000000"/>
                <w:sz w:val="24"/>
              </w:rPr>
              <w:t>ОБЩЕЕ КОЛИЧЕСТВО ЧАСОВ ПО ПРОГРАММЕ</w:t>
            </w:r>
          </w:p>
        </w:tc>
        <w:tc>
          <w:tcPr>
            <w:tcW w:w="993" w:type="dxa"/>
            <w:tcMar>
              <w:top w:w="50" w:type="dxa"/>
              <w:left w:w="100" w:type="dxa"/>
            </w:tcMar>
            <w:vAlign w:val="center"/>
          </w:tcPr>
          <w:p w14:paraId="79D830F0" w14:textId="77777777" w:rsidR="003D57C0" w:rsidRPr="003D0141" w:rsidRDefault="003D57C0" w:rsidP="00FC5A52">
            <w:pPr>
              <w:spacing w:after="0" w:line="240" w:lineRule="auto"/>
              <w:ind w:left="135"/>
              <w:jc w:val="center"/>
            </w:pPr>
            <w:r w:rsidRPr="00A6216E">
              <w:rPr>
                <w:rFonts w:ascii="Times New Roman" w:hAnsi="Times New Roman"/>
                <w:color w:val="000000"/>
                <w:sz w:val="24"/>
              </w:rPr>
              <w:t xml:space="preserve"> </w:t>
            </w:r>
            <w:r w:rsidRPr="003D0141">
              <w:rPr>
                <w:rFonts w:ascii="Times New Roman" w:hAnsi="Times New Roman"/>
                <w:color w:val="000000"/>
                <w:sz w:val="24"/>
              </w:rPr>
              <w:t xml:space="preserve">34 </w:t>
            </w:r>
          </w:p>
        </w:tc>
        <w:tc>
          <w:tcPr>
            <w:tcW w:w="1842" w:type="dxa"/>
            <w:tcMar>
              <w:top w:w="50" w:type="dxa"/>
              <w:left w:w="100" w:type="dxa"/>
            </w:tcMar>
            <w:vAlign w:val="center"/>
          </w:tcPr>
          <w:p w14:paraId="75DA5C86" w14:textId="77777777" w:rsidR="003D57C0" w:rsidRPr="003D0141" w:rsidRDefault="003D57C0" w:rsidP="00FC5A52">
            <w:pPr>
              <w:spacing w:after="0" w:line="240" w:lineRule="auto"/>
              <w:ind w:left="135"/>
              <w:jc w:val="center"/>
            </w:pPr>
            <w:r w:rsidRPr="003D0141">
              <w:rPr>
                <w:rFonts w:ascii="Times New Roman" w:hAnsi="Times New Roman"/>
                <w:color w:val="000000"/>
                <w:sz w:val="24"/>
              </w:rPr>
              <w:t xml:space="preserve"> 2 </w:t>
            </w:r>
          </w:p>
        </w:tc>
        <w:tc>
          <w:tcPr>
            <w:tcW w:w="1993" w:type="dxa"/>
            <w:tcMar>
              <w:top w:w="50" w:type="dxa"/>
              <w:left w:w="100" w:type="dxa"/>
            </w:tcMar>
            <w:vAlign w:val="center"/>
          </w:tcPr>
          <w:p w14:paraId="551C6BE7" w14:textId="77777777" w:rsidR="003D57C0" w:rsidRPr="003D0141" w:rsidRDefault="003D57C0" w:rsidP="00FC5A52">
            <w:pPr>
              <w:spacing w:after="0" w:line="240" w:lineRule="auto"/>
              <w:ind w:left="135"/>
              <w:jc w:val="center"/>
            </w:pPr>
            <w:r w:rsidRPr="003D0141">
              <w:rPr>
                <w:rFonts w:ascii="Times New Roman" w:hAnsi="Times New Roman"/>
                <w:color w:val="000000"/>
                <w:sz w:val="24"/>
              </w:rPr>
              <w:t xml:space="preserve"> 5 </w:t>
            </w:r>
          </w:p>
        </w:tc>
        <w:tc>
          <w:tcPr>
            <w:tcW w:w="1843" w:type="dxa"/>
            <w:tcMar>
              <w:top w:w="50" w:type="dxa"/>
              <w:left w:w="100" w:type="dxa"/>
            </w:tcMar>
            <w:vAlign w:val="center"/>
          </w:tcPr>
          <w:p w14:paraId="3E64540F" w14:textId="77777777" w:rsidR="003D57C0" w:rsidRPr="003D0141" w:rsidRDefault="003D57C0" w:rsidP="00FC5A52">
            <w:pPr>
              <w:spacing w:line="240" w:lineRule="auto"/>
            </w:pPr>
          </w:p>
        </w:tc>
      </w:tr>
    </w:tbl>
    <w:p w14:paraId="2A388F79" w14:textId="597E92B4" w:rsidR="00DA03C0" w:rsidRDefault="00DA03C0" w:rsidP="00F06890"/>
    <w:p w14:paraId="1F9EE38C" w14:textId="77777777" w:rsidR="00CA4759" w:rsidRDefault="00CA4759" w:rsidP="003D57C0">
      <w:pPr>
        <w:spacing w:after="0"/>
        <w:ind w:left="120"/>
        <w:rPr>
          <w:rFonts w:ascii="Times New Roman" w:hAnsi="Times New Roman"/>
          <w:b/>
          <w:color w:val="000000"/>
          <w:sz w:val="26"/>
          <w:szCs w:val="26"/>
        </w:rPr>
      </w:pPr>
      <w:r>
        <w:rPr>
          <w:rFonts w:ascii="Times New Roman" w:hAnsi="Times New Roman"/>
          <w:b/>
          <w:color w:val="000000"/>
          <w:sz w:val="26"/>
          <w:szCs w:val="26"/>
        </w:rPr>
        <w:br w:type="page"/>
      </w:r>
    </w:p>
    <w:p w14:paraId="15153618" w14:textId="45852310" w:rsidR="003D57C0" w:rsidRPr="002E76EC" w:rsidRDefault="003D57C0" w:rsidP="003D57C0">
      <w:pPr>
        <w:spacing w:after="0"/>
        <w:ind w:left="120"/>
        <w:rPr>
          <w:sz w:val="26"/>
          <w:szCs w:val="26"/>
        </w:rPr>
      </w:pPr>
      <w:r w:rsidRPr="002E76EC">
        <w:rPr>
          <w:rFonts w:ascii="Times New Roman" w:hAnsi="Times New Roman"/>
          <w:b/>
          <w:color w:val="000000"/>
          <w:sz w:val="26"/>
          <w:szCs w:val="26"/>
        </w:rPr>
        <w:lastRenderedPageBreak/>
        <w:t xml:space="preserve"> 8 КЛАСС </w:t>
      </w:r>
    </w:p>
    <w:tbl>
      <w:tblPr>
        <w:tblW w:w="11199" w:type="dxa"/>
        <w:tblCellSpacing w:w="20" w:type="nil"/>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10"/>
        <w:gridCol w:w="3827"/>
        <w:gridCol w:w="992"/>
        <w:gridCol w:w="1843"/>
        <w:gridCol w:w="1985"/>
        <w:gridCol w:w="1842"/>
      </w:tblGrid>
      <w:tr w:rsidR="003D57C0" w:rsidRPr="000C5342" w14:paraId="40BB33F8" w14:textId="77777777" w:rsidTr="000C5342">
        <w:trPr>
          <w:trHeight w:val="144"/>
          <w:tblCellSpacing w:w="20" w:type="nil"/>
        </w:trPr>
        <w:tc>
          <w:tcPr>
            <w:tcW w:w="710" w:type="dxa"/>
            <w:vMerge w:val="restart"/>
            <w:tcMar>
              <w:top w:w="50" w:type="dxa"/>
              <w:left w:w="100" w:type="dxa"/>
            </w:tcMar>
            <w:vAlign w:val="center"/>
          </w:tcPr>
          <w:p w14:paraId="5B7155F9" w14:textId="44FBD7AE"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b/>
                <w:color w:val="000000"/>
                <w:sz w:val="24"/>
                <w:szCs w:val="24"/>
              </w:rPr>
              <w:t xml:space="preserve">№ п/п </w:t>
            </w:r>
          </w:p>
        </w:tc>
        <w:tc>
          <w:tcPr>
            <w:tcW w:w="3827" w:type="dxa"/>
            <w:vMerge w:val="restart"/>
            <w:tcMar>
              <w:top w:w="50" w:type="dxa"/>
              <w:left w:w="100" w:type="dxa"/>
            </w:tcMar>
            <w:vAlign w:val="center"/>
          </w:tcPr>
          <w:p w14:paraId="53BCD816" w14:textId="0C8DF506"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b/>
                <w:color w:val="000000"/>
                <w:sz w:val="24"/>
                <w:szCs w:val="24"/>
              </w:rPr>
              <w:t xml:space="preserve">Наименование разделов и тем программы </w:t>
            </w:r>
          </w:p>
        </w:tc>
        <w:tc>
          <w:tcPr>
            <w:tcW w:w="4820" w:type="dxa"/>
            <w:gridSpan w:val="3"/>
            <w:tcMar>
              <w:top w:w="50" w:type="dxa"/>
              <w:left w:w="100" w:type="dxa"/>
            </w:tcMar>
            <w:vAlign w:val="center"/>
          </w:tcPr>
          <w:p w14:paraId="0EBAB3B7" w14:textId="77777777" w:rsidR="003D57C0" w:rsidRPr="000C5342" w:rsidRDefault="003D57C0" w:rsidP="000C5342">
            <w:pPr>
              <w:spacing w:after="0" w:line="240" w:lineRule="auto"/>
              <w:rPr>
                <w:rFonts w:ascii="Times New Roman" w:hAnsi="Times New Roman" w:cs="Times New Roman"/>
                <w:sz w:val="24"/>
                <w:szCs w:val="24"/>
              </w:rPr>
            </w:pPr>
            <w:r w:rsidRPr="000C5342">
              <w:rPr>
                <w:rFonts w:ascii="Times New Roman" w:hAnsi="Times New Roman" w:cs="Times New Roman"/>
                <w:b/>
                <w:color w:val="000000"/>
                <w:sz w:val="24"/>
                <w:szCs w:val="24"/>
              </w:rPr>
              <w:t>Количество часов</w:t>
            </w:r>
          </w:p>
        </w:tc>
        <w:tc>
          <w:tcPr>
            <w:tcW w:w="1842" w:type="dxa"/>
            <w:vMerge w:val="restart"/>
            <w:tcMar>
              <w:top w:w="50" w:type="dxa"/>
              <w:left w:w="100" w:type="dxa"/>
            </w:tcMar>
            <w:vAlign w:val="center"/>
          </w:tcPr>
          <w:p w14:paraId="601C822F" w14:textId="32106C96"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b/>
                <w:color w:val="000000"/>
                <w:sz w:val="24"/>
                <w:szCs w:val="24"/>
              </w:rPr>
              <w:t xml:space="preserve">Электронные (цифровые) образовательные ресурсы </w:t>
            </w:r>
          </w:p>
        </w:tc>
      </w:tr>
      <w:tr w:rsidR="003D57C0" w:rsidRPr="000C5342" w14:paraId="2B1C89B2" w14:textId="77777777" w:rsidTr="000C5342">
        <w:trPr>
          <w:trHeight w:val="144"/>
          <w:tblCellSpacing w:w="20" w:type="nil"/>
        </w:trPr>
        <w:tc>
          <w:tcPr>
            <w:tcW w:w="710" w:type="dxa"/>
            <w:vMerge/>
            <w:tcBorders>
              <w:top w:val="nil"/>
            </w:tcBorders>
            <w:tcMar>
              <w:top w:w="50" w:type="dxa"/>
              <w:left w:w="100" w:type="dxa"/>
            </w:tcMar>
          </w:tcPr>
          <w:p w14:paraId="68C58456" w14:textId="77777777" w:rsidR="003D57C0" w:rsidRPr="000C5342" w:rsidRDefault="003D57C0" w:rsidP="000C5342">
            <w:pPr>
              <w:spacing w:line="240" w:lineRule="auto"/>
              <w:rPr>
                <w:rFonts w:ascii="Times New Roman" w:hAnsi="Times New Roman" w:cs="Times New Roman"/>
                <w:sz w:val="24"/>
                <w:szCs w:val="24"/>
              </w:rPr>
            </w:pPr>
          </w:p>
        </w:tc>
        <w:tc>
          <w:tcPr>
            <w:tcW w:w="3827" w:type="dxa"/>
            <w:vMerge/>
            <w:tcBorders>
              <w:top w:val="nil"/>
            </w:tcBorders>
            <w:tcMar>
              <w:top w:w="50" w:type="dxa"/>
              <w:left w:w="100" w:type="dxa"/>
            </w:tcMar>
          </w:tcPr>
          <w:p w14:paraId="7C72CFE0" w14:textId="77777777" w:rsidR="003D57C0" w:rsidRPr="000C5342" w:rsidRDefault="003D57C0" w:rsidP="000C5342">
            <w:pPr>
              <w:spacing w:line="240" w:lineRule="auto"/>
              <w:rPr>
                <w:rFonts w:ascii="Times New Roman" w:hAnsi="Times New Roman" w:cs="Times New Roman"/>
                <w:sz w:val="24"/>
                <w:szCs w:val="24"/>
              </w:rPr>
            </w:pPr>
          </w:p>
        </w:tc>
        <w:tc>
          <w:tcPr>
            <w:tcW w:w="992" w:type="dxa"/>
            <w:tcMar>
              <w:top w:w="50" w:type="dxa"/>
              <w:left w:w="100" w:type="dxa"/>
            </w:tcMar>
            <w:vAlign w:val="center"/>
          </w:tcPr>
          <w:p w14:paraId="4B551880" w14:textId="3CFD8D3E"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b/>
                <w:color w:val="000000"/>
                <w:sz w:val="24"/>
                <w:szCs w:val="24"/>
              </w:rPr>
              <w:t xml:space="preserve">Всего </w:t>
            </w:r>
          </w:p>
        </w:tc>
        <w:tc>
          <w:tcPr>
            <w:tcW w:w="1843" w:type="dxa"/>
            <w:tcMar>
              <w:top w:w="50" w:type="dxa"/>
              <w:left w:w="100" w:type="dxa"/>
            </w:tcMar>
            <w:vAlign w:val="center"/>
          </w:tcPr>
          <w:p w14:paraId="16D68265" w14:textId="662067DA"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b/>
                <w:color w:val="000000"/>
                <w:sz w:val="24"/>
                <w:szCs w:val="24"/>
              </w:rPr>
              <w:t xml:space="preserve">Контрольные работы </w:t>
            </w:r>
          </w:p>
        </w:tc>
        <w:tc>
          <w:tcPr>
            <w:tcW w:w="1985" w:type="dxa"/>
            <w:tcMar>
              <w:top w:w="50" w:type="dxa"/>
              <w:left w:w="100" w:type="dxa"/>
            </w:tcMar>
            <w:vAlign w:val="center"/>
          </w:tcPr>
          <w:p w14:paraId="5FC1BA25" w14:textId="043CF85B"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b/>
                <w:color w:val="000000"/>
                <w:sz w:val="24"/>
                <w:szCs w:val="24"/>
              </w:rPr>
              <w:t xml:space="preserve">Практические работы </w:t>
            </w:r>
          </w:p>
        </w:tc>
        <w:tc>
          <w:tcPr>
            <w:tcW w:w="1842" w:type="dxa"/>
            <w:vMerge/>
            <w:tcBorders>
              <w:top w:val="nil"/>
            </w:tcBorders>
            <w:tcMar>
              <w:top w:w="50" w:type="dxa"/>
              <w:left w:w="100" w:type="dxa"/>
            </w:tcMar>
          </w:tcPr>
          <w:p w14:paraId="260F116F" w14:textId="77777777" w:rsidR="003D57C0" w:rsidRPr="000C5342" w:rsidRDefault="003D57C0" w:rsidP="000C5342">
            <w:pPr>
              <w:spacing w:line="240" w:lineRule="auto"/>
              <w:rPr>
                <w:rFonts w:ascii="Times New Roman" w:hAnsi="Times New Roman" w:cs="Times New Roman"/>
                <w:sz w:val="24"/>
                <w:szCs w:val="24"/>
              </w:rPr>
            </w:pPr>
          </w:p>
        </w:tc>
      </w:tr>
      <w:tr w:rsidR="003D57C0" w:rsidRPr="000C5342" w14:paraId="0E4FC443" w14:textId="77777777" w:rsidTr="000C5342">
        <w:trPr>
          <w:trHeight w:val="144"/>
          <w:tblCellSpacing w:w="20" w:type="nil"/>
        </w:trPr>
        <w:tc>
          <w:tcPr>
            <w:tcW w:w="11199" w:type="dxa"/>
            <w:gridSpan w:val="6"/>
            <w:tcMar>
              <w:top w:w="50" w:type="dxa"/>
              <w:left w:w="100" w:type="dxa"/>
            </w:tcMar>
            <w:vAlign w:val="center"/>
          </w:tcPr>
          <w:p w14:paraId="7509A6C5" w14:textId="3B2292CE" w:rsidR="003D57C0" w:rsidRPr="000C5342" w:rsidRDefault="003D57C0" w:rsidP="000C5342">
            <w:pPr>
              <w:spacing w:after="0" w:line="240" w:lineRule="auto"/>
              <w:rPr>
                <w:rFonts w:ascii="Times New Roman" w:hAnsi="Times New Roman" w:cs="Times New Roman"/>
                <w:sz w:val="24"/>
                <w:szCs w:val="24"/>
              </w:rPr>
            </w:pPr>
            <w:r w:rsidRPr="000C5342">
              <w:rPr>
                <w:rFonts w:ascii="Times New Roman" w:hAnsi="Times New Roman" w:cs="Times New Roman"/>
                <w:b/>
                <w:color w:val="000000"/>
                <w:sz w:val="24"/>
                <w:szCs w:val="24"/>
              </w:rPr>
              <w:t>Раздел 1. Повторение курса 7 класса</w:t>
            </w:r>
            <w:r w:rsidRPr="000C5342">
              <w:rPr>
                <w:rFonts w:ascii="Times New Roman" w:hAnsi="Times New Roman" w:cs="Times New Roman"/>
                <w:color w:val="000000"/>
                <w:sz w:val="24"/>
                <w:szCs w:val="24"/>
              </w:rPr>
              <w:t xml:space="preserve"> </w:t>
            </w:r>
          </w:p>
        </w:tc>
      </w:tr>
      <w:tr w:rsidR="003D57C0" w:rsidRPr="000C5342" w14:paraId="4DB1F00D" w14:textId="77777777" w:rsidTr="000C5342">
        <w:trPr>
          <w:trHeight w:val="144"/>
          <w:tblCellSpacing w:w="20" w:type="nil"/>
        </w:trPr>
        <w:tc>
          <w:tcPr>
            <w:tcW w:w="710" w:type="dxa"/>
            <w:tcMar>
              <w:top w:w="50" w:type="dxa"/>
              <w:left w:w="100" w:type="dxa"/>
            </w:tcMar>
            <w:vAlign w:val="center"/>
          </w:tcPr>
          <w:p w14:paraId="2529048D"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1.1</w:t>
            </w:r>
          </w:p>
        </w:tc>
        <w:tc>
          <w:tcPr>
            <w:tcW w:w="3827" w:type="dxa"/>
            <w:tcMar>
              <w:top w:w="50" w:type="dxa"/>
              <w:left w:w="100" w:type="dxa"/>
            </w:tcMar>
            <w:vAlign w:val="center"/>
          </w:tcPr>
          <w:p w14:paraId="31A05044"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Представление данных. Описательная статистика</w:t>
            </w:r>
          </w:p>
        </w:tc>
        <w:tc>
          <w:tcPr>
            <w:tcW w:w="992" w:type="dxa"/>
            <w:tcMar>
              <w:top w:w="50" w:type="dxa"/>
              <w:left w:w="100" w:type="dxa"/>
            </w:tcMar>
            <w:vAlign w:val="center"/>
          </w:tcPr>
          <w:p w14:paraId="6E341FA3"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60AE8F5F"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3BF23BA"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76CA65D7"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47">
              <w:r w:rsidRPr="000C5342">
                <w:rPr>
                  <w:rFonts w:ascii="Times New Roman" w:hAnsi="Times New Roman" w:cs="Times New Roman"/>
                  <w:color w:val="0000FF"/>
                  <w:sz w:val="24"/>
                  <w:szCs w:val="24"/>
                  <w:u w:val="single"/>
                </w:rPr>
                <w:t>https://m.edsoo.ru/7f417fb2</w:t>
              </w:r>
            </w:hyperlink>
          </w:p>
        </w:tc>
      </w:tr>
      <w:tr w:rsidR="003D57C0" w:rsidRPr="000C5342" w14:paraId="2A2C10E7" w14:textId="77777777" w:rsidTr="000C5342">
        <w:trPr>
          <w:trHeight w:val="144"/>
          <w:tblCellSpacing w:w="20" w:type="nil"/>
        </w:trPr>
        <w:tc>
          <w:tcPr>
            <w:tcW w:w="710" w:type="dxa"/>
            <w:tcMar>
              <w:top w:w="50" w:type="dxa"/>
              <w:left w:w="100" w:type="dxa"/>
            </w:tcMar>
            <w:vAlign w:val="center"/>
          </w:tcPr>
          <w:p w14:paraId="3E5301CF"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1.2</w:t>
            </w:r>
          </w:p>
        </w:tc>
        <w:tc>
          <w:tcPr>
            <w:tcW w:w="3827" w:type="dxa"/>
            <w:tcMar>
              <w:top w:w="50" w:type="dxa"/>
              <w:left w:w="100" w:type="dxa"/>
            </w:tcMar>
            <w:vAlign w:val="center"/>
          </w:tcPr>
          <w:p w14:paraId="117928EF"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Случайная изменчивость. Средние числового набора</w:t>
            </w:r>
          </w:p>
        </w:tc>
        <w:tc>
          <w:tcPr>
            <w:tcW w:w="992" w:type="dxa"/>
            <w:tcMar>
              <w:top w:w="50" w:type="dxa"/>
              <w:left w:w="100" w:type="dxa"/>
            </w:tcMar>
            <w:vAlign w:val="center"/>
          </w:tcPr>
          <w:p w14:paraId="70241E48"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34AA989B"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FAD543E"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07859183"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48">
              <w:r w:rsidRPr="000C5342">
                <w:rPr>
                  <w:rFonts w:ascii="Times New Roman" w:hAnsi="Times New Roman" w:cs="Times New Roman"/>
                  <w:color w:val="0000FF"/>
                  <w:sz w:val="24"/>
                  <w:szCs w:val="24"/>
                  <w:u w:val="single"/>
                </w:rPr>
                <w:t>https://m.edsoo.ru/7f417fb2</w:t>
              </w:r>
            </w:hyperlink>
          </w:p>
        </w:tc>
      </w:tr>
      <w:tr w:rsidR="003D57C0" w:rsidRPr="000C5342" w14:paraId="3A702DF2" w14:textId="77777777" w:rsidTr="000C5342">
        <w:trPr>
          <w:trHeight w:val="144"/>
          <w:tblCellSpacing w:w="20" w:type="nil"/>
        </w:trPr>
        <w:tc>
          <w:tcPr>
            <w:tcW w:w="710" w:type="dxa"/>
            <w:tcMar>
              <w:top w:w="50" w:type="dxa"/>
              <w:left w:w="100" w:type="dxa"/>
            </w:tcMar>
            <w:vAlign w:val="center"/>
          </w:tcPr>
          <w:p w14:paraId="77913E3D"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1.3</w:t>
            </w:r>
          </w:p>
        </w:tc>
        <w:tc>
          <w:tcPr>
            <w:tcW w:w="3827" w:type="dxa"/>
            <w:tcMar>
              <w:top w:w="50" w:type="dxa"/>
              <w:left w:w="100" w:type="dxa"/>
            </w:tcMar>
            <w:vAlign w:val="center"/>
          </w:tcPr>
          <w:p w14:paraId="1A0D9F93"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Случайные события. Вероятности и частоты</w:t>
            </w:r>
          </w:p>
        </w:tc>
        <w:tc>
          <w:tcPr>
            <w:tcW w:w="992" w:type="dxa"/>
            <w:tcMar>
              <w:top w:w="50" w:type="dxa"/>
              <w:left w:w="100" w:type="dxa"/>
            </w:tcMar>
            <w:vAlign w:val="center"/>
          </w:tcPr>
          <w:p w14:paraId="17AF9628"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46204882"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F8A841B"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5FFAFAB0"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49">
              <w:r w:rsidRPr="000C5342">
                <w:rPr>
                  <w:rFonts w:ascii="Times New Roman" w:hAnsi="Times New Roman" w:cs="Times New Roman"/>
                  <w:color w:val="0000FF"/>
                  <w:sz w:val="24"/>
                  <w:szCs w:val="24"/>
                  <w:u w:val="single"/>
                </w:rPr>
                <w:t>https://m.edsoo.ru/7f417fb2</w:t>
              </w:r>
            </w:hyperlink>
          </w:p>
        </w:tc>
      </w:tr>
      <w:tr w:rsidR="003D57C0" w:rsidRPr="000C5342" w14:paraId="35D06A09" w14:textId="77777777" w:rsidTr="000C5342">
        <w:trPr>
          <w:trHeight w:val="144"/>
          <w:tblCellSpacing w:w="20" w:type="nil"/>
        </w:trPr>
        <w:tc>
          <w:tcPr>
            <w:tcW w:w="710" w:type="dxa"/>
            <w:tcMar>
              <w:top w:w="50" w:type="dxa"/>
              <w:left w:w="100" w:type="dxa"/>
            </w:tcMar>
            <w:vAlign w:val="center"/>
          </w:tcPr>
          <w:p w14:paraId="7C9F67FD"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1.4</w:t>
            </w:r>
          </w:p>
        </w:tc>
        <w:tc>
          <w:tcPr>
            <w:tcW w:w="3827" w:type="dxa"/>
            <w:tcMar>
              <w:top w:w="50" w:type="dxa"/>
              <w:left w:w="100" w:type="dxa"/>
            </w:tcMar>
            <w:vAlign w:val="center"/>
          </w:tcPr>
          <w:p w14:paraId="0A655544"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Классические модели теории вероятностей: монета и игральная кость</w:t>
            </w:r>
          </w:p>
        </w:tc>
        <w:tc>
          <w:tcPr>
            <w:tcW w:w="992" w:type="dxa"/>
            <w:tcMar>
              <w:top w:w="50" w:type="dxa"/>
              <w:left w:w="100" w:type="dxa"/>
            </w:tcMar>
            <w:vAlign w:val="center"/>
          </w:tcPr>
          <w:p w14:paraId="6C84CB05"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3D6D7D4C"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C6C9777"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5CFB7550"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50">
              <w:r w:rsidRPr="000C5342">
                <w:rPr>
                  <w:rFonts w:ascii="Times New Roman" w:hAnsi="Times New Roman" w:cs="Times New Roman"/>
                  <w:color w:val="0000FF"/>
                  <w:sz w:val="24"/>
                  <w:szCs w:val="24"/>
                  <w:u w:val="single"/>
                </w:rPr>
                <w:t>https://m.edsoo.ru/7f417fb2</w:t>
              </w:r>
            </w:hyperlink>
          </w:p>
        </w:tc>
      </w:tr>
      <w:tr w:rsidR="003D57C0" w:rsidRPr="000C5342" w14:paraId="4D37F32F" w14:textId="77777777" w:rsidTr="000C5342">
        <w:trPr>
          <w:trHeight w:val="144"/>
          <w:tblCellSpacing w:w="20" w:type="nil"/>
        </w:trPr>
        <w:tc>
          <w:tcPr>
            <w:tcW w:w="4537" w:type="dxa"/>
            <w:gridSpan w:val="2"/>
            <w:tcMar>
              <w:top w:w="50" w:type="dxa"/>
              <w:left w:w="100" w:type="dxa"/>
            </w:tcMar>
            <w:vAlign w:val="center"/>
          </w:tcPr>
          <w:p w14:paraId="1780AB4C"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3E3835C9"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4</w:t>
            </w:r>
          </w:p>
        </w:tc>
        <w:tc>
          <w:tcPr>
            <w:tcW w:w="1843" w:type="dxa"/>
            <w:tcMar>
              <w:top w:w="50" w:type="dxa"/>
              <w:left w:w="100" w:type="dxa"/>
            </w:tcMar>
            <w:vAlign w:val="center"/>
          </w:tcPr>
          <w:p w14:paraId="0D743C2F"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F359A96"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06783939" w14:textId="77777777" w:rsidR="003D57C0" w:rsidRPr="000C5342" w:rsidRDefault="003D57C0" w:rsidP="000C5342">
            <w:pPr>
              <w:spacing w:after="0" w:line="240" w:lineRule="auto"/>
              <w:ind w:left="135"/>
              <w:rPr>
                <w:rFonts w:ascii="Times New Roman" w:hAnsi="Times New Roman" w:cs="Times New Roman"/>
                <w:color w:val="000000"/>
                <w:sz w:val="24"/>
                <w:szCs w:val="24"/>
              </w:rPr>
            </w:pPr>
          </w:p>
        </w:tc>
      </w:tr>
      <w:tr w:rsidR="003D57C0" w:rsidRPr="000C5342" w14:paraId="31FEB398" w14:textId="77777777" w:rsidTr="000C5342">
        <w:trPr>
          <w:trHeight w:val="144"/>
          <w:tblCellSpacing w:w="20" w:type="nil"/>
        </w:trPr>
        <w:tc>
          <w:tcPr>
            <w:tcW w:w="11199" w:type="dxa"/>
            <w:gridSpan w:val="6"/>
            <w:tcMar>
              <w:top w:w="50" w:type="dxa"/>
              <w:left w:w="100" w:type="dxa"/>
            </w:tcMar>
            <w:vAlign w:val="center"/>
          </w:tcPr>
          <w:p w14:paraId="205D2FC7" w14:textId="52D589D8" w:rsidR="003D57C0" w:rsidRPr="000C5342" w:rsidRDefault="003D57C0" w:rsidP="000C5342">
            <w:pPr>
              <w:spacing w:after="0" w:line="240" w:lineRule="auto"/>
              <w:rPr>
                <w:rFonts w:ascii="Times New Roman" w:hAnsi="Times New Roman" w:cs="Times New Roman"/>
                <w:sz w:val="24"/>
                <w:szCs w:val="24"/>
              </w:rPr>
            </w:pPr>
            <w:r w:rsidRPr="000C5342">
              <w:rPr>
                <w:rFonts w:ascii="Times New Roman" w:hAnsi="Times New Roman" w:cs="Times New Roman"/>
                <w:b/>
                <w:color w:val="000000"/>
                <w:sz w:val="24"/>
                <w:szCs w:val="24"/>
              </w:rPr>
              <w:t>Раздел 2.  Описательная статистика. Рассеивание данных</w:t>
            </w:r>
            <w:r w:rsidRPr="000C5342">
              <w:rPr>
                <w:rFonts w:ascii="Times New Roman" w:hAnsi="Times New Roman" w:cs="Times New Roman"/>
                <w:color w:val="000000"/>
                <w:sz w:val="24"/>
                <w:szCs w:val="24"/>
              </w:rPr>
              <w:t xml:space="preserve"> </w:t>
            </w:r>
          </w:p>
        </w:tc>
      </w:tr>
      <w:tr w:rsidR="003D57C0" w:rsidRPr="000C5342" w14:paraId="5AA9BCED" w14:textId="77777777" w:rsidTr="000C5342">
        <w:trPr>
          <w:trHeight w:val="144"/>
          <w:tblCellSpacing w:w="20" w:type="nil"/>
        </w:trPr>
        <w:tc>
          <w:tcPr>
            <w:tcW w:w="710" w:type="dxa"/>
            <w:tcMar>
              <w:top w:w="50" w:type="dxa"/>
              <w:left w:w="100" w:type="dxa"/>
            </w:tcMar>
            <w:vAlign w:val="center"/>
          </w:tcPr>
          <w:p w14:paraId="133CA0F1"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2.1</w:t>
            </w:r>
          </w:p>
        </w:tc>
        <w:tc>
          <w:tcPr>
            <w:tcW w:w="3827" w:type="dxa"/>
            <w:tcMar>
              <w:top w:w="50" w:type="dxa"/>
              <w:left w:w="100" w:type="dxa"/>
            </w:tcMar>
            <w:vAlign w:val="center"/>
          </w:tcPr>
          <w:p w14:paraId="17F70569"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Отклонения</w:t>
            </w:r>
          </w:p>
        </w:tc>
        <w:tc>
          <w:tcPr>
            <w:tcW w:w="992" w:type="dxa"/>
            <w:tcMar>
              <w:top w:w="50" w:type="dxa"/>
              <w:left w:w="100" w:type="dxa"/>
            </w:tcMar>
            <w:vAlign w:val="center"/>
          </w:tcPr>
          <w:p w14:paraId="7A974809"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18B378A2"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8279FF7"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63309AA6"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51">
              <w:r w:rsidRPr="000C5342">
                <w:rPr>
                  <w:rFonts w:ascii="Times New Roman" w:hAnsi="Times New Roman" w:cs="Times New Roman"/>
                  <w:color w:val="0000FF"/>
                  <w:sz w:val="24"/>
                  <w:szCs w:val="24"/>
                  <w:u w:val="single"/>
                </w:rPr>
                <w:t>https://m.edsoo.ru/7f417fb2</w:t>
              </w:r>
            </w:hyperlink>
          </w:p>
        </w:tc>
      </w:tr>
      <w:tr w:rsidR="003D57C0" w:rsidRPr="000C5342" w14:paraId="53320637" w14:textId="77777777" w:rsidTr="000C5342">
        <w:trPr>
          <w:trHeight w:val="144"/>
          <w:tblCellSpacing w:w="20" w:type="nil"/>
        </w:trPr>
        <w:tc>
          <w:tcPr>
            <w:tcW w:w="710" w:type="dxa"/>
            <w:tcMar>
              <w:top w:w="50" w:type="dxa"/>
              <w:left w:w="100" w:type="dxa"/>
            </w:tcMar>
            <w:vAlign w:val="center"/>
          </w:tcPr>
          <w:p w14:paraId="3CC1BC25"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2.2</w:t>
            </w:r>
          </w:p>
        </w:tc>
        <w:tc>
          <w:tcPr>
            <w:tcW w:w="3827" w:type="dxa"/>
            <w:tcMar>
              <w:top w:w="50" w:type="dxa"/>
              <w:left w:w="100" w:type="dxa"/>
            </w:tcMar>
            <w:vAlign w:val="center"/>
          </w:tcPr>
          <w:p w14:paraId="6F5BAE6E"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Дисперсия числового набора</w:t>
            </w:r>
          </w:p>
        </w:tc>
        <w:tc>
          <w:tcPr>
            <w:tcW w:w="992" w:type="dxa"/>
            <w:tcMar>
              <w:top w:w="50" w:type="dxa"/>
              <w:left w:w="100" w:type="dxa"/>
            </w:tcMar>
            <w:vAlign w:val="center"/>
          </w:tcPr>
          <w:p w14:paraId="2B3FADBE"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44F92E8F"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67C0A4E"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7FA40A74"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52">
              <w:r w:rsidRPr="000C5342">
                <w:rPr>
                  <w:rFonts w:ascii="Times New Roman" w:hAnsi="Times New Roman" w:cs="Times New Roman"/>
                  <w:color w:val="0000FF"/>
                  <w:sz w:val="24"/>
                  <w:szCs w:val="24"/>
                  <w:u w:val="single"/>
                </w:rPr>
                <w:t>https://m.edsoo.ru/7f417fb2</w:t>
              </w:r>
            </w:hyperlink>
          </w:p>
        </w:tc>
      </w:tr>
      <w:tr w:rsidR="003D57C0" w:rsidRPr="000C5342" w14:paraId="34E993DA" w14:textId="77777777" w:rsidTr="000C5342">
        <w:trPr>
          <w:trHeight w:val="144"/>
          <w:tblCellSpacing w:w="20" w:type="nil"/>
        </w:trPr>
        <w:tc>
          <w:tcPr>
            <w:tcW w:w="710" w:type="dxa"/>
            <w:tcMar>
              <w:top w:w="50" w:type="dxa"/>
              <w:left w:w="100" w:type="dxa"/>
            </w:tcMar>
            <w:vAlign w:val="center"/>
          </w:tcPr>
          <w:p w14:paraId="41255268"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2.3</w:t>
            </w:r>
          </w:p>
        </w:tc>
        <w:tc>
          <w:tcPr>
            <w:tcW w:w="3827" w:type="dxa"/>
            <w:tcMar>
              <w:top w:w="50" w:type="dxa"/>
              <w:left w:w="100" w:type="dxa"/>
            </w:tcMar>
            <w:vAlign w:val="center"/>
          </w:tcPr>
          <w:p w14:paraId="4FD7453C"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Стандартное отклонение числового набора</w:t>
            </w:r>
          </w:p>
        </w:tc>
        <w:tc>
          <w:tcPr>
            <w:tcW w:w="992" w:type="dxa"/>
            <w:tcMar>
              <w:top w:w="50" w:type="dxa"/>
              <w:left w:w="100" w:type="dxa"/>
            </w:tcMar>
            <w:vAlign w:val="center"/>
          </w:tcPr>
          <w:p w14:paraId="1087E664"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489E4AC4"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BA72322"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55FBB8B3"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53">
              <w:r w:rsidRPr="000C5342">
                <w:rPr>
                  <w:rFonts w:ascii="Times New Roman" w:hAnsi="Times New Roman" w:cs="Times New Roman"/>
                  <w:color w:val="0000FF"/>
                  <w:sz w:val="24"/>
                  <w:szCs w:val="24"/>
                  <w:u w:val="single"/>
                </w:rPr>
                <w:t>https://m.edsoo.ru/7f417fb2</w:t>
              </w:r>
            </w:hyperlink>
          </w:p>
        </w:tc>
      </w:tr>
      <w:tr w:rsidR="003D57C0" w:rsidRPr="000C5342" w14:paraId="68F8859B" w14:textId="77777777" w:rsidTr="000C5342">
        <w:trPr>
          <w:trHeight w:val="144"/>
          <w:tblCellSpacing w:w="20" w:type="nil"/>
        </w:trPr>
        <w:tc>
          <w:tcPr>
            <w:tcW w:w="710" w:type="dxa"/>
            <w:tcMar>
              <w:top w:w="50" w:type="dxa"/>
              <w:left w:w="100" w:type="dxa"/>
            </w:tcMar>
            <w:vAlign w:val="center"/>
          </w:tcPr>
          <w:p w14:paraId="7FD9F074"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2.4</w:t>
            </w:r>
          </w:p>
        </w:tc>
        <w:tc>
          <w:tcPr>
            <w:tcW w:w="3827" w:type="dxa"/>
            <w:tcMar>
              <w:top w:w="50" w:type="dxa"/>
              <w:left w:w="100" w:type="dxa"/>
            </w:tcMar>
            <w:vAlign w:val="center"/>
          </w:tcPr>
          <w:p w14:paraId="66EA7F4F"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Диаграммы рассеивания</w:t>
            </w:r>
          </w:p>
        </w:tc>
        <w:tc>
          <w:tcPr>
            <w:tcW w:w="992" w:type="dxa"/>
            <w:tcMar>
              <w:top w:w="50" w:type="dxa"/>
              <w:left w:w="100" w:type="dxa"/>
            </w:tcMar>
            <w:vAlign w:val="center"/>
          </w:tcPr>
          <w:p w14:paraId="4D22EC90"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4FDA3B9C"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22DADB6"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2D6DD105"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54">
              <w:r w:rsidRPr="000C5342">
                <w:rPr>
                  <w:rFonts w:ascii="Times New Roman" w:hAnsi="Times New Roman" w:cs="Times New Roman"/>
                  <w:color w:val="0000FF"/>
                  <w:sz w:val="24"/>
                  <w:szCs w:val="24"/>
                  <w:u w:val="single"/>
                </w:rPr>
                <w:t>https://m.edsoo.ru/7f417fb2</w:t>
              </w:r>
            </w:hyperlink>
          </w:p>
        </w:tc>
      </w:tr>
      <w:tr w:rsidR="003D57C0" w:rsidRPr="000C5342" w14:paraId="3491B287" w14:textId="77777777" w:rsidTr="000C5342">
        <w:trPr>
          <w:trHeight w:val="144"/>
          <w:tblCellSpacing w:w="20" w:type="nil"/>
        </w:trPr>
        <w:tc>
          <w:tcPr>
            <w:tcW w:w="4537" w:type="dxa"/>
            <w:gridSpan w:val="2"/>
            <w:tcMar>
              <w:top w:w="50" w:type="dxa"/>
              <w:left w:w="100" w:type="dxa"/>
            </w:tcMar>
            <w:vAlign w:val="center"/>
          </w:tcPr>
          <w:p w14:paraId="212A8585"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7750FC9B"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4</w:t>
            </w:r>
          </w:p>
        </w:tc>
        <w:tc>
          <w:tcPr>
            <w:tcW w:w="1843" w:type="dxa"/>
            <w:tcMar>
              <w:top w:w="50" w:type="dxa"/>
              <w:left w:w="100" w:type="dxa"/>
            </w:tcMar>
            <w:vAlign w:val="center"/>
          </w:tcPr>
          <w:p w14:paraId="78F7B679"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2203D03"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39D17C13" w14:textId="77777777" w:rsidR="003D57C0" w:rsidRPr="000C5342" w:rsidRDefault="003D57C0" w:rsidP="000C5342">
            <w:pPr>
              <w:spacing w:after="0" w:line="240" w:lineRule="auto"/>
              <w:ind w:left="135"/>
              <w:rPr>
                <w:rFonts w:ascii="Times New Roman" w:hAnsi="Times New Roman" w:cs="Times New Roman"/>
                <w:color w:val="000000"/>
                <w:sz w:val="24"/>
                <w:szCs w:val="24"/>
              </w:rPr>
            </w:pPr>
          </w:p>
        </w:tc>
      </w:tr>
      <w:tr w:rsidR="003D57C0" w:rsidRPr="000C5342" w14:paraId="3F0D5443" w14:textId="77777777" w:rsidTr="000C5342">
        <w:trPr>
          <w:trHeight w:val="144"/>
          <w:tblCellSpacing w:w="20" w:type="nil"/>
        </w:trPr>
        <w:tc>
          <w:tcPr>
            <w:tcW w:w="11199" w:type="dxa"/>
            <w:gridSpan w:val="6"/>
            <w:tcMar>
              <w:top w:w="50" w:type="dxa"/>
              <w:left w:w="100" w:type="dxa"/>
            </w:tcMar>
            <w:vAlign w:val="center"/>
          </w:tcPr>
          <w:p w14:paraId="050229E1" w14:textId="6515F836" w:rsidR="003D57C0" w:rsidRPr="000C5342" w:rsidRDefault="003D57C0" w:rsidP="000C5342">
            <w:pPr>
              <w:spacing w:after="0" w:line="240" w:lineRule="auto"/>
              <w:rPr>
                <w:rFonts w:ascii="Times New Roman" w:hAnsi="Times New Roman" w:cs="Times New Roman"/>
                <w:sz w:val="24"/>
                <w:szCs w:val="24"/>
              </w:rPr>
            </w:pPr>
            <w:r w:rsidRPr="000C5342">
              <w:rPr>
                <w:rFonts w:ascii="Times New Roman" w:hAnsi="Times New Roman" w:cs="Times New Roman"/>
                <w:b/>
                <w:color w:val="000000"/>
                <w:sz w:val="24"/>
                <w:szCs w:val="24"/>
              </w:rPr>
              <w:t>Раздел 3. Множества</w:t>
            </w:r>
          </w:p>
        </w:tc>
      </w:tr>
      <w:tr w:rsidR="003D57C0" w:rsidRPr="000C5342" w14:paraId="68380C22" w14:textId="77777777" w:rsidTr="000C5342">
        <w:trPr>
          <w:trHeight w:val="144"/>
          <w:tblCellSpacing w:w="20" w:type="nil"/>
        </w:trPr>
        <w:tc>
          <w:tcPr>
            <w:tcW w:w="710" w:type="dxa"/>
            <w:tcMar>
              <w:top w:w="50" w:type="dxa"/>
              <w:left w:w="100" w:type="dxa"/>
            </w:tcMar>
            <w:vAlign w:val="center"/>
          </w:tcPr>
          <w:p w14:paraId="7D6658AA"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3.1</w:t>
            </w:r>
          </w:p>
        </w:tc>
        <w:tc>
          <w:tcPr>
            <w:tcW w:w="3827" w:type="dxa"/>
            <w:tcMar>
              <w:top w:w="50" w:type="dxa"/>
              <w:left w:w="100" w:type="dxa"/>
            </w:tcMar>
            <w:vAlign w:val="center"/>
          </w:tcPr>
          <w:p w14:paraId="5A647927"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Множество, подмножество</w:t>
            </w:r>
          </w:p>
        </w:tc>
        <w:tc>
          <w:tcPr>
            <w:tcW w:w="992" w:type="dxa"/>
            <w:tcMar>
              <w:top w:w="50" w:type="dxa"/>
              <w:left w:w="100" w:type="dxa"/>
            </w:tcMar>
            <w:vAlign w:val="center"/>
          </w:tcPr>
          <w:p w14:paraId="5B88AFB3"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25C93A66"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3D222C3"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1F8C662A"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55">
              <w:r w:rsidRPr="000C5342">
                <w:rPr>
                  <w:rFonts w:ascii="Times New Roman" w:hAnsi="Times New Roman" w:cs="Times New Roman"/>
                  <w:color w:val="0000FF"/>
                  <w:sz w:val="24"/>
                  <w:szCs w:val="24"/>
                  <w:u w:val="single"/>
                </w:rPr>
                <w:t>https://m.edsoo.ru/7f417fb2</w:t>
              </w:r>
            </w:hyperlink>
          </w:p>
        </w:tc>
      </w:tr>
      <w:tr w:rsidR="003D57C0" w:rsidRPr="000C5342" w14:paraId="53F9D571" w14:textId="77777777" w:rsidTr="000C5342">
        <w:trPr>
          <w:trHeight w:val="144"/>
          <w:tblCellSpacing w:w="20" w:type="nil"/>
        </w:trPr>
        <w:tc>
          <w:tcPr>
            <w:tcW w:w="710" w:type="dxa"/>
            <w:tcMar>
              <w:top w:w="50" w:type="dxa"/>
              <w:left w:w="100" w:type="dxa"/>
            </w:tcMar>
            <w:vAlign w:val="center"/>
          </w:tcPr>
          <w:p w14:paraId="49365B01"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3.2</w:t>
            </w:r>
          </w:p>
        </w:tc>
        <w:tc>
          <w:tcPr>
            <w:tcW w:w="3827" w:type="dxa"/>
            <w:tcMar>
              <w:top w:w="50" w:type="dxa"/>
              <w:left w:w="100" w:type="dxa"/>
            </w:tcMar>
            <w:vAlign w:val="center"/>
          </w:tcPr>
          <w:p w14:paraId="454E095C"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Операции над множествами: объединение, пересечение, дополнение</w:t>
            </w:r>
          </w:p>
        </w:tc>
        <w:tc>
          <w:tcPr>
            <w:tcW w:w="992" w:type="dxa"/>
            <w:tcMar>
              <w:top w:w="50" w:type="dxa"/>
              <w:left w:w="100" w:type="dxa"/>
            </w:tcMar>
            <w:vAlign w:val="center"/>
          </w:tcPr>
          <w:p w14:paraId="5DC9D9A6"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23AF9D3B"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32FB7CD"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78AB055E"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56">
              <w:r w:rsidRPr="000C5342">
                <w:rPr>
                  <w:rFonts w:ascii="Times New Roman" w:hAnsi="Times New Roman" w:cs="Times New Roman"/>
                  <w:color w:val="0000FF"/>
                  <w:sz w:val="24"/>
                  <w:szCs w:val="24"/>
                  <w:u w:val="single"/>
                </w:rPr>
                <w:t>https://m.edsoo.ru/7f417fb2</w:t>
              </w:r>
            </w:hyperlink>
          </w:p>
        </w:tc>
      </w:tr>
      <w:tr w:rsidR="003D57C0" w:rsidRPr="000C5342" w14:paraId="5F327D2A" w14:textId="77777777" w:rsidTr="000C5342">
        <w:trPr>
          <w:trHeight w:val="144"/>
          <w:tblCellSpacing w:w="20" w:type="nil"/>
        </w:trPr>
        <w:tc>
          <w:tcPr>
            <w:tcW w:w="710" w:type="dxa"/>
            <w:tcMar>
              <w:top w:w="50" w:type="dxa"/>
              <w:left w:w="100" w:type="dxa"/>
            </w:tcMar>
            <w:vAlign w:val="center"/>
          </w:tcPr>
          <w:p w14:paraId="327E3847"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lastRenderedPageBreak/>
              <w:t>3.3</w:t>
            </w:r>
          </w:p>
        </w:tc>
        <w:tc>
          <w:tcPr>
            <w:tcW w:w="3827" w:type="dxa"/>
            <w:tcMar>
              <w:top w:w="50" w:type="dxa"/>
              <w:left w:w="100" w:type="dxa"/>
            </w:tcMar>
            <w:vAlign w:val="center"/>
          </w:tcPr>
          <w:p w14:paraId="2F41C8AC"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Свойства операций над множествами: переместительное, сочетательное, распределительное, включения</w:t>
            </w:r>
          </w:p>
        </w:tc>
        <w:tc>
          <w:tcPr>
            <w:tcW w:w="992" w:type="dxa"/>
            <w:tcMar>
              <w:top w:w="50" w:type="dxa"/>
              <w:left w:w="100" w:type="dxa"/>
            </w:tcMar>
            <w:vAlign w:val="center"/>
          </w:tcPr>
          <w:p w14:paraId="09BC2FE7"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138653FD"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350C4B0"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6C965B1E"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57">
              <w:r w:rsidRPr="000C5342">
                <w:rPr>
                  <w:rFonts w:ascii="Times New Roman" w:hAnsi="Times New Roman" w:cs="Times New Roman"/>
                  <w:color w:val="0000FF"/>
                  <w:sz w:val="24"/>
                  <w:szCs w:val="24"/>
                  <w:u w:val="single"/>
                </w:rPr>
                <w:t>https://m.edsoo.ru/7f417fb2</w:t>
              </w:r>
            </w:hyperlink>
          </w:p>
        </w:tc>
      </w:tr>
      <w:tr w:rsidR="003D57C0" w:rsidRPr="000C5342" w14:paraId="312DF313" w14:textId="77777777" w:rsidTr="000C5342">
        <w:trPr>
          <w:trHeight w:val="144"/>
          <w:tblCellSpacing w:w="20" w:type="nil"/>
        </w:trPr>
        <w:tc>
          <w:tcPr>
            <w:tcW w:w="710" w:type="dxa"/>
            <w:tcMar>
              <w:top w:w="50" w:type="dxa"/>
              <w:left w:w="100" w:type="dxa"/>
            </w:tcMar>
            <w:vAlign w:val="center"/>
          </w:tcPr>
          <w:p w14:paraId="2EF8AA6C"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3.4</w:t>
            </w:r>
          </w:p>
        </w:tc>
        <w:tc>
          <w:tcPr>
            <w:tcW w:w="3827" w:type="dxa"/>
            <w:tcMar>
              <w:top w:w="50" w:type="dxa"/>
              <w:left w:w="100" w:type="dxa"/>
            </w:tcMar>
            <w:vAlign w:val="center"/>
          </w:tcPr>
          <w:p w14:paraId="14AEB5DF"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Графическое представление множеств</w:t>
            </w:r>
          </w:p>
        </w:tc>
        <w:tc>
          <w:tcPr>
            <w:tcW w:w="992" w:type="dxa"/>
            <w:tcMar>
              <w:top w:w="50" w:type="dxa"/>
              <w:left w:w="100" w:type="dxa"/>
            </w:tcMar>
            <w:vAlign w:val="center"/>
          </w:tcPr>
          <w:p w14:paraId="0D83EE2D"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1954F6BD"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B8A6196"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36CEA8C9"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58">
              <w:r w:rsidRPr="000C5342">
                <w:rPr>
                  <w:rFonts w:ascii="Times New Roman" w:hAnsi="Times New Roman" w:cs="Times New Roman"/>
                  <w:color w:val="0000FF"/>
                  <w:sz w:val="24"/>
                  <w:szCs w:val="24"/>
                  <w:u w:val="single"/>
                </w:rPr>
                <w:t>https://m.edsoo.ru/7f417fb2</w:t>
              </w:r>
            </w:hyperlink>
          </w:p>
        </w:tc>
      </w:tr>
      <w:tr w:rsidR="003D57C0" w:rsidRPr="000C5342" w14:paraId="4BB5D99A" w14:textId="77777777" w:rsidTr="000C5342">
        <w:trPr>
          <w:trHeight w:val="144"/>
          <w:tblCellSpacing w:w="20" w:type="nil"/>
        </w:trPr>
        <w:tc>
          <w:tcPr>
            <w:tcW w:w="710" w:type="dxa"/>
            <w:tcMar>
              <w:top w:w="50" w:type="dxa"/>
              <w:left w:w="100" w:type="dxa"/>
            </w:tcMar>
            <w:vAlign w:val="center"/>
          </w:tcPr>
          <w:p w14:paraId="4AD2E164"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3.5</w:t>
            </w:r>
          </w:p>
        </w:tc>
        <w:tc>
          <w:tcPr>
            <w:tcW w:w="3827" w:type="dxa"/>
            <w:tcMar>
              <w:top w:w="50" w:type="dxa"/>
              <w:left w:w="100" w:type="dxa"/>
            </w:tcMar>
            <w:vAlign w:val="center"/>
          </w:tcPr>
          <w:p w14:paraId="171D89BB"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Контрольная работа по темам "Статистика. Множества"</w:t>
            </w:r>
          </w:p>
        </w:tc>
        <w:tc>
          <w:tcPr>
            <w:tcW w:w="992" w:type="dxa"/>
            <w:tcMar>
              <w:top w:w="50" w:type="dxa"/>
              <w:left w:w="100" w:type="dxa"/>
            </w:tcMar>
            <w:vAlign w:val="center"/>
          </w:tcPr>
          <w:p w14:paraId="63397A96"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2F20BA6A" w14:textId="77777777" w:rsidR="003D57C0" w:rsidRPr="000C5342" w:rsidRDefault="003D57C0" w:rsidP="000C5342">
            <w:pPr>
              <w:spacing w:after="0" w:line="240" w:lineRule="auto"/>
              <w:ind w:left="135"/>
              <w:jc w:val="center"/>
              <w:rPr>
                <w:rFonts w:ascii="Times New Roman" w:hAnsi="Times New Roman" w:cs="Times New Roman"/>
                <w:sz w:val="24"/>
                <w:szCs w:val="24"/>
              </w:rPr>
            </w:pPr>
            <w:r w:rsidRPr="000C5342">
              <w:rPr>
                <w:rFonts w:ascii="Times New Roman" w:hAnsi="Times New Roman" w:cs="Times New Roman"/>
                <w:sz w:val="24"/>
                <w:szCs w:val="24"/>
              </w:rPr>
              <w:t>1</w:t>
            </w:r>
          </w:p>
        </w:tc>
        <w:tc>
          <w:tcPr>
            <w:tcW w:w="1985" w:type="dxa"/>
            <w:tcMar>
              <w:top w:w="50" w:type="dxa"/>
              <w:left w:w="100" w:type="dxa"/>
            </w:tcMar>
            <w:vAlign w:val="center"/>
          </w:tcPr>
          <w:p w14:paraId="159C39E5"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2565C150"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59">
              <w:r w:rsidRPr="000C5342">
                <w:rPr>
                  <w:rFonts w:ascii="Times New Roman" w:hAnsi="Times New Roman" w:cs="Times New Roman"/>
                  <w:color w:val="0000FF"/>
                  <w:sz w:val="24"/>
                  <w:szCs w:val="24"/>
                  <w:u w:val="single"/>
                </w:rPr>
                <w:t>https://m.edsoo.ru/7f417fb2</w:t>
              </w:r>
            </w:hyperlink>
          </w:p>
        </w:tc>
      </w:tr>
      <w:tr w:rsidR="003D57C0" w:rsidRPr="000C5342" w14:paraId="70531396" w14:textId="77777777" w:rsidTr="000C5342">
        <w:trPr>
          <w:trHeight w:val="144"/>
          <w:tblCellSpacing w:w="20" w:type="nil"/>
        </w:trPr>
        <w:tc>
          <w:tcPr>
            <w:tcW w:w="4537" w:type="dxa"/>
            <w:gridSpan w:val="2"/>
            <w:tcMar>
              <w:top w:w="50" w:type="dxa"/>
              <w:left w:w="100" w:type="dxa"/>
            </w:tcMar>
            <w:vAlign w:val="center"/>
          </w:tcPr>
          <w:p w14:paraId="1A69C3FC"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6690689F"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5</w:t>
            </w:r>
          </w:p>
        </w:tc>
        <w:tc>
          <w:tcPr>
            <w:tcW w:w="1843" w:type="dxa"/>
            <w:tcMar>
              <w:top w:w="50" w:type="dxa"/>
              <w:left w:w="100" w:type="dxa"/>
            </w:tcMar>
            <w:vAlign w:val="center"/>
          </w:tcPr>
          <w:p w14:paraId="4D0A7FF1" w14:textId="77777777" w:rsidR="003D57C0" w:rsidRPr="000C5342" w:rsidRDefault="003D57C0" w:rsidP="000C5342">
            <w:pPr>
              <w:spacing w:after="0" w:line="240" w:lineRule="auto"/>
              <w:ind w:left="135"/>
              <w:jc w:val="center"/>
              <w:rPr>
                <w:rFonts w:ascii="Times New Roman" w:hAnsi="Times New Roman" w:cs="Times New Roman"/>
                <w:sz w:val="24"/>
                <w:szCs w:val="24"/>
              </w:rPr>
            </w:pPr>
            <w:r w:rsidRPr="000C5342">
              <w:rPr>
                <w:rFonts w:ascii="Times New Roman" w:hAnsi="Times New Roman" w:cs="Times New Roman"/>
                <w:sz w:val="24"/>
                <w:szCs w:val="24"/>
              </w:rPr>
              <w:t>1</w:t>
            </w:r>
          </w:p>
        </w:tc>
        <w:tc>
          <w:tcPr>
            <w:tcW w:w="1985" w:type="dxa"/>
            <w:tcMar>
              <w:top w:w="50" w:type="dxa"/>
              <w:left w:w="100" w:type="dxa"/>
            </w:tcMar>
            <w:vAlign w:val="center"/>
          </w:tcPr>
          <w:p w14:paraId="26DB14C6"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3DB8A9B3" w14:textId="77777777" w:rsidR="003D57C0" w:rsidRPr="000C5342" w:rsidRDefault="003D57C0" w:rsidP="000C5342">
            <w:pPr>
              <w:spacing w:after="0" w:line="240" w:lineRule="auto"/>
              <w:ind w:left="135"/>
              <w:rPr>
                <w:rFonts w:ascii="Times New Roman" w:hAnsi="Times New Roman" w:cs="Times New Roman"/>
                <w:color w:val="000000"/>
                <w:sz w:val="24"/>
                <w:szCs w:val="24"/>
              </w:rPr>
            </w:pPr>
          </w:p>
        </w:tc>
      </w:tr>
      <w:tr w:rsidR="003D57C0" w:rsidRPr="000C5342" w14:paraId="5B9A1978" w14:textId="77777777" w:rsidTr="000C5342">
        <w:trPr>
          <w:trHeight w:val="144"/>
          <w:tblCellSpacing w:w="20" w:type="nil"/>
        </w:trPr>
        <w:tc>
          <w:tcPr>
            <w:tcW w:w="11199" w:type="dxa"/>
            <w:gridSpan w:val="6"/>
            <w:tcMar>
              <w:top w:w="50" w:type="dxa"/>
              <w:left w:w="100" w:type="dxa"/>
            </w:tcMar>
            <w:vAlign w:val="center"/>
          </w:tcPr>
          <w:p w14:paraId="6E33FDBC" w14:textId="16E01A2B" w:rsidR="003D57C0" w:rsidRPr="000C5342" w:rsidRDefault="003D57C0" w:rsidP="000C5342">
            <w:pPr>
              <w:spacing w:after="0" w:line="240" w:lineRule="auto"/>
              <w:rPr>
                <w:rFonts w:ascii="Times New Roman" w:hAnsi="Times New Roman" w:cs="Times New Roman"/>
                <w:sz w:val="24"/>
                <w:szCs w:val="24"/>
              </w:rPr>
            </w:pPr>
            <w:r w:rsidRPr="000C5342">
              <w:rPr>
                <w:rFonts w:ascii="Times New Roman" w:hAnsi="Times New Roman" w:cs="Times New Roman"/>
                <w:b/>
                <w:color w:val="000000"/>
                <w:sz w:val="24"/>
                <w:szCs w:val="24"/>
              </w:rPr>
              <w:t>Раздел 4. Вероятность случайного события</w:t>
            </w:r>
          </w:p>
        </w:tc>
      </w:tr>
      <w:tr w:rsidR="003D57C0" w:rsidRPr="000C5342" w14:paraId="34753DFB" w14:textId="77777777" w:rsidTr="000C5342">
        <w:trPr>
          <w:trHeight w:val="144"/>
          <w:tblCellSpacing w:w="20" w:type="nil"/>
        </w:trPr>
        <w:tc>
          <w:tcPr>
            <w:tcW w:w="710" w:type="dxa"/>
            <w:tcMar>
              <w:top w:w="50" w:type="dxa"/>
              <w:left w:w="100" w:type="dxa"/>
            </w:tcMar>
            <w:vAlign w:val="center"/>
          </w:tcPr>
          <w:p w14:paraId="41CFFA51"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4.1</w:t>
            </w:r>
          </w:p>
        </w:tc>
        <w:tc>
          <w:tcPr>
            <w:tcW w:w="3827" w:type="dxa"/>
            <w:tcMar>
              <w:top w:w="50" w:type="dxa"/>
              <w:left w:w="100" w:type="dxa"/>
            </w:tcMar>
            <w:vAlign w:val="center"/>
          </w:tcPr>
          <w:p w14:paraId="62C2DA94"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Элементарные события. Случайные события</w:t>
            </w:r>
          </w:p>
        </w:tc>
        <w:tc>
          <w:tcPr>
            <w:tcW w:w="992" w:type="dxa"/>
            <w:tcMar>
              <w:top w:w="50" w:type="dxa"/>
              <w:left w:w="100" w:type="dxa"/>
            </w:tcMar>
            <w:vAlign w:val="center"/>
          </w:tcPr>
          <w:p w14:paraId="684841D8"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3712F2C1"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CF7B68B"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p>
        </w:tc>
        <w:tc>
          <w:tcPr>
            <w:tcW w:w="1842" w:type="dxa"/>
            <w:tcMar>
              <w:top w:w="50" w:type="dxa"/>
              <w:left w:w="100" w:type="dxa"/>
            </w:tcMar>
            <w:vAlign w:val="center"/>
          </w:tcPr>
          <w:p w14:paraId="7622E9EE"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60">
              <w:r w:rsidRPr="000C5342">
                <w:rPr>
                  <w:rFonts w:ascii="Times New Roman" w:hAnsi="Times New Roman" w:cs="Times New Roman"/>
                  <w:color w:val="0000FF"/>
                  <w:sz w:val="24"/>
                  <w:szCs w:val="24"/>
                  <w:u w:val="single"/>
                </w:rPr>
                <w:t>https://m.edsoo.ru/7f417fb2</w:t>
              </w:r>
            </w:hyperlink>
          </w:p>
        </w:tc>
      </w:tr>
      <w:tr w:rsidR="003D57C0" w:rsidRPr="000C5342" w14:paraId="32C682A8" w14:textId="77777777" w:rsidTr="000C5342">
        <w:trPr>
          <w:trHeight w:val="144"/>
          <w:tblCellSpacing w:w="20" w:type="nil"/>
        </w:trPr>
        <w:tc>
          <w:tcPr>
            <w:tcW w:w="710" w:type="dxa"/>
            <w:tcMar>
              <w:top w:w="50" w:type="dxa"/>
              <w:left w:w="100" w:type="dxa"/>
            </w:tcMar>
            <w:vAlign w:val="center"/>
          </w:tcPr>
          <w:p w14:paraId="10D79D07"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4.2</w:t>
            </w:r>
          </w:p>
        </w:tc>
        <w:tc>
          <w:tcPr>
            <w:tcW w:w="3827" w:type="dxa"/>
            <w:tcMar>
              <w:top w:w="50" w:type="dxa"/>
              <w:left w:w="100" w:type="dxa"/>
            </w:tcMar>
            <w:vAlign w:val="center"/>
          </w:tcPr>
          <w:p w14:paraId="3AAFDD06"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Благоприятствующие элементарные события. Вероятности событий</w:t>
            </w:r>
          </w:p>
        </w:tc>
        <w:tc>
          <w:tcPr>
            <w:tcW w:w="992" w:type="dxa"/>
            <w:tcMar>
              <w:top w:w="50" w:type="dxa"/>
              <w:left w:w="100" w:type="dxa"/>
            </w:tcMar>
            <w:vAlign w:val="center"/>
          </w:tcPr>
          <w:p w14:paraId="07BF13F6"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486D839B"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C5EB6D7"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p>
        </w:tc>
        <w:tc>
          <w:tcPr>
            <w:tcW w:w="1842" w:type="dxa"/>
            <w:tcMar>
              <w:top w:w="50" w:type="dxa"/>
              <w:left w:w="100" w:type="dxa"/>
            </w:tcMar>
            <w:vAlign w:val="center"/>
          </w:tcPr>
          <w:p w14:paraId="48990E4D"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61">
              <w:r w:rsidRPr="000C5342">
                <w:rPr>
                  <w:rFonts w:ascii="Times New Roman" w:hAnsi="Times New Roman" w:cs="Times New Roman"/>
                  <w:color w:val="0000FF"/>
                  <w:sz w:val="24"/>
                  <w:szCs w:val="24"/>
                  <w:u w:val="single"/>
                </w:rPr>
                <w:t>https://m.edsoo.ru/7f417fb2</w:t>
              </w:r>
            </w:hyperlink>
          </w:p>
        </w:tc>
      </w:tr>
      <w:tr w:rsidR="003D57C0" w:rsidRPr="000C5342" w14:paraId="537A0CD4" w14:textId="77777777" w:rsidTr="000C5342">
        <w:trPr>
          <w:trHeight w:val="144"/>
          <w:tblCellSpacing w:w="20" w:type="nil"/>
        </w:trPr>
        <w:tc>
          <w:tcPr>
            <w:tcW w:w="710" w:type="dxa"/>
            <w:tcMar>
              <w:top w:w="50" w:type="dxa"/>
              <w:left w:w="100" w:type="dxa"/>
            </w:tcMar>
            <w:vAlign w:val="center"/>
          </w:tcPr>
          <w:p w14:paraId="048F22FA"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4.3</w:t>
            </w:r>
          </w:p>
        </w:tc>
        <w:tc>
          <w:tcPr>
            <w:tcW w:w="3827" w:type="dxa"/>
            <w:tcMar>
              <w:top w:w="50" w:type="dxa"/>
              <w:left w:w="100" w:type="dxa"/>
            </w:tcMar>
            <w:vAlign w:val="center"/>
          </w:tcPr>
          <w:p w14:paraId="023D904A"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Благоприятствующие элементарные события. Вероятности событий</w:t>
            </w:r>
          </w:p>
        </w:tc>
        <w:tc>
          <w:tcPr>
            <w:tcW w:w="992" w:type="dxa"/>
            <w:tcMar>
              <w:top w:w="50" w:type="dxa"/>
              <w:left w:w="100" w:type="dxa"/>
            </w:tcMar>
            <w:vAlign w:val="center"/>
          </w:tcPr>
          <w:p w14:paraId="0ED51498"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1F83B70E"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B126888"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p>
        </w:tc>
        <w:tc>
          <w:tcPr>
            <w:tcW w:w="1842" w:type="dxa"/>
            <w:tcMar>
              <w:top w:w="50" w:type="dxa"/>
              <w:left w:w="100" w:type="dxa"/>
            </w:tcMar>
            <w:vAlign w:val="center"/>
          </w:tcPr>
          <w:p w14:paraId="2C40F815"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62">
              <w:r w:rsidRPr="000C5342">
                <w:rPr>
                  <w:rFonts w:ascii="Times New Roman" w:hAnsi="Times New Roman" w:cs="Times New Roman"/>
                  <w:color w:val="0000FF"/>
                  <w:sz w:val="24"/>
                  <w:szCs w:val="24"/>
                  <w:u w:val="single"/>
                </w:rPr>
                <w:t>https://m.edsoo.ru/7f417fb2</w:t>
              </w:r>
            </w:hyperlink>
          </w:p>
        </w:tc>
      </w:tr>
      <w:tr w:rsidR="003D57C0" w:rsidRPr="000C5342" w14:paraId="1FC6A110" w14:textId="77777777" w:rsidTr="000C5342">
        <w:trPr>
          <w:trHeight w:val="144"/>
          <w:tblCellSpacing w:w="20" w:type="nil"/>
        </w:trPr>
        <w:tc>
          <w:tcPr>
            <w:tcW w:w="710" w:type="dxa"/>
            <w:tcMar>
              <w:top w:w="50" w:type="dxa"/>
              <w:left w:w="100" w:type="dxa"/>
            </w:tcMar>
            <w:vAlign w:val="center"/>
          </w:tcPr>
          <w:p w14:paraId="0C4AFAA2"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4.4</w:t>
            </w:r>
          </w:p>
        </w:tc>
        <w:tc>
          <w:tcPr>
            <w:tcW w:w="3827" w:type="dxa"/>
            <w:tcMar>
              <w:top w:w="50" w:type="dxa"/>
              <w:left w:w="100" w:type="dxa"/>
            </w:tcMar>
            <w:vAlign w:val="center"/>
          </w:tcPr>
          <w:p w14:paraId="337DD59F"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Опыты с равновозможными элементарными событиями. Случайный выбор</w:t>
            </w:r>
          </w:p>
        </w:tc>
        <w:tc>
          <w:tcPr>
            <w:tcW w:w="992" w:type="dxa"/>
            <w:tcMar>
              <w:top w:w="50" w:type="dxa"/>
              <w:left w:w="100" w:type="dxa"/>
            </w:tcMar>
            <w:vAlign w:val="center"/>
          </w:tcPr>
          <w:p w14:paraId="7D78F426"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2</w:t>
            </w:r>
          </w:p>
        </w:tc>
        <w:tc>
          <w:tcPr>
            <w:tcW w:w="1843" w:type="dxa"/>
            <w:tcMar>
              <w:top w:w="50" w:type="dxa"/>
              <w:left w:w="100" w:type="dxa"/>
            </w:tcMar>
            <w:vAlign w:val="center"/>
          </w:tcPr>
          <w:p w14:paraId="243B4945"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176B276"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p>
        </w:tc>
        <w:tc>
          <w:tcPr>
            <w:tcW w:w="1842" w:type="dxa"/>
            <w:tcMar>
              <w:top w:w="50" w:type="dxa"/>
              <w:left w:w="100" w:type="dxa"/>
            </w:tcMar>
            <w:vAlign w:val="center"/>
          </w:tcPr>
          <w:p w14:paraId="11A91CE8"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63">
              <w:r w:rsidRPr="000C5342">
                <w:rPr>
                  <w:rFonts w:ascii="Times New Roman" w:hAnsi="Times New Roman" w:cs="Times New Roman"/>
                  <w:color w:val="0000FF"/>
                  <w:sz w:val="24"/>
                  <w:szCs w:val="24"/>
                  <w:u w:val="single"/>
                </w:rPr>
                <w:t>https://m.edsoo.ru/7f417fb2</w:t>
              </w:r>
            </w:hyperlink>
          </w:p>
        </w:tc>
      </w:tr>
      <w:tr w:rsidR="003D57C0" w:rsidRPr="000C5342" w14:paraId="26902917" w14:textId="77777777" w:rsidTr="000C5342">
        <w:trPr>
          <w:trHeight w:val="144"/>
          <w:tblCellSpacing w:w="20" w:type="nil"/>
        </w:trPr>
        <w:tc>
          <w:tcPr>
            <w:tcW w:w="710" w:type="dxa"/>
            <w:tcMar>
              <w:top w:w="50" w:type="dxa"/>
              <w:left w:w="100" w:type="dxa"/>
            </w:tcMar>
            <w:vAlign w:val="center"/>
          </w:tcPr>
          <w:p w14:paraId="221D9FCE"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4.5</w:t>
            </w:r>
          </w:p>
        </w:tc>
        <w:tc>
          <w:tcPr>
            <w:tcW w:w="3827" w:type="dxa"/>
            <w:tcMar>
              <w:top w:w="50" w:type="dxa"/>
              <w:left w:w="100" w:type="dxa"/>
            </w:tcMar>
            <w:vAlign w:val="center"/>
          </w:tcPr>
          <w:p w14:paraId="65887621"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Практическая работа "Опыты с равновозможными элементарными событиями</w:t>
            </w:r>
          </w:p>
        </w:tc>
        <w:tc>
          <w:tcPr>
            <w:tcW w:w="992" w:type="dxa"/>
            <w:tcMar>
              <w:top w:w="50" w:type="dxa"/>
              <w:left w:w="100" w:type="dxa"/>
            </w:tcMar>
            <w:vAlign w:val="center"/>
          </w:tcPr>
          <w:p w14:paraId="3F28B717"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1804C4CD"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9FE9EFA"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2" w:type="dxa"/>
            <w:tcMar>
              <w:top w:w="50" w:type="dxa"/>
              <w:left w:w="100" w:type="dxa"/>
            </w:tcMar>
            <w:vAlign w:val="center"/>
          </w:tcPr>
          <w:p w14:paraId="0825A0A2"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64">
              <w:r w:rsidRPr="000C5342">
                <w:rPr>
                  <w:rFonts w:ascii="Times New Roman" w:hAnsi="Times New Roman" w:cs="Times New Roman"/>
                  <w:color w:val="0000FF"/>
                  <w:sz w:val="24"/>
                  <w:szCs w:val="24"/>
                  <w:u w:val="single"/>
                </w:rPr>
                <w:t>https://m.edsoo.ru/7f417fb2</w:t>
              </w:r>
            </w:hyperlink>
          </w:p>
        </w:tc>
      </w:tr>
      <w:tr w:rsidR="003D57C0" w:rsidRPr="000C5342" w14:paraId="59E5B8E0" w14:textId="77777777" w:rsidTr="000C5342">
        <w:trPr>
          <w:trHeight w:val="144"/>
          <w:tblCellSpacing w:w="20" w:type="nil"/>
        </w:trPr>
        <w:tc>
          <w:tcPr>
            <w:tcW w:w="4537" w:type="dxa"/>
            <w:gridSpan w:val="2"/>
            <w:tcMar>
              <w:top w:w="50" w:type="dxa"/>
              <w:left w:w="100" w:type="dxa"/>
            </w:tcMar>
            <w:vAlign w:val="center"/>
          </w:tcPr>
          <w:p w14:paraId="038520B7"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2544B94A"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6</w:t>
            </w:r>
          </w:p>
        </w:tc>
        <w:tc>
          <w:tcPr>
            <w:tcW w:w="1843" w:type="dxa"/>
            <w:tcMar>
              <w:top w:w="50" w:type="dxa"/>
              <w:left w:w="100" w:type="dxa"/>
            </w:tcMar>
            <w:vAlign w:val="center"/>
          </w:tcPr>
          <w:p w14:paraId="5885172F"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4D754F9"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2" w:type="dxa"/>
            <w:tcMar>
              <w:top w:w="50" w:type="dxa"/>
              <w:left w:w="100" w:type="dxa"/>
            </w:tcMar>
            <w:vAlign w:val="center"/>
          </w:tcPr>
          <w:p w14:paraId="53E38157" w14:textId="77777777" w:rsidR="003D57C0" w:rsidRPr="000C5342" w:rsidRDefault="003D57C0" w:rsidP="000C5342">
            <w:pPr>
              <w:spacing w:after="0" w:line="240" w:lineRule="auto"/>
              <w:ind w:left="135"/>
              <w:rPr>
                <w:rFonts w:ascii="Times New Roman" w:hAnsi="Times New Roman" w:cs="Times New Roman"/>
                <w:color w:val="000000"/>
                <w:sz w:val="24"/>
                <w:szCs w:val="24"/>
              </w:rPr>
            </w:pPr>
          </w:p>
        </w:tc>
      </w:tr>
      <w:tr w:rsidR="003D57C0" w:rsidRPr="000C5342" w14:paraId="3EDD6959" w14:textId="77777777" w:rsidTr="000C5342">
        <w:trPr>
          <w:trHeight w:val="144"/>
          <w:tblCellSpacing w:w="20" w:type="nil"/>
        </w:trPr>
        <w:tc>
          <w:tcPr>
            <w:tcW w:w="11199" w:type="dxa"/>
            <w:gridSpan w:val="6"/>
            <w:tcMar>
              <w:top w:w="50" w:type="dxa"/>
              <w:left w:w="100" w:type="dxa"/>
            </w:tcMar>
            <w:vAlign w:val="center"/>
          </w:tcPr>
          <w:p w14:paraId="5793096C" w14:textId="2E58A256" w:rsidR="003D57C0" w:rsidRPr="000C5342" w:rsidRDefault="003D57C0" w:rsidP="000C5342">
            <w:pPr>
              <w:spacing w:after="0" w:line="240" w:lineRule="auto"/>
              <w:rPr>
                <w:rFonts w:ascii="Times New Roman" w:hAnsi="Times New Roman" w:cs="Times New Roman"/>
                <w:sz w:val="24"/>
                <w:szCs w:val="24"/>
              </w:rPr>
            </w:pPr>
            <w:r w:rsidRPr="000C5342">
              <w:rPr>
                <w:rFonts w:ascii="Times New Roman" w:hAnsi="Times New Roman" w:cs="Times New Roman"/>
                <w:b/>
                <w:color w:val="000000"/>
                <w:sz w:val="24"/>
                <w:szCs w:val="24"/>
              </w:rPr>
              <w:t>Раздел 5. Введение в теорию графов</w:t>
            </w:r>
            <w:r w:rsidRPr="000C5342">
              <w:rPr>
                <w:rFonts w:ascii="Times New Roman" w:hAnsi="Times New Roman" w:cs="Times New Roman"/>
                <w:color w:val="000000"/>
                <w:sz w:val="24"/>
                <w:szCs w:val="24"/>
              </w:rPr>
              <w:t xml:space="preserve">  </w:t>
            </w:r>
          </w:p>
        </w:tc>
      </w:tr>
      <w:tr w:rsidR="003D57C0" w:rsidRPr="000C5342" w14:paraId="1BFF11CB" w14:textId="77777777" w:rsidTr="000C5342">
        <w:trPr>
          <w:trHeight w:val="144"/>
          <w:tblCellSpacing w:w="20" w:type="nil"/>
        </w:trPr>
        <w:tc>
          <w:tcPr>
            <w:tcW w:w="710" w:type="dxa"/>
            <w:tcMar>
              <w:top w:w="50" w:type="dxa"/>
              <w:left w:w="100" w:type="dxa"/>
            </w:tcMar>
            <w:vAlign w:val="center"/>
          </w:tcPr>
          <w:p w14:paraId="4F1F5180"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5.1</w:t>
            </w:r>
          </w:p>
        </w:tc>
        <w:tc>
          <w:tcPr>
            <w:tcW w:w="3827" w:type="dxa"/>
            <w:tcMar>
              <w:top w:w="50" w:type="dxa"/>
              <w:left w:w="100" w:type="dxa"/>
            </w:tcMar>
            <w:vAlign w:val="center"/>
          </w:tcPr>
          <w:p w14:paraId="7F8670FD"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Дерево</w:t>
            </w:r>
          </w:p>
        </w:tc>
        <w:tc>
          <w:tcPr>
            <w:tcW w:w="992" w:type="dxa"/>
            <w:tcMar>
              <w:top w:w="50" w:type="dxa"/>
              <w:left w:w="100" w:type="dxa"/>
            </w:tcMar>
            <w:vAlign w:val="center"/>
          </w:tcPr>
          <w:p w14:paraId="63A9A3C7"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7DFCEB85"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AE45289"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543F5079"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65">
              <w:r w:rsidRPr="000C5342">
                <w:rPr>
                  <w:rFonts w:ascii="Times New Roman" w:hAnsi="Times New Roman" w:cs="Times New Roman"/>
                  <w:color w:val="0000FF"/>
                  <w:sz w:val="24"/>
                  <w:szCs w:val="24"/>
                  <w:u w:val="single"/>
                </w:rPr>
                <w:t>https://m.edsoo.ru/7f417fb2</w:t>
              </w:r>
            </w:hyperlink>
          </w:p>
        </w:tc>
      </w:tr>
      <w:tr w:rsidR="003D57C0" w:rsidRPr="000C5342" w14:paraId="4FAC8CE1" w14:textId="77777777" w:rsidTr="000C5342">
        <w:trPr>
          <w:trHeight w:val="144"/>
          <w:tblCellSpacing w:w="20" w:type="nil"/>
        </w:trPr>
        <w:tc>
          <w:tcPr>
            <w:tcW w:w="710" w:type="dxa"/>
            <w:tcMar>
              <w:top w:w="50" w:type="dxa"/>
              <w:left w:w="100" w:type="dxa"/>
            </w:tcMar>
            <w:vAlign w:val="center"/>
          </w:tcPr>
          <w:p w14:paraId="235A5870"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5.2</w:t>
            </w:r>
          </w:p>
        </w:tc>
        <w:tc>
          <w:tcPr>
            <w:tcW w:w="3827" w:type="dxa"/>
            <w:tcMar>
              <w:top w:w="50" w:type="dxa"/>
              <w:left w:w="100" w:type="dxa"/>
            </w:tcMar>
            <w:vAlign w:val="center"/>
          </w:tcPr>
          <w:p w14:paraId="5BFF834C"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Свойства дерева: единственность пути, существование висячей вершины, связь между числом вершин и числом рёбер</w:t>
            </w:r>
          </w:p>
        </w:tc>
        <w:tc>
          <w:tcPr>
            <w:tcW w:w="992" w:type="dxa"/>
            <w:tcMar>
              <w:top w:w="50" w:type="dxa"/>
              <w:left w:w="100" w:type="dxa"/>
            </w:tcMar>
            <w:vAlign w:val="center"/>
          </w:tcPr>
          <w:p w14:paraId="745CE6CE"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2B0F51C4"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5C09975"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48CBDB65"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66">
              <w:r w:rsidRPr="000C5342">
                <w:rPr>
                  <w:rFonts w:ascii="Times New Roman" w:hAnsi="Times New Roman" w:cs="Times New Roman"/>
                  <w:color w:val="0000FF"/>
                  <w:sz w:val="24"/>
                  <w:szCs w:val="24"/>
                  <w:u w:val="single"/>
                </w:rPr>
                <w:t>https://m.edsoo.ru/7f417fb2</w:t>
              </w:r>
            </w:hyperlink>
          </w:p>
        </w:tc>
      </w:tr>
      <w:tr w:rsidR="003D57C0" w:rsidRPr="000C5342" w14:paraId="7540C02D" w14:textId="77777777" w:rsidTr="000C5342">
        <w:trPr>
          <w:trHeight w:val="144"/>
          <w:tblCellSpacing w:w="20" w:type="nil"/>
        </w:trPr>
        <w:tc>
          <w:tcPr>
            <w:tcW w:w="710" w:type="dxa"/>
            <w:tcMar>
              <w:top w:w="50" w:type="dxa"/>
              <w:left w:w="100" w:type="dxa"/>
            </w:tcMar>
            <w:vAlign w:val="center"/>
          </w:tcPr>
          <w:p w14:paraId="29A56FC0"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5.3</w:t>
            </w:r>
          </w:p>
        </w:tc>
        <w:tc>
          <w:tcPr>
            <w:tcW w:w="3827" w:type="dxa"/>
            <w:tcMar>
              <w:top w:w="50" w:type="dxa"/>
              <w:left w:w="100" w:type="dxa"/>
            </w:tcMar>
            <w:vAlign w:val="center"/>
          </w:tcPr>
          <w:p w14:paraId="4ABCF4B0"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Правило умножения</w:t>
            </w:r>
          </w:p>
        </w:tc>
        <w:tc>
          <w:tcPr>
            <w:tcW w:w="992" w:type="dxa"/>
            <w:tcMar>
              <w:top w:w="50" w:type="dxa"/>
              <w:left w:w="100" w:type="dxa"/>
            </w:tcMar>
            <w:vAlign w:val="center"/>
          </w:tcPr>
          <w:p w14:paraId="4E03D8E8"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2</w:t>
            </w:r>
          </w:p>
        </w:tc>
        <w:tc>
          <w:tcPr>
            <w:tcW w:w="1843" w:type="dxa"/>
            <w:tcMar>
              <w:top w:w="50" w:type="dxa"/>
              <w:left w:w="100" w:type="dxa"/>
            </w:tcMar>
            <w:vAlign w:val="center"/>
          </w:tcPr>
          <w:p w14:paraId="04A51560"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C31B63A"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2A28AB4F"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67">
              <w:r w:rsidRPr="000C5342">
                <w:rPr>
                  <w:rFonts w:ascii="Times New Roman" w:hAnsi="Times New Roman" w:cs="Times New Roman"/>
                  <w:color w:val="0000FF"/>
                  <w:sz w:val="24"/>
                  <w:szCs w:val="24"/>
                  <w:u w:val="single"/>
                </w:rPr>
                <w:t>https://m.edsoo.ru/7f417fb2</w:t>
              </w:r>
            </w:hyperlink>
          </w:p>
        </w:tc>
      </w:tr>
      <w:tr w:rsidR="003D57C0" w:rsidRPr="000C5342" w14:paraId="097C646E" w14:textId="77777777" w:rsidTr="000C5342">
        <w:trPr>
          <w:trHeight w:val="144"/>
          <w:tblCellSpacing w:w="20" w:type="nil"/>
        </w:trPr>
        <w:tc>
          <w:tcPr>
            <w:tcW w:w="4537" w:type="dxa"/>
            <w:gridSpan w:val="2"/>
            <w:tcMar>
              <w:top w:w="50" w:type="dxa"/>
              <w:left w:w="100" w:type="dxa"/>
            </w:tcMar>
            <w:vAlign w:val="center"/>
          </w:tcPr>
          <w:p w14:paraId="50196D51"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7A8396B6"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4</w:t>
            </w:r>
          </w:p>
        </w:tc>
        <w:tc>
          <w:tcPr>
            <w:tcW w:w="1843" w:type="dxa"/>
            <w:tcMar>
              <w:top w:w="50" w:type="dxa"/>
              <w:left w:w="100" w:type="dxa"/>
            </w:tcMar>
            <w:vAlign w:val="center"/>
          </w:tcPr>
          <w:p w14:paraId="2539BF9A"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378379C"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25FA2C26"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68">
              <w:r w:rsidRPr="000C5342">
                <w:rPr>
                  <w:rFonts w:ascii="Times New Roman" w:hAnsi="Times New Roman" w:cs="Times New Roman"/>
                  <w:color w:val="0000FF"/>
                  <w:sz w:val="24"/>
                  <w:szCs w:val="24"/>
                  <w:u w:val="single"/>
                </w:rPr>
                <w:t>https://m.edsoo.ru/7f417fb2</w:t>
              </w:r>
            </w:hyperlink>
          </w:p>
        </w:tc>
      </w:tr>
      <w:tr w:rsidR="003D57C0" w:rsidRPr="000C5342" w14:paraId="0D6707FB" w14:textId="77777777" w:rsidTr="000C5342">
        <w:trPr>
          <w:trHeight w:val="144"/>
          <w:tblCellSpacing w:w="20" w:type="nil"/>
        </w:trPr>
        <w:tc>
          <w:tcPr>
            <w:tcW w:w="9357" w:type="dxa"/>
            <w:gridSpan w:val="5"/>
            <w:tcMar>
              <w:top w:w="50" w:type="dxa"/>
              <w:left w:w="100" w:type="dxa"/>
            </w:tcMar>
            <w:vAlign w:val="center"/>
          </w:tcPr>
          <w:p w14:paraId="309475D0" w14:textId="1958985C" w:rsidR="003D57C0" w:rsidRPr="000C5342" w:rsidRDefault="003D57C0" w:rsidP="000C5342">
            <w:pPr>
              <w:spacing w:after="0" w:line="240" w:lineRule="auto"/>
              <w:rPr>
                <w:rFonts w:ascii="Times New Roman" w:hAnsi="Times New Roman" w:cs="Times New Roman"/>
                <w:sz w:val="24"/>
                <w:szCs w:val="24"/>
              </w:rPr>
            </w:pPr>
            <w:r w:rsidRPr="000C5342">
              <w:rPr>
                <w:rFonts w:ascii="Times New Roman" w:hAnsi="Times New Roman" w:cs="Times New Roman"/>
                <w:b/>
                <w:color w:val="000000"/>
                <w:sz w:val="24"/>
                <w:szCs w:val="24"/>
              </w:rPr>
              <w:lastRenderedPageBreak/>
              <w:t>Раздел 6. Случайные события</w:t>
            </w:r>
            <w:r w:rsidRPr="000C5342">
              <w:rPr>
                <w:rFonts w:ascii="Times New Roman" w:hAnsi="Times New Roman" w:cs="Times New Roman"/>
                <w:color w:val="000000"/>
                <w:sz w:val="24"/>
                <w:szCs w:val="24"/>
              </w:rPr>
              <w:t xml:space="preserve"> </w:t>
            </w:r>
          </w:p>
        </w:tc>
        <w:tc>
          <w:tcPr>
            <w:tcW w:w="1842" w:type="dxa"/>
            <w:tcMar>
              <w:top w:w="50" w:type="dxa"/>
              <w:left w:w="100" w:type="dxa"/>
            </w:tcMar>
            <w:vAlign w:val="center"/>
          </w:tcPr>
          <w:p w14:paraId="4A788A86" w14:textId="77777777" w:rsidR="003D57C0" w:rsidRPr="000C5342" w:rsidRDefault="003D57C0" w:rsidP="000C5342">
            <w:pPr>
              <w:spacing w:after="0" w:line="240" w:lineRule="auto"/>
              <w:ind w:left="135"/>
              <w:rPr>
                <w:rFonts w:ascii="Times New Roman" w:hAnsi="Times New Roman" w:cs="Times New Roman"/>
                <w:sz w:val="24"/>
                <w:szCs w:val="24"/>
              </w:rPr>
            </w:pPr>
          </w:p>
        </w:tc>
      </w:tr>
      <w:tr w:rsidR="003D57C0" w:rsidRPr="000C5342" w14:paraId="5248FBF9" w14:textId="77777777" w:rsidTr="000C5342">
        <w:trPr>
          <w:trHeight w:val="144"/>
          <w:tblCellSpacing w:w="20" w:type="nil"/>
        </w:trPr>
        <w:tc>
          <w:tcPr>
            <w:tcW w:w="710" w:type="dxa"/>
            <w:tcMar>
              <w:top w:w="50" w:type="dxa"/>
              <w:left w:w="100" w:type="dxa"/>
            </w:tcMar>
            <w:vAlign w:val="center"/>
          </w:tcPr>
          <w:p w14:paraId="44A9DEBB"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6.1</w:t>
            </w:r>
          </w:p>
        </w:tc>
        <w:tc>
          <w:tcPr>
            <w:tcW w:w="3827" w:type="dxa"/>
            <w:tcMar>
              <w:top w:w="50" w:type="dxa"/>
              <w:left w:w="100" w:type="dxa"/>
            </w:tcMar>
            <w:vAlign w:val="center"/>
          </w:tcPr>
          <w:p w14:paraId="43D28EC4"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Противоположное событие</w:t>
            </w:r>
          </w:p>
        </w:tc>
        <w:tc>
          <w:tcPr>
            <w:tcW w:w="992" w:type="dxa"/>
            <w:tcMar>
              <w:top w:w="50" w:type="dxa"/>
              <w:left w:w="100" w:type="dxa"/>
            </w:tcMar>
            <w:vAlign w:val="center"/>
          </w:tcPr>
          <w:p w14:paraId="7FBBBF14"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609E6636"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7C420E0"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7A2E037E"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69">
              <w:r w:rsidRPr="000C5342">
                <w:rPr>
                  <w:rFonts w:ascii="Times New Roman" w:hAnsi="Times New Roman" w:cs="Times New Roman"/>
                  <w:color w:val="0000FF"/>
                  <w:sz w:val="24"/>
                  <w:szCs w:val="24"/>
                  <w:u w:val="single"/>
                </w:rPr>
                <w:t>https://m.edsoo.ru/7f417fb2</w:t>
              </w:r>
            </w:hyperlink>
          </w:p>
        </w:tc>
      </w:tr>
      <w:tr w:rsidR="003D57C0" w:rsidRPr="000C5342" w14:paraId="5B4984FE" w14:textId="77777777" w:rsidTr="000C5342">
        <w:trPr>
          <w:trHeight w:val="144"/>
          <w:tblCellSpacing w:w="20" w:type="nil"/>
        </w:trPr>
        <w:tc>
          <w:tcPr>
            <w:tcW w:w="710" w:type="dxa"/>
            <w:tcMar>
              <w:top w:w="50" w:type="dxa"/>
              <w:left w:w="100" w:type="dxa"/>
            </w:tcMar>
            <w:vAlign w:val="center"/>
          </w:tcPr>
          <w:p w14:paraId="54F75B65"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6.2</w:t>
            </w:r>
          </w:p>
        </w:tc>
        <w:tc>
          <w:tcPr>
            <w:tcW w:w="3827" w:type="dxa"/>
            <w:tcMar>
              <w:top w:w="50" w:type="dxa"/>
              <w:left w:w="100" w:type="dxa"/>
            </w:tcMar>
            <w:vAlign w:val="center"/>
          </w:tcPr>
          <w:p w14:paraId="307A06A9"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Диаграмма Эйлера. Объединение и пересечение событий</w:t>
            </w:r>
          </w:p>
        </w:tc>
        <w:tc>
          <w:tcPr>
            <w:tcW w:w="992" w:type="dxa"/>
            <w:tcMar>
              <w:top w:w="50" w:type="dxa"/>
              <w:left w:w="100" w:type="dxa"/>
            </w:tcMar>
            <w:vAlign w:val="center"/>
          </w:tcPr>
          <w:p w14:paraId="545E5A7C"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42C21FC3"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C495814"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14C4C1BF"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70">
              <w:r w:rsidRPr="000C5342">
                <w:rPr>
                  <w:rFonts w:ascii="Times New Roman" w:hAnsi="Times New Roman" w:cs="Times New Roman"/>
                  <w:color w:val="0000FF"/>
                  <w:sz w:val="24"/>
                  <w:szCs w:val="24"/>
                  <w:u w:val="single"/>
                </w:rPr>
                <w:t>https://m.edsoo.ru/7f417fb2</w:t>
              </w:r>
            </w:hyperlink>
          </w:p>
        </w:tc>
      </w:tr>
      <w:tr w:rsidR="003D57C0" w:rsidRPr="000C5342" w14:paraId="09D8AA42" w14:textId="77777777" w:rsidTr="000C5342">
        <w:trPr>
          <w:trHeight w:val="144"/>
          <w:tblCellSpacing w:w="20" w:type="nil"/>
        </w:trPr>
        <w:tc>
          <w:tcPr>
            <w:tcW w:w="710" w:type="dxa"/>
            <w:tcMar>
              <w:top w:w="50" w:type="dxa"/>
              <w:left w:w="100" w:type="dxa"/>
            </w:tcMar>
            <w:vAlign w:val="center"/>
          </w:tcPr>
          <w:p w14:paraId="2E7FDE7D"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6.3</w:t>
            </w:r>
          </w:p>
        </w:tc>
        <w:tc>
          <w:tcPr>
            <w:tcW w:w="3827" w:type="dxa"/>
            <w:tcMar>
              <w:top w:w="50" w:type="dxa"/>
              <w:left w:w="100" w:type="dxa"/>
            </w:tcMar>
            <w:vAlign w:val="center"/>
          </w:tcPr>
          <w:p w14:paraId="7A872F8F"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Несовместные события. Формула сложения вероятностей</w:t>
            </w:r>
          </w:p>
        </w:tc>
        <w:tc>
          <w:tcPr>
            <w:tcW w:w="992" w:type="dxa"/>
            <w:tcMar>
              <w:top w:w="50" w:type="dxa"/>
              <w:left w:w="100" w:type="dxa"/>
            </w:tcMar>
            <w:vAlign w:val="center"/>
          </w:tcPr>
          <w:p w14:paraId="2F386C19"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2</w:t>
            </w:r>
          </w:p>
        </w:tc>
        <w:tc>
          <w:tcPr>
            <w:tcW w:w="1843" w:type="dxa"/>
            <w:tcMar>
              <w:top w:w="50" w:type="dxa"/>
              <w:left w:w="100" w:type="dxa"/>
            </w:tcMar>
            <w:vAlign w:val="center"/>
          </w:tcPr>
          <w:p w14:paraId="2297CB55"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46043F6"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6C1C042A"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71">
              <w:r w:rsidRPr="000C5342">
                <w:rPr>
                  <w:rFonts w:ascii="Times New Roman" w:hAnsi="Times New Roman" w:cs="Times New Roman"/>
                  <w:color w:val="0000FF"/>
                  <w:sz w:val="24"/>
                  <w:szCs w:val="24"/>
                  <w:u w:val="single"/>
                </w:rPr>
                <w:t>https://m.edsoo.ru/7f417fb2</w:t>
              </w:r>
            </w:hyperlink>
          </w:p>
        </w:tc>
      </w:tr>
      <w:tr w:rsidR="003D57C0" w:rsidRPr="000C5342" w14:paraId="327922D9" w14:textId="77777777" w:rsidTr="000C5342">
        <w:trPr>
          <w:trHeight w:val="144"/>
          <w:tblCellSpacing w:w="20" w:type="nil"/>
        </w:trPr>
        <w:tc>
          <w:tcPr>
            <w:tcW w:w="710" w:type="dxa"/>
            <w:tcMar>
              <w:top w:w="50" w:type="dxa"/>
              <w:left w:w="100" w:type="dxa"/>
            </w:tcMar>
            <w:vAlign w:val="center"/>
          </w:tcPr>
          <w:p w14:paraId="58086823"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6.4</w:t>
            </w:r>
          </w:p>
        </w:tc>
        <w:tc>
          <w:tcPr>
            <w:tcW w:w="3827" w:type="dxa"/>
            <w:tcMar>
              <w:top w:w="50" w:type="dxa"/>
              <w:left w:w="100" w:type="dxa"/>
            </w:tcMar>
            <w:vAlign w:val="center"/>
          </w:tcPr>
          <w:p w14:paraId="558FEF77"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Правило умножения вероятностей. Условная вероятность. Независимые события</w:t>
            </w:r>
          </w:p>
        </w:tc>
        <w:tc>
          <w:tcPr>
            <w:tcW w:w="992" w:type="dxa"/>
            <w:tcMar>
              <w:top w:w="50" w:type="dxa"/>
              <w:left w:w="100" w:type="dxa"/>
            </w:tcMar>
            <w:vAlign w:val="center"/>
          </w:tcPr>
          <w:p w14:paraId="0DE27F86"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2</w:t>
            </w:r>
          </w:p>
        </w:tc>
        <w:tc>
          <w:tcPr>
            <w:tcW w:w="1843" w:type="dxa"/>
            <w:tcMar>
              <w:top w:w="50" w:type="dxa"/>
              <w:left w:w="100" w:type="dxa"/>
            </w:tcMar>
            <w:vAlign w:val="center"/>
          </w:tcPr>
          <w:p w14:paraId="4543029C"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6C7E6BA"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2DEB2F0F"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72">
              <w:r w:rsidRPr="000C5342">
                <w:rPr>
                  <w:rFonts w:ascii="Times New Roman" w:hAnsi="Times New Roman" w:cs="Times New Roman"/>
                  <w:color w:val="0000FF"/>
                  <w:sz w:val="24"/>
                  <w:szCs w:val="24"/>
                  <w:u w:val="single"/>
                </w:rPr>
                <w:t>https://m.edsoo.ru/7f417fb2</w:t>
              </w:r>
            </w:hyperlink>
          </w:p>
        </w:tc>
      </w:tr>
      <w:tr w:rsidR="003D57C0" w:rsidRPr="000C5342" w14:paraId="76784067" w14:textId="77777777" w:rsidTr="000C5342">
        <w:trPr>
          <w:trHeight w:val="144"/>
          <w:tblCellSpacing w:w="20" w:type="nil"/>
        </w:trPr>
        <w:tc>
          <w:tcPr>
            <w:tcW w:w="710" w:type="dxa"/>
            <w:tcMar>
              <w:top w:w="50" w:type="dxa"/>
              <w:left w:w="100" w:type="dxa"/>
            </w:tcMar>
            <w:vAlign w:val="center"/>
          </w:tcPr>
          <w:p w14:paraId="6C3AB4D9"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6.5</w:t>
            </w:r>
          </w:p>
        </w:tc>
        <w:tc>
          <w:tcPr>
            <w:tcW w:w="3827" w:type="dxa"/>
            <w:tcMar>
              <w:top w:w="50" w:type="dxa"/>
              <w:left w:w="100" w:type="dxa"/>
            </w:tcMar>
            <w:vAlign w:val="center"/>
          </w:tcPr>
          <w:p w14:paraId="2338D6C1"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Представление случайного эксперимента в виде дерева</w:t>
            </w:r>
          </w:p>
        </w:tc>
        <w:tc>
          <w:tcPr>
            <w:tcW w:w="992" w:type="dxa"/>
            <w:tcMar>
              <w:top w:w="50" w:type="dxa"/>
              <w:left w:w="100" w:type="dxa"/>
            </w:tcMar>
            <w:vAlign w:val="center"/>
          </w:tcPr>
          <w:p w14:paraId="56936F92"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712C1C7D"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44DC931"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772C3849"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73">
              <w:r w:rsidRPr="000C5342">
                <w:rPr>
                  <w:rFonts w:ascii="Times New Roman" w:hAnsi="Times New Roman" w:cs="Times New Roman"/>
                  <w:color w:val="0000FF"/>
                  <w:sz w:val="24"/>
                  <w:szCs w:val="24"/>
                  <w:u w:val="single"/>
                </w:rPr>
                <w:t>https://m.edsoo.ru/7f417fb2</w:t>
              </w:r>
            </w:hyperlink>
          </w:p>
        </w:tc>
      </w:tr>
      <w:tr w:rsidR="003D57C0" w:rsidRPr="000C5342" w14:paraId="70FA5B64" w14:textId="77777777" w:rsidTr="000C5342">
        <w:trPr>
          <w:trHeight w:val="144"/>
          <w:tblCellSpacing w:w="20" w:type="nil"/>
        </w:trPr>
        <w:tc>
          <w:tcPr>
            <w:tcW w:w="710" w:type="dxa"/>
            <w:tcMar>
              <w:top w:w="50" w:type="dxa"/>
              <w:left w:w="100" w:type="dxa"/>
            </w:tcMar>
            <w:vAlign w:val="center"/>
          </w:tcPr>
          <w:p w14:paraId="7E4BA13B"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6.6</w:t>
            </w:r>
          </w:p>
        </w:tc>
        <w:tc>
          <w:tcPr>
            <w:tcW w:w="3827" w:type="dxa"/>
            <w:tcMar>
              <w:top w:w="50" w:type="dxa"/>
              <w:left w:w="100" w:type="dxa"/>
            </w:tcMar>
            <w:vAlign w:val="center"/>
          </w:tcPr>
          <w:p w14:paraId="36755157"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Представление случайного эксперимента в виде дерева</w:t>
            </w:r>
          </w:p>
        </w:tc>
        <w:tc>
          <w:tcPr>
            <w:tcW w:w="992" w:type="dxa"/>
            <w:tcMar>
              <w:top w:w="50" w:type="dxa"/>
              <w:left w:w="100" w:type="dxa"/>
            </w:tcMar>
            <w:vAlign w:val="center"/>
          </w:tcPr>
          <w:p w14:paraId="4DBE48A7"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17F6048A"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418DBC0"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58B348BD"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74">
              <w:r w:rsidRPr="000C5342">
                <w:rPr>
                  <w:rFonts w:ascii="Times New Roman" w:hAnsi="Times New Roman" w:cs="Times New Roman"/>
                  <w:color w:val="0000FF"/>
                  <w:sz w:val="24"/>
                  <w:szCs w:val="24"/>
                  <w:u w:val="single"/>
                </w:rPr>
                <w:t>https://m.edsoo.ru/7f417fb2</w:t>
              </w:r>
            </w:hyperlink>
          </w:p>
        </w:tc>
      </w:tr>
      <w:tr w:rsidR="003D57C0" w:rsidRPr="000C5342" w14:paraId="4826E590" w14:textId="77777777" w:rsidTr="000C5342">
        <w:trPr>
          <w:trHeight w:val="144"/>
          <w:tblCellSpacing w:w="20" w:type="nil"/>
        </w:trPr>
        <w:tc>
          <w:tcPr>
            <w:tcW w:w="4537" w:type="dxa"/>
            <w:gridSpan w:val="2"/>
            <w:tcMar>
              <w:top w:w="50" w:type="dxa"/>
              <w:left w:w="100" w:type="dxa"/>
            </w:tcMar>
            <w:vAlign w:val="center"/>
          </w:tcPr>
          <w:p w14:paraId="4F90F846"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07917378"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8</w:t>
            </w:r>
          </w:p>
        </w:tc>
        <w:tc>
          <w:tcPr>
            <w:tcW w:w="1843" w:type="dxa"/>
            <w:tcMar>
              <w:top w:w="50" w:type="dxa"/>
              <w:left w:w="100" w:type="dxa"/>
            </w:tcMar>
            <w:vAlign w:val="center"/>
          </w:tcPr>
          <w:p w14:paraId="7207747E"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30D04EE"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4582DB61" w14:textId="77777777" w:rsidR="003D57C0" w:rsidRPr="000C5342" w:rsidRDefault="003D57C0" w:rsidP="000C5342">
            <w:pPr>
              <w:spacing w:after="0" w:line="240" w:lineRule="auto"/>
              <w:ind w:left="135"/>
              <w:rPr>
                <w:rFonts w:ascii="Times New Roman" w:hAnsi="Times New Roman" w:cs="Times New Roman"/>
                <w:color w:val="000000"/>
                <w:sz w:val="24"/>
                <w:szCs w:val="24"/>
              </w:rPr>
            </w:pPr>
          </w:p>
        </w:tc>
      </w:tr>
      <w:tr w:rsidR="003D57C0" w:rsidRPr="000C5342" w14:paraId="7BC34420" w14:textId="77777777" w:rsidTr="000C5342">
        <w:trPr>
          <w:trHeight w:val="144"/>
          <w:tblCellSpacing w:w="20" w:type="nil"/>
        </w:trPr>
        <w:tc>
          <w:tcPr>
            <w:tcW w:w="11199" w:type="dxa"/>
            <w:gridSpan w:val="6"/>
            <w:tcMar>
              <w:top w:w="50" w:type="dxa"/>
              <w:left w:w="100" w:type="dxa"/>
            </w:tcMar>
            <w:vAlign w:val="center"/>
          </w:tcPr>
          <w:p w14:paraId="4E1E4ED6" w14:textId="76D9B019" w:rsidR="003D57C0" w:rsidRPr="000C5342" w:rsidRDefault="003D57C0" w:rsidP="000C5342">
            <w:pPr>
              <w:spacing w:after="0" w:line="240" w:lineRule="auto"/>
              <w:rPr>
                <w:rFonts w:ascii="Times New Roman" w:hAnsi="Times New Roman" w:cs="Times New Roman"/>
                <w:sz w:val="24"/>
                <w:szCs w:val="24"/>
              </w:rPr>
            </w:pPr>
            <w:r w:rsidRPr="000C5342">
              <w:rPr>
                <w:rFonts w:ascii="Times New Roman" w:hAnsi="Times New Roman" w:cs="Times New Roman"/>
                <w:b/>
                <w:color w:val="000000"/>
                <w:sz w:val="24"/>
                <w:szCs w:val="24"/>
              </w:rPr>
              <w:t>Раздел 7. Обобщение, систематизация знаний</w:t>
            </w:r>
          </w:p>
        </w:tc>
      </w:tr>
      <w:tr w:rsidR="003D57C0" w:rsidRPr="000C5342" w14:paraId="61C68103" w14:textId="77777777" w:rsidTr="000C5342">
        <w:trPr>
          <w:trHeight w:val="144"/>
          <w:tblCellSpacing w:w="20" w:type="nil"/>
        </w:trPr>
        <w:tc>
          <w:tcPr>
            <w:tcW w:w="710" w:type="dxa"/>
            <w:tcMar>
              <w:top w:w="50" w:type="dxa"/>
              <w:left w:w="100" w:type="dxa"/>
            </w:tcMar>
            <w:vAlign w:val="center"/>
          </w:tcPr>
          <w:p w14:paraId="0D197E68"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7.1</w:t>
            </w:r>
          </w:p>
        </w:tc>
        <w:tc>
          <w:tcPr>
            <w:tcW w:w="3827" w:type="dxa"/>
            <w:tcMar>
              <w:top w:w="50" w:type="dxa"/>
              <w:left w:w="100" w:type="dxa"/>
            </w:tcMar>
            <w:vAlign w:val="center"/>
          </w:tcPr>
          <w:p w14:paraId="26131C26"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Повторение, обобщение. Представление данных. Описательная статистика</w:t>
            </w:r>
          </w:p>
        </w:tc>
        <w:tc>
          <w:tcPr>
            <w:tcW w:w="992" w:type="dxa"/>
            <w:tcMar>
              <w:top w:w="50" w:type="dxa"/>
              <w:left w:w="100" w:type="dxa"/>
            </w:tcMar>
            <w:vAlign w:val="center"/>
          </w:tcPr>
          <w:p w14:paraId="462B9268"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109C66E4"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p>
        </w:tc>
        <w:tc>
          <w:tcPr>
            <w:tcW w:w="1985" w:type="dxa"/>
            <w:tcMar>
              <w:top w:w="50" w:type="dxa"/>
              <w:left w:w="100" w:type="dxa"/>
            </w:tcMar>
            <w:vAlign w:val="center"/>
          </w:tcPr>
          <w:p w14:paraId="5B23FAC4"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0E58050D"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75">
              <w:r w:rsidRPr="000C5342">
                <w:rPr>
                  <w:rFonts w:ascii="Times New Roman" w:hAnsi="Times New Roman" w:cs="Times New Roman"/>
                  <w:color w:val="0000FF"/>
                  <w:sz w:val="24"/>
                  <w:szCs w:val="24"/>
                  <w:u w:val="single"/>
                </w:rPr>
                <w:t>https://m.edsoo.ru/7f417fb2</w:t>
              </w:r>
            </w:hyperlink>
          </w:p>
        </w:tc>
      </w:tr>
      <w:tr w:rsidR="003D57C0" w:rsidRPr="000C5342" w14:paraId="4ED83E76" w14:textId="77777777" w:rsidTr="000C5342">
        <w:trPr>
          <w:trHeight w:val="144"/>
          <w:tblCellSpacing w:w="20" w:type="nil"/>
        </w:trPr>
        <w:tc>
          <w:tcPr>
            <w:tcW w:w="710" w:type="dxa"/>
            <w:tcMar>
              <w:top w:w="50" w:type="dxa"/>
              <w:left w:w="100" w:type="dxa"/>
            </w:tcMar>
            <w:vAlign w:val="center"/>
          </w:tcPr>
          <w:p w14:paraId="17504043"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7.2</w:t>
            </w:r>
          </w:p>
        </w:tc>
        <w:tc>
          <w:tcPr>
            <w:tcW w:w="3827" w:type="dxa"/>
            <w:tcMar>
              <w:top w:w="50" w:type="dxa"/>
              <w:left w:w="100" w:type="dxa"/>
            </w:tcMar>
            <w:vAlign w:val="center"/>
          </w:tcPr>
          <w:p w14:paraId="7CBDFA97"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Повторение, обобщение. Графы</w:t>
            </w:r>
          </w:p>
        </w:tc>
        <w:tc>
          <w:tcPr>
            <w:tcW w:w="992" w:type="dxa"/>
            <w:tcMar>
              <w:top w:w="50" w:type="dxa"/>
              <w:left w:w="100" w:type="dxa"/>
            </w:tcMar>
            <w:vAlign w:val="center"/>
          </w:tcPr>
          <w:p w14:paraId="1F437229"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797F59BF"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p>
        </w:tc>
        <w:tc>
          <w:tcPr>
            <w:tcW w:w="1985" w:type="dxa"/>
            <w:tcMar>
              <w:top w:w="50" w:type="dxa"/>
              <w:left w:w="100" w:type="dxa"/>
            </w:tcMar>
            <w:vAlign w:val="center"/>
          </w:tcPr>
          <w:p w14:paraId="25A2DFD6"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7471DA7F"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76">
              <w:r w:rsidRPr="000C5342">
                <w:rPr>
                  <w:rFonts w:ascii="Times New Roman" w:hAnsi="Times New Roman" w:cs="Times New Roman"/>
                  <w:color w:val="0000FF"/>
                  <w:sz w:val="24"/>
                  <w:szCs w:val="24"/>
                  <w:u w:val="single"/>
                </w:rPr>
                <w:t>https://m.edsoo.ru/7f417fb2</w:t>
              </w:r>
            </w:hyperlink>
          </w:p>
        </w:tc>
      </w:tr>
      <w:tr w:rsidR="003D57C0" w:rsidRPr="000C5342" w14:paraId="3CB576C6" w14:textId="77777777" w:rsidTr="000C5342">
        <w:trPr>
          <w:trHeight w:val="144"/>
          <w:tblCellSpacing w:w="20" w:type="nil"/>
        </w:trPr>
        <w:tc>
          <w:tcPr>
            <w:tcW w:w="710" w:type="dxa"/>
            <w:tcMar>
              <w:top w:w="50" w:type="dxa"/>
              <w:left w:w="100" w:type="dxa"/>
            </w:tcMar>
            <w:vAlign w:val="center"/>
          </w:tcPr>
          <w:p w14:paraId="58E10650" w14:textId="77777777" w:rsidR="003D57C0" w:rsidRPr="000C5342" w:rsidRDefault="003D57C0" w:rsidP="000C5342">
            <w:pPr>
              <w:spacing w:after="0" w:line="240" w:lineRule="auto"/>
              <w:rPr>
                <w:rFonts w:ascii="Times New Roman" w:hAnsi="Times New Roman" w:cs="Times New Roman"/>
                <w:color w:val="000000"/>
                <w:sz w:val="24"/>
                <w:szCs w:val="24"/>
              </w:rPr>
            </w:pPr>
            <w:r w:rsidRPr="000C5342">
              <w:rPr>
                <w:rFonts w:ascii="Times New Roman" w:hAnsi="Times New Roman" w:cs="Times New Roman"/>
                <w:color w:val="000000"/>
                <w:sz w:val="24"/>
                <w:szCs w:val="24"/>
              </w:rPr>
              <w:t>7.3</w:t>
            </w:r>
          </w:p>
        </w:tc>
        <w:tc>
          <w:tcPr>
            <w:tcW w:w="3827" w:type="dxa"/>
            <w:tcMar>
              <w:top w:w="50" w:type="dxa"/>
              <w:left w:w="100" w:type="dxa"/>
            </w:tcMar>
            <w:vAlign w:val="center"/>
          </w:tcPr>
          <w:p w14:paraId="4BBC15E9"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Контрольная работа по темам "Случайные события. Вероятность. Графы"</w:t>
            </w:r>
          </w:p>
        </w:tc>
        <w:tc>
          <w:tcPr>
            <w:tcW w:w="992" w:type="dxa"/>
            <w:tcMar>
              <w:top w:w="50" w:type="dxa"/>
              <w:left w:w="100" w:type="dxa"/>
            </w:tcMar>
            <w:vAlign w:val="center"/>
          </w:tcPr>
          <w:p w14:paraId="09A1663D"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843" w:type="dxa"/>
            <w:tcMar>
              <w:top w:w="50" w:type="dxa"/>
              <w:left w:w="100" w:type="dxa"/>
            </w:tcMar>
            <w:vAlign w:val="center"/>
          </w:tcPr>
          <w:p w14:paraId="0FDBD66E"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985" w:type="dxa"/>
            <w:tcMar>
              <w:top w:w="50" w:type="dxa"/>
              <w:left w:w="100" w:type="dxa"/>
            </w:tcMar>
            <w:vAlign w:val="center"/>
          </w:tcPr>
          <w:p w14:paraId="7FBDEA23"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33CC390D"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77">
              <w:r w:rsidRPr="000C5342">
                <w:rPr>
                  <w:rFonts w:ascii="Times New Roman" w:hAnsi="Times New Roman" w:cs="Times New Roman"/>
                  <w:color w:val="0000FF"/>
                  <w:sz w:val="24"/>
                  <w:szCs w:val="24"/>
                  <w:u w:val="single"/>
                </w:rPr>
                <w:t>https://m.edsoo.ru/7f417fb2</w:t>
              </w:r>
            </w:hyperlink>
          </w:p>
        </w:tc>
      </w:tr>
      <w:tr w:rsidR="003D57C0" w:rsidRPr="000C5342" w14:paraId="66F5B024" w14:textId="77777777" w:rsidTr="000C5342">
        <w:trPr>
          <w:trHeight w:val="144"/>
          <w:tblCellSpacing w:w="20" w:type="nil"/>
        </w:trPr>
        <w:tc>
          <w:tcPr>
            <w:tcW w:w="4537" w:type="dxa"/>
            <w:gridSpan w:val="2"/>
            <w:tcMar>
              <w:top w:w="50" w:type="dxa"/>
              <w:left w:w="100" w:type="dxa"/>
            </w:tcMar>
            <w:vAlign w:val="center"/>
          </w:tcPr>
          <w:p w14:paraId="189A559C"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73D306AE"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3</w:t>
            </w:r>
          </w:p>
        </w:tc>
        <w:tc>
          <w:tcPr>
            <w:tcW w:w="1843" w:type="dxa"/>
            <w:tcMar>
              <w:top w:w="50" w:type="dxa"/>
              <w:left w:w="100" w:type="dxa"/>
            </w:tcMar>
            <w:vAlign w:val="center"/>
          </w:tcPr>
          <w:p w14:paraId="01B42638" w14:textId="77777777" w:rsidR="003D57C0" w:rsidRPr="000C5342" w:rsidRDefault="003D57C0" w:rsidP="000C5342">
            <w:pPr>
              <w:spacing w:after="0" w:line="240" w:lineRule="auto"/>
              <w:ind w:left="135"/>
              <w:jc w:val="center"/>
              <w:rPr>
                <w:rFonts w:ascii="Times New Roman" w:hAnsi="Times New Roman" w:cs="Times New Roman"/>
                <w:color w:val="000000"/>
                <w:sz w:val="24"/>
                <w:szCs w:val="24"/>
              </w:rPr>
            </w:pPr>
            <w:r w:rsidRPr="000C5342">
              <w:rPr>
                <w:rFonts w:ascii="Times New Roman" w:hAnsi="Times New Roman" w:cs="Times New Roman"/>
                <w:color w:val="000000"/>
                <w:sz w:val="24"/>
                <w:szCs w:val="24"/>
              </w:rPr>
              <w:t>1</w:t>
            </w:r>
          </w:p>
        </w:tc>
        <w:tc>
          <w:tcPr>
            <w:tcW w:w="1985" w:type="dxa"/>
            <w:tcMar>
              <w:top w:w="50" w:type="dxa"/>
              <w:left w:w="100" w:type="dxa"/>
            </w:tcMar>
            <w:vAlign w:val="center"/>
          </w:tcPr>
          <w:p w14:paraId="772AE01F" w14:textId="77777777" w:rsidR="003D57C0" w:rsidRPr="000C5342" w:rsidRDefault="003D57C0" w:rsidP="000C5342">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14:paraId="42E504CB" w14:textId="77777777" w:rsidR="003D57C0" w:rsidRPr="000C5342" w:rsidRDefault="003D57C0" w:rsidP="000C5342">
            <w:pPr>
              <w:spacing w:after="0" w:line="240" w:lineRule="auto"/>
              <w:ind w:left="135"/>
              <w:rPr>
                <w:rFonts w:ascii="Times New Roman" w:hAnsi="Times New Roman" w:cs="Times New Roman"/>
                <w:color w:val="000000"/>
                <w:sz w:val="24"/>
                <w:szCs w:val="24"/>
              </w:rPr>
            </w:pPr>
            <w:r w:rsidRPr="000C5342">
              <w:rPr>
                <w:rFonts w:ascii="Times New Roman" w:hAnsi="Times New Roman" w:cs="Times New Roman"/>
                <w:color w:val="000000"/>
                <w:sz w:val="24"/>
                <w:szCs w:val="24"/>
              </w:rPr>
              <w:t xml:space="preserve">Библиотека ЦОК </w:t>
            </w:r>
            <w:hyperlink r:id="rId78">
              <w:r w:rsidRPr="000C5342">
                <w:rPr>
                  <w:rFonts w:ascii="Times New Roman" w:hAnsi="Times New Roman" w:cs="Times New Roman"/>
                  <w:color w:val="0000FF"/>
                  <w:sz w:val="24"/>
                  <w:szCs w:val="24"/>
                  <w:u w:val="single"/>
                </w:rPr>
                <w:t>https://m.edsoo.ru/7f417fb2</w:t>
              </w:r>
            </w:hyperlink>
          </w:p>
        </w:tc>
      </w:tr>
      <w:tr w:rsidR="003D57C0" w:rsidRPr="000C5342" w14:paraId="429FC4A3" w14:textId="77777777" w:rsidTr="000C5342">
        <w:trPr>
          <w:trHeight w:val="144"/>
          <w:tblCellSpacing w:w="20" w:type="nil"/>
        </w:trPr>
        <w:tc>
          <w:tcPr>
            <w:tcW w:w="4537" w:type="dxa"/>
            <w:gridSpan w:val="2"/>
            <w:tcMar>
              <w:top w:w="50" w:type="dxa"/>
              <w:left w:w="100" w:type="dxa"/>
            </w:tcMar>
            <w:vAlign w:val="center"/>
          </w:tcPr>
          <w:p w14:paraId="7A735175" w14:textId="77777777" w:rsidR="003D57C0" w:rsidRPr="000C5342" w:rsidRDefault="003D57C0" w:rsidP="000C5342">
            <w:pPr>
              <w:spacing w:after="0" w:line="240" w:lineRule="auto"/>
              <w:ind w:left="135"/>
              <w:rPr>
                <w:rFonts w:ascii="Times New Roman" w:hAnsi="Times New Roman" w:cs="Times New Roman"/>
                <w:sz w:val="24"/>
                <w:szCs w:val="24"/>
              </w:rPr>
            </w:pPr>
            <w:r w:rsidRPr="000C5342">
              <w:rPr>
                <w:rFonts w:ascii="Times New Roman" w:hAnsi="Times New Roman" w:cs="Times New Roman"/>
                <w:color w:val="000000"/>
                <w:sz w:val="24"/>
                <w:szCs w:val="24"/>
              </w:rPr>
              <w:t>ОБЩЕЕ КОЛИЧЕСТВО ЧАСОВ ПО ПРОГРАММЕ</w:t>
            </w:r>
          </w:p>
        </w:tc>
        <w:tc>
          <w:tcPr>
            <w:tcW w:w="992" w:type="dxa"/>
            <w:tcMar>
              <w:top w:w="50" w:type="dxa"/>
              <w:left w:w="100" w:type="dxa"/>
            </w:tcMar>
            <w:vAlign w:val="center"/>
          </w:tcPr>
          <w:p w14:paraId="3508E36D" w14:textId="77777777" w:rsidR="003D57C0" w:rsidRPr="000C5342" w:rsidRDefault="003D57C0" w:rsidP="000C5342">
            <w:pPr>
              <w:spacing w:after="0" w:line="240" w:lineRule="auto"/>
              <w:ind w:left="135"/>
              <w:jc w:val="center"/>
              <w:rPr>
                <w:rFonts w:ascii="Times New Roman" w:hAnsi="Times New Roman" w:cs="Times New Roman"/>
                <w:sz w:val="24"/>
                <w:szCs w:val="24"/>
              </w:rPr>
            </w:pPr>
            <w:r w:rsidRPr="000C5342">
              <w:rPr>
                <w:rFonts w:ascii="Times New Roman" w:hAnsi="Times New Roman" w:cs="Times New Roman"/>
                <w:color w:val="000000"/>
                <w:sz w:val="24"/>
                <w:szCs w:val="24"/>
              </w:rPr>
              <w:t xml:space="preserve"> 34 </w:t>
            </w:r>
          </w:p>
        </w:tc>
        <w:tc>
          <w:tcPr>
            <w:tcW w:w="1843" w:type="dxa"/>
            <w:tcMar>
              <w:top w:w="50" w:type="dxa"/>
              <w:left w:w="100" w:type="dxa"/>
            </w:tcMar>
            <w:vAlign w:val="center"/>
          </w:tcPr>
          <w:p w14:paraId="3109920F" w14:textId="77777777" w:rsidR="003D57C0" w:rsidRPr="000C5342" w:rsidRDefault="003D57C0" w:rsidP="000C5342">
            <w:pPr>
              <w:spacing w:after="0" w:line="240" w:lineRule="auto"/>
              <w:ind w:left="135"/>
              <w:jc w:val="center"/>
              <w:rPr>
                <w:rFonts w:ascii="Times New Roman" w:hAnsi="Times New Roman" w:cs="Times New Roman"/>
                <w:sz w:val="24"/>
                <w:szCs w:val="24"/>
              </w:rPr>
            </w:pPr>
            <w:r w:rsidRPr="000C5342">
              <w:rPr>
                <w:rFonts w:ascii="Times New Roman" w:hAnsi="Times New Roman" w:cs="Times New Roman"/>
                <w:color w:val="000000"/>
                <w:sz w:val="24"/>
                <w:szCs w:val="24"/>
              </w:rPr>
              <w:t xml:space="preserve"> 2 </w:t>
            </w:r>
          </w:p>
        </w:tc>
        <w:tc>
          <w:tcPr>
            <w:tcW w:w="1985" w:type="dxa"/>
            <w:tcMar>
              <w:top w:w="50" w:type="dxa"/>
              <w:left w:w="100" w:type="dxa"/>
            </w:tcMar>
            <w:vAlign w:val="center"/>
          </w:tcPr>
          <w:p w14:paraId="57350B89" w14:textId="77777777" w:rsidR="003D57C0" w:rsidRPr="000C5342" w:rsidRDefault="003D57C0" w:rsidP="000C5342">
            <w:pPr>
              <w:spacing w:after="0" w:line="240" w:lineRule="auto"/>
              <w:ind w:left="135"/>
              <w:jc w:val="center"/>
              <w:rPr>
                <w:rFonts w:ascii="Times New Roman" w:hAnsi="Times New Roman" w:cs="Times New Roman"/>
                <w:sz w:val="24"/>
                <w:szCs w:val="24"/>
              </w:rPr>
            </w:pPr>
            <w:r w:rsidRPr="000C5342">
              <w:rPr>
                <w:rFonts w:ascii="Times New Roman" w:hAnsi="Times New Roman" w:cs="Times New Roman"/>
                <w:color w:val="000000"/>
                <w:sz w:val="24"/>
                <w:szCs w:val="24"/>
              </w:rPr>
              <w:t>1</w:t>
            </w:r>
          </w:p>
        </w:tc>
        <w:tc>
          <w:tcPr>
            <w:tcW w:w="1842" w:type="dxa"/>
            <w:tcMar>
              <w:top w:w="50" w:type="dxa"/>
              <w:left w:w="100" w:type="dxa"/>
            </w:tcMar>
            <w:vAlign w:val="center"/>
          </w:tcPr>
          <w:p w14:paraId="2908688D" w14:textId="77777777" w:rsidR="003D57C0" w:rsidRPr="000C5342" w:rsidRDefault="003D57C0" w:rsidP="000C5342">
            <w:pPr>
              <w:spacing w:line="240" w:lineRule="auto"/>
              <w:rPr>
                <w:rFonts w:ascii="Times New Roman" w:hAnsi="Times New Roman" w:cs="Times New Roman"/>
                <w:sz w:val="24"/>
                <w:szCs w:val="24"/>
              </w:rPr>
            </w:pPr>
          </w:p>
        </w:tc>
      </w:tr>
    </w:tbl>
    <w:p w14:paraId="6079D221" w14:textId="77777777" w:rsidR="00C1263A" w:rsidRPr="003A6DBF" w:rsidRDefault="00C1263A" w:rsidP="004C4C42">
      <w:pPr>
        <w:tabs>
          <w:tab w:val="left" w:pos="1005"/>
        </w:tabs>
        <w:spacing w:after="0" w:line="240" w:lineRule="auto"/>
        <w:jc w:val="both"/>
        <w:rPr>
          <w:rFonts w:ascii="Times New Roman" w:hAnsi="Times New Roman" w:cs="Times New Roman"/>
          <w:sz w:val="26"/>
          <w:szCs w:val="26"/>
          <w:u w:val="single"/>
        </w:rPr>
      </w:pPr>
    </w:p>
    <w:p w14:paraId="2B0D4173" w14:textId="77777777" w:rsidR="00481D10" w:rsidRDefault="00481D10" w:rsidP="0009004E">
      <w:pPr>
        <w:tabs>
          <w:tab w:val="left" w:pos="1005"/>
        </w:tabs>
        <w:spacing w:after="0" w:line="240" w:lineRule="auto"/>
        <w:jc w:val="center"/>
        <w:rPr>
          <w:rFonts w:ascii="Times New Roman" w:hAnsi="Times New Roman" w:cs="Times New Roman"/>
          <w:b/>
          <w:sz w:val="26"/>
          <w:szCs w:val="26"/>
        </w:rPr>
      </w:pPr>
    </w:p>
    <w:p w14:paraId="4B911D07" w14:textId="77777777" w:rsidR="00481D10" w:rsidRDefault="00481D10" w:rsidP="0009004E">
      <w:pPr>
        <w:tabs>
          <w:tab w:val="left" w:pos="1005"/>
        </w:tabs>
        <w:spacing w:after="0" w:line="240" w:lineRule="auto"/>
        <w:jc w:val="center"/>
        <w:rPr>
          <w:rFonts w:ascii="Times New Roman" w:hAnsi="Times New Roman" w:cs="Times New Roman"/>
          <w:b/>
          <w:sz w:val="26"/>
          <w:szCs w:val="26"/>
        </w:rPr>
      </w:pPr>
    </w:p>
    <w:p w14:paraId="506057D9" w14:textId="45118110" w:rsidR="00DF1444" w:rsidRPr="00D44127" w:rsidRDefault="00D05337" w:rsidP="0009004E">
      <w:pPr>
        <w:tabs>
          <w:tab w:val="left" w:pos="1005"/>
        </w:tabs>
        <w:spacing w:after="0" w:line="240" w:lineRule="auto"/>
        <w:jc w:val="center"/>
        <w:rPr>
          <w:rFonts w:ascii="Times New Roman" w:hAnsi="Times New Roman" w:cs="Times New Roman"/>
          <w:b/>
          <w:sz w:val="26"/>
          <w:szCs w:val="26"/>
        </w:rPr>
      </w:pPr>
      <w:r w:rsidRPr="00D44127">
        <w:rPr>
          <w:rFonts w:ascii="Times New Roman" w:hAnsi="Times New Roman" w:cs="Times New Roman"/>
          <w:b/>
          <w:sz w:val="26"/>
          <w:szCs w:val="26"/>
        </w:rPr>
        <w:lastRenderedPageBreak/>
        <w:t>2.2</w:t>
      </w:r>
      <w:r w:rsidR="00DF1444" w:rsidRPr="00D44127">
        <w:rPr>
          <w:rFonts w:ascii="Times New Roman" w:hAnsi="Times New Roman" w:cs="Times New Roman"/>
          <w:b/>
          <w:sz w:val="26"/>
          <w:szCs w:val="26"/>
        </w:rPr>
        <w:t>. Программа формирования универсальных учебных действий.</w:t>
      </w:r>
    </w:p>
    <w:p w14:paraId="1B171339" w14:textId="77777777" w:rsidR="00DF1444" w:rsidRPr="00D44127" w:rsidRDefault="00DF1444" w:rsidP="004C4C42">
      <w:pPr>
        <w:tabs>
          <w:tab w:val="left" w:pos="1005"/>
        </w:tabs>
        <w:spacing w:after="0" w:line="240" w:lineRule="auto"/>
        <w:jc w:val="both"/>
        <w:rPr>
          <w:rFonts w:ascii="Times New Roman" w:hAnsi="Times New Roman" w:cs="Times New Roman"/>
          <w:b/>
          <w:sz w:val="26"/>
          <w:szCs w:val="26"/>
        </w:rPr>
      </w:pPr>
    </w:p>
    <w:p w14:paraId="5F49410E" w14:textId="1267EDFB" w:rsidR="00DF1444" w:rsidRPr="00D44127" w:rsidRDefault="00DF1444" w:rsidP="00BA31E6">
      <w:pPr>
        <w:tabs>
          <w:tab w:val="left" w:pos="1005"/>
        </w:tabs>
        <w:spacing w:after="0" w:line="240" w:lineRule="auto"/>
        <w:rPr>
          <w:rFonts w:ascii="Times New Roman" w:hAnsi="Times New Roman" w:cs="Times New Roman"/>
          <w:sz w:val="26"/>
          <w:szCs w:val="26"/>
        </w:rPr>
      </w:pPr>
      <w:r w:rsidRPr="00D44127">
        <w:rPr>
          <w:rFonts w:ascii="Times New Roman" w:hAnsi="Times New Roman" w:cs="Times New Roman"/>
          <w:sz w:val="26"/>
          <w:szCs w:val="26"/>
        </w:rPr>
        <w:t>Целевой раздел.</w:t>
      </w:r>
    </w:p>
    <w:p w14:paraId="0E19511B" w14:textId="77777777" w:rsidR="00DF1444" w:rsidRPr="00D44127" w:rsidRDefault="0079540F"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DF1444" w:rsidRPr="00D44127">
        <w:rPr>
          <w:rFonts w:ascii="Times New Roman" w:hAnsi="Times New Roman" w:cs="Times New Roman"/>
          <w:sz w:val="26"/>
          <w:szCs w:val="26"/>
        </w:rPr>
        <w:t>Программа формирования универсальных учебных действий (далее - УУД) у обучающихся должна обеспечивать:</w:t>
      </w:r>
    </w:p>
    <w:p w14:paraId="7C4938F2"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развитие способности к саморазвитию и самосовершенствованию;</w:t>
      </w:r>
    </w:p>
    <w:p w14:paraId="201A885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внутренней позиции личности, регулятивных, познавательных, коммуникативных УУД у обучающихся;</w:t>
      </w:r>
    </w:p>
    <w:p w14:paraId="34ED1ECA"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7C2F32B"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CF76C8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38345CD9"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2236AA5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и развитие компетенций обучающихся в области использования ИКТ;</w:t>
      </w:r>
    </w:p>
    <w:p w14:paraId="3F4A679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14:paraId="56B93AEF"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знаний и навыков в области финансовой грамотности и устойчивого развития общества.</w:t>
      </w:r>
    </w:p>
    <w:p w14:paraId="1B16BFB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52C67220"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УУД позволяют решать широкий круг задач в различных предметных областях и являющиеся результатами освоения обучающимися ООП ООО.</w:t>
      </w:r>
    </w:p>
    <w:p w14:paraId="205A933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14:paraId="21E22D8E"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2B88CF3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1B42030C"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4E7BB5B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p>
    <w:p w14:paraId="7AF6AC21"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Содержательный раздел.</w:t>
      </w:r>
    </w:p>
    <w:p w14:paraId="15A17166"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Программа формирования УУД у обучающихся должна содержать:</w:t>
      </w:r>
    </w:p>
    <w:p w14:paraId="16D9D87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взаимосвязи универсальных учебных действий с содержанием учебных предметов;</w:t>
      </w:r>
    </w:p>
    <w:p w14:paraId="3E52330F" w14:textId="77777777" w:rsidR="00D05337"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727D9A84"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579DB283"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14:paraId="57D62F78"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4EE7ED4D"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соотнесении с предметными результатами по основным разделам и темам учебного содержания;</w:t>
      </w:r>
    </w:p>
    <w:p w14:paraId="32879397" w14:textId="77777777" w:rsidR="00DF1444" w:rsidRPr="00D44127" w:rsidRDefault="00DF1444"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разделе «Основные виды деятельности» тематического планирования.</w:t>
      </w:r>
    </w:p>
    <w:p w14:paraId="1635E1EC" w14:textId="77777777" w:rsidR="00DF1444" w:rsidRPr="00D44127" w:rsidRDefault="00DF1444" w:rsidP="004C4C42">
      <w:pPr>
        <w:spacing w:after="0" w:line="240" w:lineRule="auto"/>
        <w:jc w:val="both"/>
        <w:rPr>
          <w:rFonts w:ascii="Times New Roman" w:hAnsi="Times New Roman" w:cs="Times New Roman"/>
          <w:sz w:val="26"/>
          <w:szCs w:val="26"/>
        </w:rPr>
      </w:pPr>
    </w:p>
    <w:p w14:paraId="3664694E" w14:textId="3306CF03" w:rsidR="00D21939" w:rsidRPr="00FF1819" w:rsidRDefault="0079540F" w:rsidP="004C4C42">
      <w:pPr>
        <w:spacing w:after="0" w:line="240" w:lineRule="auto"/>
        <w:jc w:val="both"/>
        <w:rPr>
          <w:rFonts w:ascii="Times New Roman" w:hAnsi="Times New Roman" w:cs="Times New Roman"/>
          <w:sz w:val="26"/>
          <w:szCs w:val="26"/>
          <w:u w:val="single"/>
        </w:rPr>
      </w:pPr>
      <w:r w:rsidRPr="00FF1819">
        <w:rPr>
          <w:rFonts w:ascii="Times New Roman" w:hAnsi="Times New Roman" w:cs="Times New Roman"/>
          <w:sz w:val="26"/>
          <w:szCs w:val="26"/>
          <w:u w:val="single"/>
        </w:rPr>
        <w:t>О</w:t>
      </w:r>
      <w:r w:rsidR="00D21939" w:rsidRPr="00FF1819">
        <w:rPr>
          <w:rFonts w:ascii="Times New Roman" w:hAnsi="Times New Roman" w:cs="Times New Roman"/>
          <w:sz w:val="26"/>
          <w:szCs w:val="26"/>
          <w:u w:val="single"/>
        </w:rPr>
        <w:t xml:space="preserve">писание взаимосвязи универсальных учебных действий </w:t>
      </w:r>
      <w:r w:rsidR="003015CD" w:rsidRPr="00FF1819">
        <w:rPr>
          <w:rFonts w:ascii="Times New Roman" w:hAnsi="Times New Roman" w:cs="Times New Roman"/>
          <w:sz w:val="26"/>
          <w:szCs w:val="26"/>
          <w:u w:val="single"/>
        </w:rPr>
        <w:t>с содержанием учебных предметов</w:t>
      </w:r>
    </w:p>
    <w:p w14:paraId="4528A4A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4342B52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p>
    <w:p w14:paraId="712B678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Русский язык и литература.</w:t>
      </w:r>
    </w:p>
    <w:p w14:paraId="292EF31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познавательных действий в части базовых логических действий.</w:t>
      </w:r>
    </w:p>
    <w:p w14:paraId="0930A5C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2A5496C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0A289E0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5342DDD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47463C0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14:paraId="6C79C31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163E2E7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дефицит литературной и другой информации, данных, необходимых для решения поставленной учебной задачи.</w:t>
      </w:r>
    </w:p>
    <w:p w14:paraId="6A88338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причинно-следственные связи при изучении литературных явлений и процессов, формулировать гипотезы об их взаимосвязях.</w:t>
      </w:r>
    </w:p>
    <w:p w14:paraId="062D049B" w14:textId="77777777" w:rsidR="003015CD" w:rsidRPr="00D44127" w:rsidRDefault="0079540F" w:rsidP="00FF1819">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3015CD" w:rsidRPr="00D44127">
        <w:rPr>
          <w:rFonts w:ascii="Times New Roman" w:hAnsi="Times New Roman" w:cs="Times New Roman"/>
          <w:sz w:val="26"/>
          <w:szCs w:val="26"/>
        </w:rPr>
        <w:t>Формирование универсальных учебных познавательных действий в части базовых исследовательских действий.</w:t>
      </w:r>
    </w:p>
    <w:p w14:paraId="081663E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5E02AA1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27434DA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5C05F23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14:paraId="6B29912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34B1697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1527E95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Овладеть инструментами оценки достоверности полученных выводов и обобщений.</w:t>
      </w:r>
    </w:p>
    <w:p w14:paraId="372FE37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336D1F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14:paraId="2921698A" w14:textId="77777777" w:rsidR="003015CD" w:rsidRPr="00D44127" w:rsidRDefault="0079540F" w:rsidP="00FF1819">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3015CD" w:rsidRPr="00D44127">
        <w:rPr>
          <w:rFonts w:ascii="Times New Roman" w:hAnsi="Times New Roman" w:cs="Times New Roman"/>
          <w:sz w:val="26"/>
          <w:szCs w:val="26"/>
        </w:rPr>
        <w:t>Формирование универсальных учебных познавательных действий в части базовых работа с информацией.</w:t>
      </w:r>
    </w:p>
    <w:p w14:paraId="01DA9C3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3AA6BB1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296489E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110A0E0D" w14:textId="77777777" w:rsidR="003015CD" w:rsidRPr="00D44127" w:rsidRDefault="0079540F" w:rsidP="00FF1819">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3015CD" w:rsidRPr="00D44127">
        <w:rPr>
          <w:rFonts w:ascii="Times New Roman" w:hAnsi="Times New Roman" w:cs="Times New Roman"/>
          <w:sz w:val="26"/>
          <w:szCs w:val="26"/>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14:paraId="49C9BAA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5B0964E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1271483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1EEC2C57" w14:textId="77777777" w:rsidR="003015CD" w:rsidRPr="00D44127" w:rsidRDefault="0079540F" w:rsidP="00FF1819">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3015CD" w:rsidRPr="00D44127">
        <w:rPr>
          <w:rFonts w:ascii="Times New Roman" w:hAnsi="Times New Roman" w:cs="Times New Roman"/>
          <w:sz w:val="26"/>
          <w:szCs w:val="26"/>
        </w:rPr>
        <w:t>Формирование универсальных учебных коммуникативных действий.</w:t>
      </w:r>
    </w:p>
    <w:p w14:paraId="656DCE9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409B272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1B3B15F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44C72B3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27D14EB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Управлять собственными эмоциями, корректно выражать их в процессе речевого общения.</w:t>
      </w:r>
    </w:p>
    <w:p w14:paraId="1A1797A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регулятивных действий.</w:t>
      </w:r>
    </w:p>
    <w:p w14:paraId="1620B41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7FA8829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7EA7685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p>
    <w:p w14:paraId="775BEC4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Иностранный язык.</w:t>
      </w:r>
    </w:p>
    <w:p w14:paraId="2670632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познавательных действий в части базовых логических действий.</w:t>
      </w:r>
    </w:p>
    <w:p w14:paraId="409872D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признаки и свойства языковых единиц и языковых явлений иностранного языка; применять изученные правила, алгоритмы.</w:t>
      </w:r>
    </w:p>
    <w:p w14:paraId="337A40E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устанавливать аналогии, между способами выражения мысли средствами родного и иностранного языков.</w:t>
      </w:r>
    </w:p>
    <w:p w14:paraId="7418AA7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упорядочивать, классифицировать языковые единицы и языковые явления иностранного языка, разные типы высказывания.</w:t>
      </w:r>
    </w:p>
    <w:p w14:paraId="7151960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Моделировать отношения между объектами (членами предложения, структурными единицами диалога и другие).</w:t>
      </w:r>
    </w:p>
    <w:p w14:paraId="61F5D79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информацию, извлеченную из несплошных текстов (таблицы, диаграммы), в собственных устных и письменных высказываниях.</w:t>
      </w:r>
    </w:p>
    <w:p w14:paraId="2F5DCE7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Выдвигать гипотезы (например, об употреблении глагола-связки в иностранном языке); обосновывать, аргументировать свои суждения, выводы.</w:t>
      </w:r>
    </w:p>
    <w:p w14:paraId="3CC5C38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свойства и признаки языковых единиц и языковых явлений (например, с помощью словообразовательных элементов).</w:t>
      </w:r>
    </w:p>
    <w:p w14:paraId="09EB034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языковые единицы разного уровня (звуки, буквы, слова, речевые клише, грамматические явления, тексты и т.п.).</w:t>
      </w:r>
    </w:p>
    <w:p w14:paraId="17E8E66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Пользоваться классификациями (по типу чтения, по типу высказывания и другим).</w:t>
      </w:r>
    </w:p>
    <w:p w14:paraId="5CDCA93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6F4D4B5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Формирование универсальных учебных познавательных действий в части работы с информацией.</w:t>
      </w:r>
    </w:p>
    <w:p w14:paraId="034FD80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291FE1A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4720C4B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14:paraId="4F26C94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Фиксировать информацию доступными средствами (в виде ключевых слов, плана).</w:t>
      </w:r>
    </w:p>
    <w:p w14:paraId="1E03FF0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достоверность информации, полученной из иноязычных источников.</w:t>
      </w:r>
    </w:p>
    <w:p w14:paraId="1A5CB59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14:paraId="166234B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коммуникативных действий.</w:t>
      </w:r>
    </w:p>
    <w:p w14:paraId="508CD70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4620ED4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783B5AD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и восстанавливать текст с опущенными в учебных целях фрагментами.</w:t>
      </w:r>
    </w:p>
    <w:p w14:paraId="0833575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6E761E7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14:paraId="447CD1A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Удерживать цель деятельности; планировать выполнение учебной задачи, выбирать и аргументировать способ деятельности.</w:t>
      </w:r>
    </w:p>
    <w:p w14:paraId="038362D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62727E0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Оказывать влияние на речевое поведение партнера (например, поощряя его продолжать поиск совместного решения поставленной задачи).</w:t>
      </w:r>
    </w:p>
    <w:p w14:paraId="5D5ADDA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Корректировать деятельность с учетом возникших трудностей, ошибок, новых данных или информации.</w:t>
      </w:r>
    </w:p>
    <w:p w14:paraId="01F5AE6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процесс и общий результат деятельности;</w:t>
      </w:r>
    </w:p>
    <w:p w14:paraId="4930666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и оценивать собственную работу: меру собственной самостоятельности, затруднения, дефициты, ошибки и другие.</w:t>
      </w:r>
    </w:p>
    <w:p w14:paraId="60D4839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p>
    <w:p w14:paraId="53C8F4F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Математика и информатика.</w:t>
      </w:r>
    </w:p>
    <w:p w14:paraId="43396F8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познавательных действий в части базовых логических действий.</w:t>
      </w:r>
    </w:p>
    <w:p w14:paraId="0D77A66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качества, свойства, характеристики математических объектов.</w:t>
      </w:r>
    </w:p>
    <w:p w14:paraId="423828B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свойства и признаки объектов.</w:t>
      </w:r>
    </w:p>
    <w:p w14:paraId="7F7DF5A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Сравнивать, упорядочивать, классифицировать числа, величины, выражения, формулы, графики, геометрические фигуры и другие.</w:t>
      </w:r>
    </w:p>
    <w:p w14:paraId="1E44E77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связи и отношения, проводить аналогии, распознавать зависимости между объектами.</w:t>
      </w:r>
    </w:p>
    <w:p w14:paraId="5470D99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изменения и находить закономерности.</w:t>
      </w:r>
    </w:p>
    <w:p w14:paraId="0859088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и использовать определения понятий, теоремы; выводить следствия, строить отрицания, формулировать обратные теоремы.</w:t>
      </w:r>
    </w:p>
    <w:p w14:paraId="5AA9924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логические связки «и», «или», «если ..., то ...».</w:t>
      </w:r>
    </w:p>
    <w:p w14:paraId="365DF9E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Обобщать и конкретизировать; строить заключения от общего к частному и от частного к общему.</w:t>
      </w:r>
    </w:p>
    <w:p w14:paraId="4E48BE4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кванторы «все», «всякий», «любой», «некоторый», «существует»; приводить пример и контрпример.</w:t>
      </w:r>
    </w:p>
    <w:p w14:paraId="57B9705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Различать, распознавать верные и неверные утверждения.</w:t>
      </w:r>
    </w:p>
    <w:p w14:paraId="001736F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Выражать отношения, зависимости, правила, закономерности с помощью формул.</w:t>
      </w:r>
    </w:p>
    <w:p w14:paraId="15A52DA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Моделировать отношения между объектами, использовать символьные и графические модели.</w:t>
      </w:r>
    </w:p>
    <w:p w14:paraId="7CD60E4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Воспроизводить и строить логические цепочки утверждений, прямые и от противного.</w:t>
      </w:r>
    </w:p>
    <w:p w14:paraId="3AEFA04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противоречия в рассуждениях.</w:t>
      </w:r>
    </w:p>
    <w:p w14:paraId="15E447E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Создавать, применять и преобразовывать знаки и символы, модели и схемы для решения учебных и познавательных задач.</w:t>
      </w:r>
    </w:p>
    <w:p w14:paraId="71A7B57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64A77E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познавательных действий в части базовых исследовательских действий.</w:t>
      </w:r>
    </w:p>
    <w:p w14:paraId="11E59FB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312C48E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Доказывать, обосновывать, аргументировать свои суждения, выводы, закономерности и результаты.</w:t>
      </w:r>
    </w:p>
    <w:p w14:paraId="0AF5AC9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Дописывать выводы, результаты опытов, экспериментов, исследований, используя математический язык и символику.</w:t>
      </w:r>
    </w:p>
    <w:p w14:paraId="0DEA310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надежность информации по критериям, предложенным учителем или сформулированным самостоятельно.</w:t>
      </w:r>
    </w:p>
    <w:p w14:paraId="6AA87D0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Формирование универсальных учебных познавательных действий в части работы с информацией.</w:t>
      </w:r>
    </w:p>
    <w:p w14:paraId="1840E47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таблицы и схемы для структурированного представления информации, графические способы представления данных.</w:t>
      </w:r>
    </w:p>
    <w:p w14:paraId="0C8A067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Переводить вербальную информацию в графическую форму и наоборот.</w:t>
      </w:r>
    </w:p>
    <w:p w14:paraId="2627F86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недостаточность и избыточность информации, данных, необходимых для решения учебной или практической задачи.</w:t>
      </w:r>
    </w:p>
    <w:p w14:paraId="6670443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Распознавать неверную информацию, данные, утверждения; устанавливать противоречия в фактах, данных.</w:t>
      </w:r>
    </w:p>
    <w:p w14:paraId="7BF65E9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ошибки в неверных утверждениях и исправлять их.</w:t>
      </w:r>
    </w:p>
    <w:p w14:paraId="35982B9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надежность информации по критериям, предложенным учителем или сформулированным самостоятельно.</w:t>
      </w:r>
    </w:p>
    <w:p w14:paraId="5C48E3C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коммуникативных действий.</w:t>
      </w:r>
    </w:p>
    <w:p w14:paraId="062A2C5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1AF3D5D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175FFAA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581F356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Принимать цель совместной информационной деятельности по сбору, обработке, передаче, формализации информации.</w:t>
      </w:r>
    </w:p>
    <w:p w14:paraId="404F8ED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Коллективно строить действия по ее достижению: распределять роли, договариваться, обсуждать процесс и результат совместной работы.</w:t>
      </w:r>
    </w:p>
    <w:p w14:paraId="0794158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450F399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475DE27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регулятивных действий.</w:t>
      </w:r>
    </w:p>
    <w:p w14:paraId="1AD98BF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Удерживать цель деятельности.</w:t>
      </w:r>
    </w:p>
    <w:p w14:paraId="3EC78E7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Планировать выполнение учебной задачи, выбирать и аргументировать способ деятельности.</w:t>
      </w:r>
    </w:p>
    <w:p w14:paraId="08B0A3F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Корректировать деятельность с учетом возникших трудностей, ошибок, новых данных или информации.</w:t>
      </w:r>
    </w:p>
    <w:p w14:paraId="7B8F6B4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и оценивать собственную работу: меру собственной самостоятельности, затруднения, дефициты, ошибки и другое.</w:t>
      </w:r>
    </w:p>
    <w:p w14:paraId="4812C11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u w:val="single"/>
        </w:rPr>
      </w:pPr>
    </w:p>
    <w:p w14:paraId="1286111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Естественнонаучные предметы.</w:t>
      </w:r>
    </w:p>
    <w:p w14:paraId="7FDE9FB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познавательных действий в части базовых логических действий.</w:t>
      </w:r>
    </w:p>
    <w:p w14:paraId="1AA1EB2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14:paraId="50C5F49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5544B65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Прогнозировать свойства веществ на основе общих химических свойств изученных классов (групп) веществ, к которым они относятся.</w:t>
      </w:r>
    </w:p>
    <w:p w14:paraId="4813387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32F77AA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познавательных действий в части базовых исследовательских действий.</w:t>
      </w:r>
    </w:p>
    <w:p w14:paraId="5B28130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Исследование явления теплообмена при смешивании холодной и горячей воды.</w:t>
      </w:r>
    </w:p>
    <w:p w14:paraId="2B6E072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Исследование процесса испарения различных жидкостей.</w:t>
      </w:r>
    </w:p>
    <w:p w14:paraId="3714107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14:paraId="08CCD5F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познавательных действий в части работы с информацией.</w:t>
      </w:r>
    </w:p>
    <w:p w14:paraId="353A5F5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оригинальный текст, посвященный использованию звука (или ультразвука) в технике (эхолокация, ультразвук в медицине и другие).</w:t>
      </w:r>
    </w:p>
    <w:p w14:paraId="1B68864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Выполнять задания по тексту (смысловое чтение).</w:t>
      </w:r>
    </w:p>
    <w:p w14:paraId="13F49E2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14:paraId="2A62F1E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3A0D5B9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коммуникативных действий.</w:t>
      </w:r>
    </w:p>
    <w:p w14:paraId="12EEAB0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6923D71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Выражать свою точку зрения на решение естественнонаучной задачи в устных и письменных текстах.</w:t>
      </w:r>
    </w:p>
    <w:p w14:paraId="1EFEE23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19A2493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01DF37A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Координировать свои действия с другими членами команды при решении задачи, выполнении естественнонаучного исследования или проекта.</w:t>
      </w:r>
    </w:p>
    <w:p w14:paraId="6B67648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свой вклад в решение естественнонаучной проблемы по критериям, самостоятельно сформулированным участниками команды.</w:t>
      </w:r>
    </w:p>
    <w:p w14:paraId="46B680F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Формирование универсальных учебных регулятивных действий.</w:t>
      </w:r>
    </w:p>
    <w:p w14:paraId="627E905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Выявление проблем в жизненных и учебных ситуациях, требующих для решения проявлений естественнонаучной грамотности.</w:t>
      </w:r>
    </w:p>
    <w:p w14:paraId="2C75640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2E8B406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2F3188E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1A5ED51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4320FFB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соответствия результата решения естественнонаучной проблемы поставленным целям и условиям.</w:t>
      </w:r>
    </w:p>
    <w:p w14:paraId="63FFB43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63B1E23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p>
    <w:p w14:paraId="3A41682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Общественно-научные предметы.</w:t>
      </w:r>
    </w:p>
    <w:p w14:paraId="7A463F4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познавательных действий в части базовых логических действий.</w:t>
      </w:r>
    </w:p>
    <w:p w14:paraId="6529ECA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Систематизировать, классифицировать и обобщать исторические факты.</w:t>
      </w:r>
    </w:p>
    <w:p w14:paraId="1467F37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Составлять синхронистические и систематические таблицы.</w:t>
      </w:r>
    </w:p>
    <w:p w14:paraId="72F41CA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и характеризовать существенные признаки исторических явлений, процессов.</w:t>
      </w:r>
    </w:p>
    <w:p w14:paraId="19FC3F9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7D2110C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14:paraId="788D523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Выявлять причины и следствия исторических событий и процессов.</w:t>
      </w:r>
    </w:p>
    <w:p w14:paraId="60991E5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6D2CE4C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Соотносить результаты своего исследования с уже имеющимися данными, оценивать их значимость.</w:t>
      </w:r>
    </w:p>
    <w:p w14:paraId="3318773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4CA2CFC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1D0ABC3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конструктивные модели поведения в конфликтной ситуации, находить конструктивное разрешение конфликта.</w:t>
      </w:r>
    </w:p>
    <w:p w14:paraId="3FE48F6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Преобразовывать статистическую и визуальную информацию о достижениях России в текст. </w:t>
      </w:r>
    </w:p>
    <w:p w14:paraId="3E5D7BE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Вносить коррективы в моделируемую экономическую деятельность на основе изменившихся ситуаций.</w:t>
      </w:r>
    </w:p>
    <w:p w14:paraId="2367ADA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Использовать полученные знания для публичного представления результатов своей деятельности в сфере духовной культуры.</w:t>
      </w:r>
    </w:p>
    <w:p w14:paraId="5B7CC95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Выступать с сообщениями в соответствии с особенностями аудитории и регламентом.</w:t>
      </w:r>
    </w:p>
    <w:p w14:paraId="5D45C06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и объяснять взаимосвязи между правами человека и гражданина и обязанностями граждан.</w:t>
      </w:r>
    </w:p>
    <w:p w14:paraId="57F27A5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Объяснять причины смены дня и ночи и времен года.</w:t>
      </w:r>
    </w:p>
    <w:p w14:paraId="0C4D514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0D33BE3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формы рельефа суши по высоте и по внешнему облику.</w:t>
      </w:r>
    </w:p>
    <w:p w14:paraId="1514873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Классифицировать острова по происхождению.</w:t>
      </w:r>
    </w:p>
    <w:p w14:paraId="4F9416E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F3F988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составлять план решения учебной географической задачи.</w:t>
      </w:r>
    </w:p>
    <w:p w14:paraId="45CB292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познавательных действий в части базовых исследовательских действий.</w:t>
      </w:r>
    </w:p>
    <w:p w14:paraId="07A7363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164569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6FB1A67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255DFAE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по самостоятельно составленному плану небольшое исследование роли традиций в обществе.</w:t>
      </w:r>
    </w:p>
    <w:p w14:paraId="5681847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Исследовать несложные практические ситуации, связанные с использованием различных способов повышения эффективности производства.</w:t>
      </w:r>
    </w:p>
    <w:p w14:paraId="6A47C0C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познавательных действий в части работы с информацией.</w:t>
      </w:r>
    </w:p>
    <w:p w14:paraId="16FD3A4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5AF6805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5100678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77BE25F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14:paraId="551410B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717ADD0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5E384AA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F3CF45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32A0EEA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информацию, недостающую для решения той или иной задачи.</w:t>
      </w:r>
    </w:p>
    <w:p w14:paraId="6503D24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32C8F35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4A6F504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Представлять информацию в виде кратких выводов и обобщений.</w:t>
      </w:r>
    </w:p>
    <w:p w14:paraId="4E471E0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4C22693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коммуникативных действий.</w:t>
      </w:r>
    </w:p>
    <w:p w14:paraId="08CBCE2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характер отношений между людьми в различных исторических и современных ситуациях, событиях.</w:t>
      </w:r>
    </w:p>
    <w:p w14:paraId="1A215AF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значение совместной деятельности, сотрудничества людей в разных сферах в различные исторические эпохи.</w:t>
      </w:r>
    </w:p>
    <w:p w14:paraId="28F550A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Принимать участие в обсуждении открытых (в том числе дискуссионных) вопросов истории, высказывая и аргументируя свои суждения.</w:t>
      </w:r>
    </w:p>
    <w:p w14:paraId="040F162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презентацию выполненной самостоятельной работы по истории, проявляя способность к диалогу с аудиторией.</w:t>
      </w:r>
    </w:p>
    <w:p w14:paraId="583C523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собственные поступки и поведение других людей с точки зрения их соответствия правовым и нравственным нормам.</w:t>
      </w:r>
    </w:p>
    <w:p w14:paraId="27FCBFE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Анализировать причины социальных и межличностных конфликтов, моделировать варианты выхода из конфликтной ситуации.</w:t>
      </w:r>
    </w:p>
    <w:p w14:paraId="14DAF12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Выражать свою точку зрения, участвовать в дискуссии.</w:t>
      </w:r>
    </w:p>
    <w:p w14:paraId="6720D41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67B06F3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1E0DA6F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4661E42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79D62E7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7D912E6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Разделять сферу ответственности.</w:t>
      </w:r>
    </w:p>
    <w:p w14:paraId="3BC51FB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универсальных учебных регулятивных действий.</w:t>
      </w:r>
    </w:p>
    <w:p w14:paraId="19374EA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14:paraId="54C6C10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2AB98A2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298FD89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49CB964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48E3D25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14:paraId="118FCBD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26DDFF2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3CD1A9A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УИПД может осуществляться обучающимися индивидуально и коллективно (в составе малых групп, класса).</w:t>
      </w:r>
    </w:p>
    <w:p w14:paraId="3E8FD85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2900B43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Материально-техническое оснащение образовательного процесса должно обеспечивать возможность включения всех обучающихся в УИПД.</w:t>
      </w:r>
    </w:p>
    <w:p w14:paraId="285A620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w:t>
      </w:r>
      <w:r w:rsidRPr="00D44127">
        <w:rPr>
          <w:rFonts w:ascii="Times New Roman" w:hAnsi="Times New Roman" w:cs="Times New Roman"/>
          <w:sz w:val="26"/>
          <w:szCs w:val="26"/>
        </w:rPr>
        <w:lastRenderedPageBreak/>
        <w:t>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14:paraId="7DB867B2" w14:textId="7CE07E8B"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0F552D0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Исследовательские задачи представляют собой особый вид педагогической установки, ориентированной:</w:t>
      </w:r>
    </w:p>
    <w:p w14:paraId="536133B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14:paraId="42D5CFB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39945C2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1F20DA0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Осуществление УИД обучающимися включает в себя ряд этапов:</w:t>
      </w:r>
    </w:p>
    <w:p w14:paraId="63CD863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обоснование актуальности исследования;</w:t>
      </w:r>
    </w:p>
    <w:p w14:paraId="5EA3598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14:paraId="3BAD7C0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собственно проведение исследования с обязательным поэтапным контролем и коррекцией результатов работ, проверка гипотезы;</w:t>
      </w:r>
    </w:p>
    <w:p w14:paraId="097D2F4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описание процесса исследования, оформление результатов учебно-исследовательской деятельности в виде конечного продукта;</w:t>
      </w:r>
    </w:p>
    <w:p w14:paraId="228AA85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3564710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4D06951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1091A10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учебные исследования;</w:t>
      </w:r>
    </w:p>
    <w:p w14:paraId="3DDAE94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междисциплинарные учебные исследования.</w:t>
      </w:r>
    </w:p>
    <w:p w14:paraId="4B3CB50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7E91943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02CCC10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Формы организации исследовательской деятельности обучающихся могут быть следующие:</w:t>
      </w:r>
    </w:p>
    <w:p w14:paraId="2E0484B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урок-исследование;</w:t>
      </w:r>
    </w:p>
    <w:p w14:paraId="7E635B2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урок с использованием интерактивной беседы в исследовательском ключе;</w:t>
      </w:r>
    </w:p>
    <w:p w14:paraId="44AD929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51DEA1B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урок-консультация;</w:t>
      </w:r>
    </w:p>
    <w:p w14:paraId="64EF066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мини-исследование в рамках домашнего задания.</w:t>
      </w:r>
    </w:p>
    <w:p w14:paraId="37D9A66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33D181A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p>
    <w:p w14:paraId="0768B5E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14:paraId="5716E92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Как (в каком направлении)... в какой степени... изменилось... ?</w:t>
      </w:r>
    </w:p>
    <w:p w14:paraId="24FC857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Как (каким образом)... в какой степени повлияло... на... ?</w:t>
      </w:r>
    </w:p>
    <w:p w14:paraId="069A0F5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Какой (в чем проявилась)... насколько важной... была роль... ?</w:t>
      </w:r>
    </w:p>
    <w:p w14:paraId="5F4A300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Каково (в чем проявилось)... как можно оценить... значение... ?</w:t>
      </w:r>
    </w:p>
    <w:p w14:paraId="3C22413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Что произойдет... как изменится..., если... ?</w:t>
      </w:r>
    </w:p>
    <w:p w14:paraId="07EA0F2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7399D92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Основными формами представления итогов учебных исследований являются:</w:t>
      </w:r>
    </w:p>
    <w:p w14:paraId="62367BE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доклад, реферат;</w:t>
      </w:r>
    </w:p>
    <w:p w14:paraId="5F3B768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статьи, обзоры, отчеты и заключения по итогам исследований по различным предметным областям.</w:t>
      </w:r>
    </w:p>
    <w:p w14:paraId="127D565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Особенности организации УИД в рамках внеурочной деятельности.</w:t>
      </w:r>
    </w:p>
    <w:p w14:paraId="178D4D3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4457E5C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14:paraId="7B16E81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социально-гуманитарное;</w:t>
      </w:r>
    </w:p>
    <w:p w14:paraId="38D1E02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филологическое;</w:t>
      </w:r>
    </w:p>
    <w:p w14:paraId="6690AA9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естественнонаучное;</w:t>
      </w:r>
    </w:p>
    <w:p w14:paraId="56EDDAD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информационно-технологическое;</w:t>
      </w:r>
    </w:p>
    <w:p w14:paraId="7DF2595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междисциплинарное.</w:t>
      </w:r>
    </w:p>
    <w:p w14:paraId="7139D71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Основными формами организации УИД во внеурочное время являются:</w:t>
      </w:r>
    </w:p>
    <w:p w14:paraId="52FE6DF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конференция, семинар, дискуссия, диспут; брифинг, интервью, телемост;</w:t>
      </w:r>
    </w:p>
    <w:p w14:paraId="05CD957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исследовательская практика, образовательные экспедиции, походы, поездки, экскурсии;</w:t>
      </w:r>
    </w:p>
    <w:p w14:paraId="3AEADB6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научно-исследовательское общество учащихся.</w:t>
      </w:r>
    </w:p>
    <w:p w14:paraId="58F9AFF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Для представления итогов УИД во внеурочное время наиболее целесообразно использование следующих форм предъявления результатов:</w:t>
      </w:r>
    </w:p>
    <w:p w14:paraId="4D759F9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33A2017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45F39E3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2E0A6FF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17710F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формировать гипотезу об истинности собственных суждений и суждений других, аргументировать свою позицию, мнение;</w:t>
      </w:r>
    </w:p>
    <w:p w14:paraId="2FD33F6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проводить по самостоятельно составленному плану опыт, несложный эксперимент, небольшое исследование;</w:t>
      </w:r>
    </w:p>
    <w:p w14:paraId="5633500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оценивать на применимость и достоверность информацию, полученную в ходе исследования (эксперимента);</w:t>
      </w:r>
    </w:p>
    <w:p w14:paraId="09928DB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56545A0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F72751A" w14:textId="77777777" w:rsidR="003015CD" w:rsidRPr="00D44127" w:rsidRDefault="0079540F"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3015CD" w:rsidRPr="00D44127">
        <w:rPr>
          <w:rFonts w:ascii="Times New Roman" w:hAnsi="Times New Roman" w:cs="Times New Roman"/>
          <w:sz w:val="26"/>
          <w:szCs w:val="26"/>
          <w:u w:val="single"/>
        </w:rPr>
        <w:t>Особенность проектной деятельности (далее - ПД)</w:t>
      </w:r>
      <w:r w:rsidR="003015CD" w:rsidRPr="00D44127">
        <w:rPr>
          <w:rFonts w:ascii="Times New Roman" w:hAnsi="Times New Roman" w:cs="Times New Roman"/>
          <w:sz w:val="26"/>
          <w:szCs w:val="26"/>
        </w:rPr>
        <w:t xml:space="preserve">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14:paraId="2503481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09F0F4B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определять оптимальный путь решения проблемного вопроса, прогнозировать проектный результат и оформлять его в виде реального «продукта»;</w:t>
      </w:r>
    </w:p>
    <w:p w14:paraId="7BE9EFD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14:paraId="58A21A1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14:paraId="28BD42D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Осуществление ПД обучающимися включает в себя ряд этапов:</w:t>
      </w:r>
    </w:p>
    <w:p w14:paraId="7FBAAF6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анализ и формулирование проблемы;</w:t>
      </w:r>
    </w:p>
    <w:p w14:paraId="37E93A6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формулирование темы проекта;</w:t>
      </w:r>
    </w:p>
    <w:p w14:paraId="0972255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постановка цели и задач проекта;</w:t>
      </w:r>
    </w:p>
    <w:p w14:paraId="7B0E21C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составление плана работы;</w:t>
      </w:r>
    </w:p>
    <w:p w14:paraId="68321C6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сбор информации (исследование);</w:t>
      </w:r>
    </w:p>
    <w:p w14:paraId="657901F8"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выполнение технологического этапа; подготовка и защита проекта;</w:t>
      </w:r>
    </w:p>
    <w:p w14:paraId="6E4D83C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рефлексия, анализ результатов выполнения проекта, оценка качества выполнения.</w:t>
      </w:r>
    </w:p>
    <w:p w14:paraId="5C5D72C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14:paraId="454E374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37A08EC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25923E2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предметные проекты;</w:t>
      </w:r>
    </w:p>
    <w:p w14:paraId="76678AE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метапредметные проекты.</w:t>
      </w:r>
    </w:p>
    <w:p w14:paraId="40EC7B8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26472C5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Формы организации ПД обучающихся могут быть следующие:</w:t>
      </w:r>
    </w:p>
    <w:p w14:paraId="0D659B7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монопроект (использование содержания одного предмета);</w:t>
      </w:r>
    </w:p>
    <w:p w14:paraId="0E0A4FE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межпредметный проект (использование интегрированного знания и способов учебной деятельности различных предметов);</w:t>
      </w:r>
    </w:p>
    <w:p w14:paraId="3CA7BCF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метапроект (использование областей знания и методов деятельности, выходящих за рамки предметного обучения).</w:t>
      </w:r>
    </w:p>
    <w:p w14:paraId="3D395F6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14:paraId="5D0CA85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Какое средство поможет в решении проблемы... (опишите, объясните)?</w:t>
      </w:r>
    </w:p>
    <w:p w14:paraId="49A2C98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Каким должно быть средство для решения проблемы... (опишите, смоделируйте)?</w:t>
      </w:r>
    </w:p>
    <w:p w14:paraId="051920A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Как сделать средство для решения проблемы (дайте инструкцию)?</w:t>
      </w:r>
    </w:p>
    <w:p w14:paraId="300732E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Как выглядело... (опишите, реконструируйте)?</w:t>
      </w:r>
    </w:p>
    <w:p w14:paraId="1F38F8F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Как будет выглядеть... (опишите, спрогнозируйте)?</w:t>
      </w:r>
    </w:p>
    <w:p w14:paraId="0A9F40E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Основными формами представления итогов ПД являются:</w:t>
      </w:r>
    </w:p>
    <w:p w14:paraId="1A8AA06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материальный объект, макет, конструкторское изделие;</w:t>
      </w:r>
    </w:p>
    <w:p w14:paraId="5338AD9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отчетные материалы по проекту (тексты, мультимедийные продукты).</w:t>
      </w:r>
    </w:p>
    <w:p w14:paraId="7FEC27F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59FB0C1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14:paraId="0F0C39C9"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гуманитарное;</w:t>
      </w:r>
    </w:p>
    <w:p w14:paraId="63117C8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естественнонаучное;</w:t>
      </w:r>
    </w:p>
    <w:p w14:paraId="30E437B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социально-ориентированное;</w:t>
      </w:r>
    </w:p>
    <w:p w14:paraId="3E394E8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инженерно-техническое;</w:t>
      </w:r>
    </w:p>
    <w:p w14:paraId="37875B7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художественно-творческое;</w:t>
      </w:r>
    </w:p>
    <w:p w14:paraId="5ECD3282"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спортивно-оздоровительное;</w:t>
      </w:r>
    </w:p>
    <w:p w14:paraId="0117813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туристско-краеведческое.</w:t>
      </w:r>
    </w:p>
    <w:p w14:paraId="2ABFDD0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качестве основных форм организации ПД могут быть использованы:</w:t>
      </w:r>
    </w:p>
    <w:p w14:paraId="1D90205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творческие мастерские;</w:t>
      </w:r>
    </w:p>
    <w:p w14:paraId="3D35F45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экспериментальные лаборатории;</w:t>
      </w:r>
    </w:p>
    <w:p w14:paraId="59EC5B31"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конструкторское бюро;</w:t>
      </w:r>
    </w:p>
    <w:p w14:paraId="5B73449C"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проектные недели;</w:t>
      </w:r>
    </w:p>
    <w:p w14:paraId="701BFE65"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практикумы.</w:t>
      </w:r>
    </w:p>
    <w:p w14:paraId="4FE639B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Формами представления итогов ПД во внеурочное время являются:</w:t>
      </w:r>
    </w:p>
    <w:p w14:paraId="4E4066F6"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материальный продукт (объект, макет, конструкторское изделие и другое);</w:t>
      </w:r>
    </w:p>
    <w:p w14:paraId="17BACA8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медийный продукт (плакат, газета, журнал, рекламная продукция, фильм и другие);</w:t>
      </w:r>
    </w:p>
    <w:p w14:paraId="73F86AB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публичное мероприятие (образовательное событие, социальное мероприятие (акция), театральная постановка и другие);</w:t>
      </w:r>
    </w:p>
    <w:p w14:paraId="1C23E2B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отчетные материалы по проекту (тексты, мультимедийные продукты).</w:t>
      </w:r>
    </w:p>
    <w:p w14:paraId="34E35D2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w:t>
      </w:r>
      <w:r w:rsidRPr="00D44127">
        <w:rPr>
          <w:rFonts w:ascii="Times New Roman" w:hAnsi="Times New Roman" w:cs="Times New Roman"/>
          <w:sz w:val="26"/>
          <w:szCs w:val="26"/>
        </w:rPr>
        <w:lastRenderedPageBreak/>
        <w:t>эффективно этот результат (техническое устройство, программный продукт, инженерная конструкция и другие) помогает решить заявленную проблему.</w:t>
      </w:r>
    </w:p>
    <w:p w14:paraId="1095A564"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57F6AB4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понимание проблемы, связанных с нею цели и задач;</w:t>
      </w:r>
    </w:p>
    <w:p w14:paraId="2D163E67"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определить оптимальный путь решения проблемы;</w:t>
      </w:r>
    </w:p>
    <w:p w14:paraId="4964CD4F"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планировать и работать по плану;</w:t>
      </w:r>
    </w:p>
    <w:p w14:paraId="3B252C0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реализовать проектный замысел и оформить его в виде реального «продукта»;</w:t>
      </w:r>
    </w:p>
    <w:p w14:paraId="1C16408A"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умение осуществлять самооценку деятельности и результата, взаимоценку деятельности в группе.</w:t>
      </w:r>
    </w:p>
    <w:p w14:paraId="27EF31FD"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процессе публичной презентации результатов проекта оценивается:</w:t>
      </w:r>
    </w:p>
    <w:p w14:paraId="1E5D818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качество защиты проекта (четкость и ясность изложения задачи;</w:t>
      </w:r>
    </w:p>
    <w:p w14:paraId="043F61AE"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убедительность рассуждений; последовательность в аргументации; логичность и оригинальность);</w:t>
      </w:r>
    </w:p>
    <w:p w14:paraId="0E92FBD3"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качество наглядного представления проекта (использование рисунков, схем, графиков, моделей и других средств наглядной презентации);</w:t>
      </w:r>
    </w:p>
    <w:p w14:paraId="37D37630"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качество письменного текста (соответствие плану, оформление работы, грамотность изложения);</w:t>
      </w:r>
    </w:p>
    <w:p w14:paraId="4669F38B" w14:textId="77777777" w:rsidR="003015CD" w:rsidRPr="00D44127" w:rsidRDefault="003015CD"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42DDCBA4" w14:textId="77777777" w:rsidR="003015CD" w:rsidRPr="00D44127" w:rsidRDefault="003015CD" w:rsidP="004C4C42">
      <w:pPr>
        <w:spacing w:after="0" w:line="240" w:lineRule="auto"/>
        <w:jc w:val="both"/>
        <w:rPr>
          <w:rFonts w:ascii="Times New Roman" w:hAnsi="Times New Roman" w:cs="Times New Roman"/>
          <w:b/>
          <w:sz w:val="26"/>
          <w:szCs w:val="26"/>
        </w:rPr>
      </w:pPr>
    </w:p>
    <w:p w14:paraId="51DA2DC4" w14:textId="260164B8" w:rsidR="00D21939" w:rsidRPr="00D44127" w:rsidRDefault="00C71936" w:rsidP="00C0002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2.3. П</w:t>
      </w:r>
      <w:r w:rsidR="000005BE" w:rsidRPr="00D44127">
        <w:rPr>
          <w:rFonts w:ascii="Times New Roman" w:hAnsi="Times New Roman" w:cs="Times New Roman"/>
          <w:b/>
          <w:sz w:val="26"/>
          <w:szCs w:val="26"/>
        </w:rPr>
        <w:t>рограмма</w:t>
      </w:r>
      <w:r w:rsidR="00F87D1C">
        <w:rPr>
          <w:rFonts w:ascii="Times New Roman" w:hAnsi="Times New Roman" w:cs="Times New Roman"/>
          <w:b/>
          <w:sz w:val="26"/>
          <w:szCs w:val="26"/>
        </w:rPr>
        <w:t xml:space="preserve"> воспитания</w:t>
      </w:r>
    </w:p>
    <w:p w14:paraId="3A1A9437" w14:textId="2CBF459F" w:rsidR="008341FC" w:rsidRPr="00D44127" w:rsidRDefault="008341FC"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Пояснительная записка.</w:t>
      </w:r>
    </w:p>
    <w:p w14:paraId="28B4DDEB" w14:textId="40DEA068" w:rsidR="008341FC" w:rsidRPr="00D44127" w:rsidRDefault="008341FC"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3DB25557" w14:textId="77777777" w:rsidR="008341FC" w:rsidRPr="00D44127" w:rsidRDefault="008341FC" w:rsidP="004C4C42">
      <w:pPr>
        <w:tabs>
          <w:tab w:val="left" w:pos="1005"/>
        </w:tabs>
        <w:spacing w:after="0" w:line="240" w:lineRule="auto"/>
        <w:jc w:val="both"/>
        <w:rPr>
          <w:rFonts w:ascii="Times New Roman" w:hAnsi="Times New Roman" w:cs="Times New Roman"/>
          <w:sz w:val="26"/>
          <w:szCs w:val="26"/>
        </w:rPr>
      </w:pPr>
    </w:p>
    <w:p w14:paraId="7D80C3B1" w14:textId="3F3B02E5" w:rsidR="00C71936" w:rsidRPr="00C71936" w:rsidRDefault="00F87D1C" w:rsidP="004C4C42">
      <w:pPr>
        <w:spacing w:after="0" w:line="240" w:lineRule="auto"/>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П</w:t>
      </w:r>
      <w:r w:rsidR="00C71936" w:rsidRPr="00C71936">
        <w:rPr>
          <w:rFonts w:ascii="Times New Roman" w:eastAsia="SchoolBookSanPin" w:hAnsi="Times New Roman" w:cs="Times New Roman"/>
          <w:sz w:val="26"/>
          <w:szCs w:val="26"/>
        </w:rPr>
        <w:t>редназначена для планирования и организации системной воспитательной деятельности в образовательной организации;</w:t>
      </w:r>
    </w:p>
    <w:p w14:paraId="4FE05C6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6D44D17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0424FFC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1A76243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предусматривает историческое просвещение, формирование российской культурной и гражданской идентичности обучающихся.</w:t>
      </w:r>
    </w:p>
    <w:p w14:paraId="4158AD39" w14:textId="172AD22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Программа воспитания включает три раздела: целевой, содержательный, организационный.</w:t>
      </w:r>
    </w:p>
    <w:p w14:paraId="01FA299F" w14:textId="60CCF26A"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eastAsia="SchoolBookSanPin" w:hAnsi="Times New Roman" w:cs="Times New Roman"/>
          <w:sz w:val="26"/>
          <w:szCs w:val="26"/>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w:t>
      </w:r>
      <w:r w:rsidRPr="00C71936">
        <w:rPr>
          <w:rFonts w:ascii="Times New Roman" w:eastAsia="SchoolBookSanPin" w:hAnsi="Times New Roman" w:cs="Times New Roman"/>
          <w:sz w:val="26"/>
          <w:szCs w:val="26"/>
        </w:rPr>
        <w:lastRenderedPageBreak/>
        <w:t>предметов, учитывающей этнокультурные интересы, особые образовательные потребности обучающихся.</w:t>
      </w:r>
      <w:r w:rsidRPr="00C71936">
        <w:rPr>
          <w:rFonts w:ascii="Times New Roman" w:hAnsi="Times New Roman" w:cs="Times New Roman"/>
          <w:sz w:val="26"/>
          <w:szCs w:val="26"/>
        </w:rPr>
        <w:t xml:space="preserve"> </w:t>
      </w:r>
    </w:p>
    <w:p w14:paraId="751B57EE" w14:textId="317CBAF4" w:rsidR="00C71936" w:rsidRPr="00593A3E" w:rsidRDefault="00C71936" w:rsidP="00593A3E">
      <w:pPr>
        <w:spacing w:after="0" w:line="240" w:lineRule="auto"/>
        <w:jc w:val="center"/>
        <w:rPr>
          <w:rFonts w:ascii="Times New Roman" w:eastAsia="SchoolBookSanPin" w:hAnsi="Times New Roman" w:cs="Times New Roman"/>
          <w:sz w:val="26"/>
          <w:szCs w:val="26"/>
          <w:u w:val="single"/>
        </w:rPr>
      </w:pPr>
      <w:r w:rsidRPr="00593A3E">
        <w:rPr>
          <w:rFonts w:ascii="Times New Roman" w:eastAsia="SchoolBookSanPin" w:hAnsi="Times New Roman" w:cs="Times New Roman"/>
          <w:sz w:val="26"/>
          <w:szCs w:val="26"/>
          <w:u w:val="single"/>
        </w:rPr>
        <w:t>Целевой раздел.</w:t>
      </w:r>
    </w:p>
    <w:p w14:paraId="350934E2" w14:textId="3716CC26"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3D3E9067" w14:textId="00A2AF97" w:rsidR="00C71936" w:rsidRPr="00C71936" w:rsidRDefault="00C71936" w:rsidP="004C4C42">
      <w:pPr>
        <w:spacing w:after="0" w:line="240" w:lineRule="auto"/>
        <w:jc w:val="both"/>
        <w:rPr>
          <w:rFonts w:ascii="Times New Roman" w:eastAsia="OfficinaSansBoldITC" w:hAnsi="Times New Roman" w:cs="Times New Roman"/>
          <w:b/>
          <w:sz w:val="26"/>
          <w:szCs w:val="26"/>
        </w:rPr>
      </w:pPr>
      <w:r w:rsidRPr="00C71936">
        <w:rPr>
          <w:rFonts w:ascii="Times New Roman" w:eastAsia="SchoolBookSanPin" w:hAnsi="Times New Roman" w:cs="Times New Roman"/>
          <w:sz w:val="26"/>
          <w:szCs w:val="26"/>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C71936">
        <w:rPr>
          <w:rFonts w:ascii="Times New Roman" w:eastAsia="OfficinaSansBoldITC" w:hAnsi="Times New Roman" w:cs="Times New Roman"/>
          <w:b/>
          <w:sz w:val="26"/>
          <w:szCs w:val="26"/>
        </w:rPr>
        <w:t xml:space="preserve"> </w:t>
      </w:r>
    </w:p>
    <w:p w14:paraId="24369224" w14:textId="7C36E8E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Ц</w:t>
      </w:r>
      <w:r w:rsidRPr="00C71936">
        <w:rPr>
          <w:rFonts w:ascii="Times New Roman" w:eastAsia="SchoolBookSanPin" w:hAnsi="Times New Roman" w:cs="Times New Roman"/>
          <w:bCs/>
          <w:sz w:val="26"/>
          <w:szCs w:val="26"/>
        </w:rPr>
        <w:t xml:space="preserve">ель воспитания </w:t>
      </w:r>
      <w:r w:rsidRPr="00C71936">
        <w:rPr>
          <w:rFonts w:ascii="Times New Roman" w:eastAsia="SchoolBookSanPin" w:hAnsi="Times New Roman" w:cs="Times New Roman"/>
          <w:sz w:val="26"/>
          <w:szCs w:val="26"/>
        </w:rPr>
        <w:t xml:space="preserve">обучающихся в образовательной организации: </w:t>
      </w:r>
    </w:p>
    <w:p w14:paraId="5C9136E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49F5501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30E06A0" w14:textId="6191D6D6"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bCs/>
          <w:sz w:val="26"/>
          <w:szCs w:val="26"/>
        </w:rPr>
        <w:t xml:space="preserve">Задачи воспитания </w:t>
      </w:r>
      <w:r w:rsidRPr="00C71936">
        <w:rPr>
          <w:rFonts w:ascii="Times New Roman" w:eastAsia="SchoolBookSanPin" w:hAnsi="Times New Roman" w:cs="Times New Roman"/>
          <w:sz w:val="26"/>
          <w:szCs w:val="26"/>
        </w:rPr>
        <w:t>обучающихся в образовательной организации:</w:t>
      </w:r>
    </w:p>
    <w:p w14:paraId="2C210F8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0B5D7AF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формирование и развитие личностных отношений к этим нормам, ценностям, традициям (их освоение, принятие); </w:t>
      </w:r>
    </w:p>
    <w:p w14:paraId="1C44510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03E4F221" w14:textId="007FB47A"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достижение личностных результатов освоения общеобразовательных </w:t>
      </w:r>
      <w:r w:rsidR="0062418D">
        <w:rPr>
          <w:rFonts w:ascii="Times New Roman" w:eastAsia="SchoolBookSanPin" w:hAnsi="Times New Roman" w:cs="Times New Roman"/>
          <w:sz w:val="26"/>
          <w:szCs w:val="26"/>
        </w:rPr>
        <w:t>программ в соответствии с ФГОС О</w:t>
      </w:r>
      <w:r w:rsidRPr="00C71936">
        <w:rPr>
          <w:rFonts w:ascii="Times New Roman" w:eastAsia="SchoolBookSanPin" w:hAnsi="Times New Roman" w:cs="Times New Roman"/>
          <w:sz w:val="26"/>
          <w:szCs w:val="26"/>
        </w:rPr>
        <w:t xml:space="preserve">ОО. </w:t>
      </w:r>
    </w:p>
    <w:p w14:paraId="01299024" w14:textId="32EBAAEE"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Личностные результаты освоения обучающимися образовательных программ включают:</w:t>
      </w:r>
    </w:p>
    <w:p w14:paraId="328B78B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осознание российской гражданской идентичности; </w:t>
      </w:r>
    </w:p>
    <w:p w14:paraId="2BA3C55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сформированность ценностей самостоятельности и инициативы;</w:t>
      </w:r>
    </w:p>
    <w:p w14:paraId="44D5DE4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готовность обучающихся к саморазвитию, самостоятельности и личностному самоопределению;</w:t>
      </w:r>
    </w:p>
    <w:p w14:paraId="5BBC1E5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наличие мотивации к целенаправленной социально значимой деятельности;</w:t>
      </w:r>
    </w:p>
    <w:p w14:paraId="5AE4028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сформированность внутренней позиции личности как особого ценностного отношения к себе, окружающим людям и жизни в целом.</w:t>
      </w:r>
    </w:p>
    <w:p w14:paraId="78412371" w14:textId="3E3B681D" w:rsidR="00C71936" w:rsidRPr="00C71936" w:rsidRDefault="00C71936" w:rsidP="004C4C42">
      <w:pPr>
        <w:spacing w:after="0" w:line="240" w:lineRule="auto"/>
        <w:jc w:val="both"/>
        <w:rPr>
          <w:rFonts w:ascii="Times New Roman" w:eastAsia="OfficinaSansBoldITC" w:hAnsi="Times New Roman" w:cs="Times New Roman"/>
          <w:b/>
          <w:sz w:val="26"/>
          <w:szCs w:val="26"/>
        </w:rPr>
      </w:pPr>
      <w:r w:rsidRPr="00C71936">
        <w:rPr>
          <w:rFonts w:ascii="Times New Roman" w:eastAsia="SchoolBookSanPin" w:hAnsi="Times New Roman" w:cs="Times New Roman"/>
          <w:sz w:val="26"/>
          <w:szCs w:val="26"/>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C71936">
        <w:rPr>
          <w:rFonts w:ascii="Times New Roman" w:eastAsia="OfficinaSansBoldITC" w:hAnsi="Times New Roman" w:cs="Times New Roman"/>
          <w:b/>
          <w:sz w:val="26"/>
          <w:szCs w:val="26"/>
        </w:rPr>
        <w:t xml:space="preserve"> </w:t>
      </w:r>
    </w:p>
    <w:p w14:paraId="75F9ADAB" w14:textId="0815F86E"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lastRenderedPageBreak/>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068870A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1) </w:t>
      </w:r>
      <w:r w:rsidRPr="00C71936">
        <w:rPr>
          <w:rFonts w:ascii="Times New Roman" w:eastAsia="SchoolBookSanPin" w:hAnsi="Times New Roman" w:cs="Times New Roman"/>
          <w:bCs/>
          <w:sz w:val="26"/>
          <w:szCs w:val="26"/>
        </w:rPr>
        <w:t xml:space="preserve">гражданского воспитания, способствующего </w:t>
      </w:r>
      <w:r w:rsidRPr="00C71936">
        <w:rPr>
          <w:rFonts w:ascii="Times New Roman" w:eastAsia="SchoolBookSanPin" w:hAnsi="Times New Roman" w:cs="Times New Roman"/>
          <w:sz w:val="26"/>
          <w:szCs w:val="26"/>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B55C5E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2) </w:t>
      </w:r>
      <w:r w:rsidRPr="00C71936">
        <w:rPr>
          <w:rFonts w:ascii="Times New Roman" w:eastAsia="SchoolBookSanPin" w:hAnsi="Times New Roman" w:cs="Times New Roman"/>
          <w:bCs/>
          <w:sz w:val="26"/>
          <w:szCs w:val="26"/>
        </w:rPr>
        <w:t xml:space="preserve">патриотического воспитания, основанного на </w:t>
      </w:r>
      <w:r w:rsidRPr="00C71936">
        <w:rPr>
          <w:rFonts w:ascii="Times New Roman" w:eastAsia="SchoolBookSanPin" w:hAnsi="Times New Roman" w:cs="Times New Roman"/>
          <w:sz w:val="26"/>
          <w:szCs w:val="26"/>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495FA9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3) </w:t>
      </w:r>
      <w:r w:rsidRPr="00C71936">
        <w:rPr>
          <w:rFonts w:ascii="Times New Roman" w:eastAsia="SchoolBookSanPin" w:hAnsi="Times New Roman" w:cs="Times New Roman"/>
          <w:bCs/>
          <w:sz w:val="26"/>
          <w:szCs w:val="26"/>
        </w:rPr>
        <w:t xml:space="preserve">духовно-нравственного воспитания </w:t>
      </w:r>
      <w:r w:rsidRPr="00C71936">
        <w:rPr>
          <w:rFonts w:ascii="Times New Roman" w:eastAsia="SchoolBookSanPin" w:hAnsi="Times New Roman" w:cs="Times New Roman"/>
          <w:sz w:val="26"/>
          <w:szCs w:val="26"/>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8BB849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4) </w:t>
      </w:r>
      <w:r w:rsidRPr="00C71936">
        <w:rPr>
          <w:rFonts w:ascii="Times New Roman" w:eastAsia="SchoolBookSanPin" w:hAnsi="Times New Roman" w:cs="Times New Roman"/>
          <w:bCs/>
          <w:sz w:val="26"/>
          <w:szCs w:val="26"/>
        </w:rPr>
        <w:t xml:space="preserve">эстетического воспитания, способствующего </w:t>
      </w:r>
      <w:r w:rsidRPr="00C71936">
        <w:rPr>
          <w:rFonts w:ascii="Times New Roman" w:eastAsia="SchoolBookSanPin" w:hAnsi="Times New Roman" w:cs="Times New Roman"/>
          <w:sz w:val="26"/>
          <w:szCs w:val="26"/>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CDA79D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5) </w:t>
      </w:r>
      <w:r w:rsidRPr="00C71936">
        <w:rPr>
          <w:rFonts w:ascii="Times New Roman" w:eastAsia="SchoolBookSanPin" w:hAnsi="Times New Roman" w:cs="Times New Roman"/>
          <w:bCs/>
          <w:sz w:val="26"/>
          <w:szCs w:val="26"/>
        </w:rPr>
        <w:t>физического воспитания</w:t>
      </w:r>
      <w:r w:rsidRPr="00C71936">
        <w:rPr>
          <w:rFonts w:ascii="Times New Roman" w:eastAsia="SchoolBookSanPin" w:hAnsi="Times New Roman" w:cs="Times New Roman"/>
          <w:sz w:val="26"/>
          <w:szCs w:val="26"/>
        </w:rPr>
        <w:t xml:space="preserve">, ориентированного на </w:t>
      </w:r>
      <w:r w:rsidRPr="00C71936">
        <w:rPr>
          <w:rFonts w:ascii="Times New Roman" w:eastAsia="SchoolBookSanPin" w:hAnsi="Times New Roman" w:cs="Times New Roman"/>
          <w:bCs/>
          <w:sz w:val="26"/>
          <w:szCs w:val="26"/>
        </w:rPr>
        <w:t xml:space="preserve">формирование культуры здорового образа жизни и эмоционального благополучия </w:t>
      </w:r>
      <w:r w:rsidRPr="00C71936">
        <w:rPr>
          <w:rFonts w:ascii="Times New Roman" w:eastAsia="SchoolBookSanPin" w:hAnsi="Times New Roman" w:cs="Times New Roman"/>
          <w:sz w:val="26"/>
          <w:szCs w:val="26"/>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6481C11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6) </w:t>
      </w:r>
      <w:r w:rsidRPr="00C71936">
        <w:rPr>
          <w:rFonts w:ascii="Times New Roman" w:eastAsia="SchoolBookSanPin" w:hAnsi="Times New Roman" w:cs="Times New Roman"/>
          <w:bCs/>
          <w:sz w:val="26"/>
          <w:szCs w:val="26"/>
        </w:rPr>
        <w:t xml:space="preserve">трудового воспитания, основанного на </w:t>
      </w:r>
      <w:r w:rsidRPr="00C71936">
        <w:rPr>
          <w:rFonts w:ascii="Times New Roman" w:eastAsia="SchoolBookSanPin" w:hAnsi="Times New Roman" w:cs="Times New Roman"/>
          <w:sz w:val="26"/>
          <w:szCs w:val="26"/>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0D8826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7) </w:t>
      </w:r>
      <w:r w:rsidRPr="00C71936">
        <w:rPr>
          <w:rFonts w:ascii="Times New Roman" w:eastAsia="SchoolBookSanPin" w:hAnsi="Times New Roman" w:cs="Times New Roman"/>
          <w:bCs/>
          <w:sz w:val="26"/>
          <w:szCs w:val="26"/>
        </w:rPr>
        <w:t xml:space="preserve">экологического воспитания, способствующего </w:t>
      </w:r>
      <w:r w:rsidRPr="00C71936">
        <w:rPr>
          <w:rFonts w:ascii="Times New Roman" w:eastAsia="SchoolBookSanPin" w:hAnsi="Times New Roman" w:cs="Times New Roman"/>
          <w:sz w:val="26"/>
          <w:szCs w:val="26"/>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D10032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8) </w:t>
      </w:r>
      <w:r w:rsidRPr="00C71936">
        <w:rPr>
          <w:rFonts w:ascii="Times New Roman" w:eastAsia="SchoolBookSanPin" w:hAnsi="Times New Roman" w:cs="Times New Roman"/>
          <w:bCs/>
          <w:sz w:val="26"/>
          <w:szCs w:val="26"/>
        </w:rPr>
        <w:t xml:space="preserve">ценности научного познания, ориентированного на </w:t>
      </w:r>
      <w:r w:rsidRPr="00C71936">
        <w:rPr>
          <w:rFonts w:ascii="Times New Roman" w:eastAsia="SchoolBookSanPin" w:hAnsi="Times New Roman" w:cs="Times New Roman"/>
          <w:sz w:val="26"/>
          <w:szCs w:val="26"/>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1A560FE4" w14:textId="4DE8555F"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OfficinaSansBoldITC" w:hAnsi="Times New Roman" w:cs="Times New Roman"/>
          <w:sz w:val="26"/>
          <w:szCs w:val="26"/>
        </w:rPr>
        <w:t xml:space="preserve">Целевые ориентиры результатов воспитания. </w:t>
      </w:r>
    </w:p>
    <w:p w14:paraId="72AC692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Требования к личностным результатам освоения обучающимися ООП НОО установлены ФГОС НОО.</w:t>
      </w:r>
    </w:p>
    <w:p w14:paraId="5B4A05E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41D0825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725629A" w14:textId="65200D4E"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bCs/>
          <w:sz w:val="26"/>
          <w:szCs w:val="26"/>
        </w:rPr>
        <w:t>Целевые ориентиры результатов воспитания на уровне начального общего образования.</w:t>
      </w:r>
    </w:p>
    <w:p w14:paraId="704498B7" w14:textId="19AB437A"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bCs/>
          <w:sz w:val="26"/>
          <w:szCs w:val="26"/>
        </w:rPr>
        <w:t>Гражданско-патриотическое воспитание:</w:t>
      </w:r>
    </w:p>
    <w:p w14:paraId="12A39E8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знающий и любящий свою малую родину, свой край, имеющий представление о Родине – России, её территории, расположении;</w:t>
      </w:r>
    </w:p>
    <w:p w14:paraId="2A05E9E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lastRenderedPageBreak/>
        <w:t>сознающий принадлежность к своему народу и к общности граждан России, проявляющий уважение к своему и другим народам;</w:t>
      </w:r>
    </w:p>
    <w:p w14:paraId="3FEC021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понимающий свою сопричастность к прошлому, настоящему и будущему родного края, своей Родины – России, Российского государства;</w:t>
      </w:r>
    </w:p>
    <w:p w14:paraId="5C19E44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8577E8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имеющий первоначальные представления о правах и ответственности человека в обществе, гражданских правах и обязанностях;</w:t>
      </w:r>
    </w:p>
    <w:p w14:paraId="7F9D580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принимающий участие в жизни класса, общеобразовательной организации, в доступной по возрасту социально значимой деятельности.</w:t>
      </w:r>
    </w:p>
    <w:p w14:paraId="52480393" w14:textId="5A486680"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bCs/>
          <w:sz w:val="26"/>
          <w:szCs w:val="26"/>
        </w:rPr>
        <w:t>Духовно-нравственное воспитание:</w:t>
      </w:r>
    </w:p>
    <w:p w14:paraId="2FBE0D3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уважающий духовно-нравственную культуру своей семьи, своего народа, семейные ценности с учётом национальной, религиозной принадлежности;</w:t>
      </w:r>
    </w:p>
    <w:p w14:paraId="290E0FFC"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сознающий ценность каждой человеческой жизни, признающий индивидуальность и достоинство каждого человека;</w:t>
      </w:r>
    </w:p>
    <w:p w14:paraId="1B880CF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D653D96"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умеющий оценивать поступки с позиции их соответствия нравственным нормам, осознающий ответственность за свои поступки;</w:t>
      </w:r>
    </w:p>
    <w:p w14:paraId="3FF87AA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3A857C3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сознающий нравственную и эстетическую ценность литературы, родного языка, русского языка, проявляющий интерес к чтению.</w:t>
      </w:r>
    </w:p>
    <w:p w14:paraId="2DFAD18D" w14:textId="26912BC5"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bCs/>
          <w:sz w:val="26"/>
          <w:szCs w:val="26"/>
        </w:rPr>
        <w:t>Эстетическое воспитание:</w:t>
      </w:r>
    </w:p>
    <w:p w14:paraId="0A45CEF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способный воспринимать и чувствовать прекрасное в быту, природе, искусстве, творчестве людей;</w:t>
      </w:r>
    </w:p>
    <w:p w14:paraId="33218AC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проявляющий интерес и уважение к отечественной и мировой художественной культуре;</w:t>
      </w:r>
    </w:p>
    <w:p w14:paraId="28D7001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проявляющий стремление к самовыражению в разных видах художественной деятельности, искусстве.</w:t>
      </w:r>
    </w:p>
    <w:p w14:paraId="5B2A4FFC" w14:textId="251D6AD4"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bCs/>
          <w:sz w:val="26"/>
          <w:szCs w:val="26"/>
        </w:rPr>
        <w:t>Физическое воспитание, формирование культуры здоровья и эмоционального благополучия:</w:t>
      </w:r>
    </w:p>
    <w:p w14:paraId="014B5F2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438DFE2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владеющий основными навыками личной и общественной гигиены, безопасного поведения в быту, природе, обществе;</w:t>
      </w:r>
    </w:p>
    <w:p w14:paraId="395C3E1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ориентированный на физическое развитие с учётом возможностей здоровья, занятия физкультурой и спортом;</w:t>
      </w:r>
    </w:p>
    <w:p w14:paraId="22C5E8F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сознающий и принимающий свою половую принадлежность, соответствующие ей психофизические и поведенческие особенности с учётом возраста.</w:t>
      </w:r>
    </w:p>
    <w:p w14:paraId="1D864C6E" w14:textId="74981FA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bCs/>
          <w:sz w:val="26"/>
          <w:szCs w:val="26"/>
        </w:rPr>
        <w:t>Трудовое воспитание:</w:t>
      </w:r>
    </w:p>
    <w:p w14:paraId="442EDA7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сознающий ценность труда в жизни человека, семьи, общества;</w:t>
      </w:r>
    </w:p>
    <w:p w14:paraId="54811F5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проявляющий уважение к труду, людям труда, бережное отношение к результатам труда, ответственное потребление;</w:t>
      </w:r>
    </w:p>
    <w:p w14:paraId="789D1BD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проявляющий интерес к разным профессиям;</w:t>
      </w:r>
    </w:p>
    <w:p w14:paraId="3E41AD8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участвующий в различных видах доступного по возрасту труда, трудовой деятельности.</w:t>
      </w:r>
    </w:p>
    <w:p w14:paraId="78AB8E60" w14:textId="0B03454E" w:rsidR="00C71936" w:rsidRPr="00C71936" w:rsidRDefault="00C71936" w:rsidP="004C4C42">
      <w:pPr>
        <w:spacing w:after="0" w:line="240" w:lineRule="auto"/>
        <w:jc w:val="both"/>
        <w:rPr>
          <w:rFonts w:ascii="Times New Roman" w:eastAsia="SchoolBookSanPin" w:hAnsi="Times New Roman" w:cs="Times New Roman"/>
          <w:bCs/>
          <w:sz w:val="26"/>
          <w:szCs w:val="26"/>
        </w:rPr>
      </w:pPr>
      <w:r w:rsidRPr="00C71936">
        <w:rPr>
          <w:rFonts w:ascii="Times New Roman" w:eastAsia="SchoolBookSanPin" w:hAnsi="Times New Roman" w:cs="Times New Roman"/>
          <w:bCs/>
          <w:sz w:val="26"/>
          <w:szCs w:val="26"/>
        </w:rPr>
        <w:t>Экологическое воспитание:</w:t>
      </w:r>
    </w:p>
    <w:p w14:paraId="6881F3C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понимающий ценность природы, зависимость жизни людей от природы, влияние людей на природу, окружающую среду;</w:t>
      </w:r>
    </w:p>
    <w:p w14:paraId="5C712F1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lastRenderedPageBreak/>
        <w:t>проявляющий любовь и бережное отношение к природе, неприятие действий, приносящих вред природе, особенно живым существам;</w:t>
      </w:r>
    </w:p>
    <w:p w14:paraId="7D298356"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выражающий готовность в своей деятельности придерживаться экологических норм.</w:t>
      </w:r>
    </w:p>
    <w:p w14:paraId="3CA07A98" w14:textId="178669BA"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bCs/>
          <w:sz w:val="26"/>
          <w:szCs w:val="26"/>
        </w:rPr>
        <w:t>Ценности научного познания:</w:t>
      </w:r>
    </w:p>
    <w:p w14:paraId="738BF8E6"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BD88E0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DCDBA2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имеющий первоначальные навыки наблюдений, систематизации и осмысления опыта в естественно-научной и гуманитарной областях знания.</w:t>
      </w:r>
    </w:p>
    <w:p w14:paraId="786A22B5" w14:textId="21F3AA45" w:rsidR="00C71936" w:rsidRPr="001C3CDF" w:rsidRDefault="00C71936" w:rsidP="001C3CDF">
      <w:pPr>
        <w:spacing w:after="0" w:line="240" w:lineRule="auto"/>
        <w:jc w:val="center"/>
        <w:rPr>
          <w:rFonts w:ascii="Times New Roman" w:eastAsia="SchoolBookSanPin" w:hAnsi="Times New Roman" w:cs="Times New Roman"/>
          <w:sz w:val="26"/>
          <w:szCs w:val="26"/>
          <w:u w:val="single"/>
        </w:rPr>
      </w:pPr>
      <w:r w:rsidRPr="001C3CDF">
        <w:rPr>
          <w:rFonts w:ascii="Times New Roman" w:eastAsia="SchoolBookSanPin" w:hAnsi="Times New Roman" w:cs="Times New Roman"/>
          <w:sz w:val="26"/>
          <w:szCs w:val="26"/>
          <w:u w:val="single"/>
        </w:rPr>
        <w:t>Содержательный раздел.</w:t>
      </w:r>
    </w:p>
    <w:p w14:paraId="1AC265BA" w14:textId="1BD7E51F"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Уклад МАОУ Шороховской СОШ.</w:t>
      </w:r>
    </w:p>
    <w:p w14:paraId="2EC560AC" w14:textId="77777777" w:rsidR="00C71936" w:rsidRPr="00BA31E6" w:rsidRDefault="00C71936" w:rsidP="004C4C42">
      <w:pPr>
        <w:spacing w:after="0" w:line="240" w:lineRule="auto"/>
        <w:ind w:left="-142"/>
        <w:jc w:val="both"/>
        <w:rPr>
          <w:rFonts w:ascii="Times New Roman" w:eastAsia="Times New Roman" w:hAnsi="Times New Roman" w:cs="Times New Roman"/>
          <w:bCs/>
          <w:i/>
          <w:sz w:val="26"/>
          <w:szCs w:val="26"/>
          <w:lang w:eastAsia="ar-SA"/>
        </w:rPr>
      </w:pPr>
      <w:r w:rsidRPr="00C71936">
        <w:rPr>
          <w:rFonts w:ascii="Times New Roman" w:eastAsia="Times New Roman" w:hAnsi="Times New Roman" w:cs="Times New Roman"/>
          <w:b/>
          <w:i/>
          <w:sz w:val="26"/>
          <w:szCs w:val="26"/>
          <w:lang w:eastAsia="ar-SA"/>
        </w:rPr>
        <w:t xml:space="preserve">                                                             </w:t>
      </w:r>
      <w:r w:rsidRPr="00BA31E6">
        <w:rPr>
          <w:rFonts w:ascii="Times New Roman" w:eastAsia="Times New Roman" w:hAnsi="Times New Roman" w:cs="Times New Roman"/>
          <w:bCs/>
          <w:i/>
          <w:sz w:val="26"/>
          <w:szCs w:val="26"/>
          <w:lang w:eastAsia="ar-SA"/>
        </w:rPr>
        <w:t>Здесь корни страны, здесь истоки народа</w:t>
      </w:r>
    </w:p>
    <w:p w14:paraId="651A60A0" w14:textId="77777777" w:rsidR="00C71936" w:rsidRPr="00BA31E6" w:rsidRDefault="00C71936" w:rsidP="004C4C42">
      <w:pPr>
        <w:spacing w:after="0" w:line="240" w:lineRule="auto"/>
        <w:ind w:left="-142"/>
        <w:jc w:val="both"/>
        <w:rPr>
          <w:rFonts w:ascii="Times New Roman" w:eastAsia="Times New Roman" w:hAnsi="Times New Roman" w:cs="Times New Roman"/>
          <w:bCs/>
          <w:i/>
          <w:sz w:val="26"/>
          <w:szCs w:val="26"/>
          <w:lang w:eastAsia="ar-SA"/>
        </w:rPr>
      </w:pPr>
      <w:r w:rsidRPr="00BA31E6">
        <w:rPr>
          <w:rFonts w:ascii="Times New Roman" w:eastAsia="Times New Roman" w:hAnsi="Times New Roman" w:cs="Times New Roman"/>
          <w:bCs/>
          <w:i/>
          <w:sz w:val="26"/>
          <w:szCs w:val="26"/>
          <w:lang w:eastAsia="ar-SA"/>
        </w:rPr>
        <w:t xml:space="preserve">                                                             Снегов белизна, алый отблеск восхода, </w:t>
      </w:r>
    </w:p>
    <w:p w14:paraId="3FF9D888" w14:textId="77777777" w:rsidR="00C71936" w:rsidRPr="00BA31E6" w:rsidRDefault="00C71936" w:rsidP="004C4C42">
      <w:pPr>
        <w:spacing w:after="0" w:line="240" w:lineRule="auto"/>
        <w:ind w:left="-142"/>
        <w:jc w:val="both"/>
        <w:rPr>
          <w:rFonts w:ascii="Times New Roman" w:eastAsia="Times New Roman" w:hAnsi="Times New Roman" w:cs="Times New Roman"/>
          <w:bCs/>
          <w:i/>
          <w:sz w:val="26"/>
          <w:szCs w:val="26"/>
          <w:lang w:eastAsia="ar-SA"/>
        </w:rPr>
      </w:pPr>
      <w:r w:rsidRPr="00BA31E6">
        <w:rPr>
          <w:rFonts w:ascii="Times New Roman" w:eastAsia="Times New Roman" w:hAnsi="Times New Roman" w:cs="Times New Roman"/>
          <w:bCs/>
          <w:i/>
          <w:sz w:val="26"/>
          <w:szCs w:val="26"/>
          <w:lang w:eastAsia="ar-SA"/>
        </w:rPr>
        <w:t xml:space="preserve">                                                             И купол небес ослепительно синий, </w:t>
      </w:r>
    </w:p>
    <w:p w14:paraId="6EF49D4A" w14:textId="77777777" w:rsidR="00C71936" w:rsidRPr="00BA31E6" w:rsidRDefault="00C71936" w:rsidP="004C4C42">
      <w:pPr>
        <w:spacing w:after="0" w:line="240" w:lineRule="auto"/>
        <w:ind w:left="-142"/>
        <w:jc w:val="both"/>
        <w:rPr>
          <w:rFonts w:ascii="Times New Roman" w:eastAsia="Times New Roman" w:hAnsi="Times New Roman" w:cs="Times New Roman"/>
          <w:bCs/>
          <w:i/>
          <w:sz w:val="26"/>
          <w:szCs w:val="26"/>
          <w:lang w:eastAsia="ar-SA"/>
        </w:rPr>
      </w:pPr>
      <w:r w:rsidRPr="00BA31E6">
        <w:rPr>
          <w:rFonts w:ascii="Times New Roman" w:eastAsia="Times New Roman" w:hAnsi="Times New Roman" w:cs="Times New Roman"/>
          <w:bCs/>
          <w:i/>
          <w:sz w:val="26"/>
          <w:szCs w:val="26"/>
          <w:lang w:eastAsia="ar-SA"/>
        </w:rPr>
        <w:t xml:space="preserve">                                                             И сельская школа - надежда России!</w:t>
      </w:r>
    </w:p>
    <w:p w14:paraId="5CB49A73" w14:textId="77777777" w:rsidR="00C71936" w:rsidRPr="00BA31E6" w:rsidRDefault="00C71936" w:rsidP="004C4C42">
      <w:pPr>
        <w:spacing w:after="0" w:line="240" w:lineRule="auto"/>
        <w:jc w:val="both"/>
        <w:rPr>
          <w:rFonts w:ascii="Times New Roman" w:eastAsia="Times New Roman" w:hAnsi="Times New Roman" w:cs="Times New Roman"/>
          <w:bCs/>
          <w:sz w:val="26"/>
          <w:szCs w:val="26"/>
          <w:lang w:eastAsia="ar-SA"/>
        </w:rPr>
      </w:pPr>
      <w:r w:rsidRPr="00BA31E6">
        <w:rPr>
          <w:rFonts w:ascii="Times New Roman" w:hAnsi="Times New Roman" w:cs="Times New Roman"/>
          <w:bCs/>
          <w:i/>
          <w:sz w:val="26"/>
          <w:szCs w:val="26"/>
          <w:shd w:val="clear" w:color="auto" w:fill="FFFFFF"/>
        </w:rPr>
        <w:t>История Шороховской школы началась </w:t>
      </w:r>
      <w:r w:rsidRPr="00BA31E6">
        <w:rPr>
          <w:rFonts w:ascii="Times New Roman" w:hAnsi="Times New Roman" w:cs="Times New Roman"/>
          <w:bCs/>
          <w:i/>
          <w:sz w:val="26"/>
          <w:szCs w:val="26"/>
          <w:u w:val="single"/>
          <w:shd w:val="clear" w:color="auto" w:fill="FFFFFF"/>
        </w:rPr>
        <w:t>в 1875 году</w:t>
      </w:r>
      <w:r w:rsidRPr="00BA31E6">
        <w:rPr>
          <w:rFonts w:ascii="Times New Roman" w:hAnsi="Times New Roman" w:cs="Times New Roman"/>
          <w:bCs/>
          <w:i/>
          <w:sz w:val="26"/>
          <w:szCs w:val="26"/>
          <w:shd w:val="clear" w:color="auto" w:fill="FFFFFF"/>
        </w:rPr>
        <w:t> – это была маленькая сельская школа. Она давала детям самые простые знания: учили читать, писать, считать. В 1916 году в школе училось 74 человека – 66 мальчиков и 8 девочек. В 1913 – 1917 годы в школе работали такие педагоги, как Устюгова А.М., Петропавлова Е.Н., Кожевникова З.М.</w:t>
      </w:r>
    </w:p>
    <w:p w14:paraId="1796084B" w14:textId="305BFF62"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eastAsia="Times New Roman" w:hAnsi="Times New Roman" w:cs="Times New Roman"/>
          <w:sz w:val="26"/>
          <w:szCs w:val="26"/>
          <w:lang w:eastAsia="ar-SA"/>
        </w:rPr>
        <w:t xml:space="preserve">    В настоящее время </w:t>
      </w:r>
      <w:r w:rsidRPr="00C71936">
        <w:rPr>
          <w:rFonts w:ascii="Times New Roman" w:hAnsi="Times New Roman" w:cs="Times New Roman"/>
          <w:sz w:val="26"/>
          <w:szCs w:val="26"/>
        </w:rPr>
        <w:t xml:space="preserve">Шороховская средняя школа является муниципальным автономным общеобразовательным учреждением Исетского района Тюменской области. С 2016 года имеет статус базовой школы. Общее количество обучающихся составляет </w:t>
      </w:r>
      <w:r w:rsidR="00D25DB0" w:rsidRPr="00D25DB0">
        <w:rPr>
          <w:rFonts w:ascii="Times New Roman" w:hAnsi="Times New Roman" w:cs="Times New Roman"/>
          <w:sz w:val="26"/>
          <w:szCs w:val="26"/>
        </w:rPr>
        <w:t>6</w:t>
      </w:r>
      <w:r w:rsidR="00D25DB0">
        <w:rPr>
          <w:rFonts w:ascii="Times New Roman" w:hAnsi="Times New Roman" w:cs="Times New Roman"/>
          <w:sz w:val="26"/>
          <w:szCs w:val="26"/>
        </w:rPr>
        <w:t>99</w:t>
      </w:r>
      <w:r w:rsidRPr="00C71936">
        <w:rPr>
          <w:rFonts w:ascii="Times New Roman" w:hAnsi="Times New Roman" w:cs="Times New Roman"/>
          <w:sz w:val="26"/>
          <w:szCs w:val="26"/>
        </w:rPr>
        <w:t xml:space="preserve"> ученик</w:t>
      </w:r>
      <w:r w:rsidR="00D25DB0">
        <w:rPr>
          <w:rFonts w:ascii="Times New Roman" w:hAnsi="Times New Roman" w:cs="Times New Roman"/>
          <w:sz w:val="26"/>
          <w:szCs w:val="26"/>
        </w:rPr>
        <w:t>ов</w:t>
      </w:r>
      <w:r w:rsidRPr="00C71936">
        <w:rPr>
          <w:rFonts w:ascii="Times New Roman" w:hAnsi="Times New Roman" w:cs="Times New Roman"/>
          <w:sz w:val="26"/>
          <w:szCs w:val="26"/>
        </w:rPr>
        <w:t>, в данном числе количество детей с ОВЗ. Следует отметить увеличение числа</w:t>
      </w:r>
      <w:r w:rsidR="00EA2A01">
        <w:rPr>
          <w:rFonts w:ascii="Times New Roman" w:hAnsi="Times New Roman" w:cs="Times New Roman"/>
          <w:sz w:val="26"/>
          <w:szCs w:val="26"/>
        </w:rPr>
        <w:t xml:space="preserve"> детей с ОВЗ из года в год.  В </w:t>
      </w:r>
      <w:r w:rsidRPr="00C71936">
        <w:rPr>
          <w:rFonts w:ascii="Times New Roman" w:hAnsi="Times New Roman" w:cs="Times New Roman"/>
          <w:sz w:val="26"/>
          <w:szCs w:val="26"/>
        </w:rPr>
        <w:t xml:space="preserve">состав МАОУ Шороховская СОШ входят 2 филиала - Коммунаровская средняя школа (168 уч.), Кировская средняя школа (101 уч.) и 2 структурных подразделения: Денисовская основная школа (34 уч.), Кукушкинская основная школа (34 уч.). Все обучающиеся учатся в одну смену, в режиме пятидневной рабочей недели; продолжительность урока 45 минут, в первом классе – 35 минут и 40 минут. </w:t>
      </w:r>
    </w:p>
    <w:p w14:paraId="71C8E8E7"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В Шороховскую и Коммунаровскую средние школы, Кукушкинскую основную школу осуществляется подвоз учащихся из четырёх деревень в количестве 42 человека. В распоряжении школы для решения логистических задач - три автобуса и один легковой автомобиль.  </w:t>
      </w:r>
    </w:p>
    <w:p w14:paraId="439BE6F2"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Образовательные учреждения имеют вполне удовлетворительную материально – техническую базу: актовые и спортивные залы, мастерские (МАОУ Шороховская СОШ), стадионы и игровые площадки. Все кабинеты обеспечены рабочими местами для учителей и учащихся в соответствии с нормативами САНПИНа; имеются в достаточном количестве необходимые наглядные пособия и спортивный инвентарь, интерактивное компьютерное оборудование. Во всех школах оборудованы компьютерные классы; имеется доступ в интернет; проведена радиосвязь, которая используется как голосовое сообщение.</w:t>
      </w:r>
    </w:p>
    <w:p w14:paraId="4EF7A3A9"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  В школах функционируют столовые, в которых организовано горячее питание школьников. Следует отметить организацию бесплатного питания детей начальной школы. Количество посадочных мест соответствует потребностям, а охват питанием составляет 100 %. </w:t>
      </w:r>
    </w:p>
    <w:p w14:paraId="0D4E6AC1"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Библиотечные книжные фонды полностью покрывают потребности в учебно-методической и художественной литературе. Общий фонд насчитывает 31 638, в том числе: 16004 - учебной, 156334 – художественной.</w:t>
      </w:r>
    </w:p>
    <w:p w14:paraId="14623838"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            На основании договора, заключённого между администрацией МАОУ Шороховская СОШ и администрацией областной больницы №13, организовано медицинское обслуживание обучающихся через местные ФАПы.</w:t>
      </w:r>
    </w:p>
    <w:p w14:paraId="17138879"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lastRenderedPageBreak/>
        <w:t xml:space="preserve">            В пяти образовательных учреждениях работает 74 педагога, в том числе 9 мужчин. Высшее образование имеют 59 чел.; среднее специальное 15 чел.; учатся заочно в педагогических вузах региона 2 человека.  </w:t>
      </w:r>
    </w:p>
    <w:p w14:paraId="63675269" w14:textId="2CDEF4A6"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          В школах преподают 12 учителей, имеющих Грамоту Министерства образования и науки или звание «Почётный работник РФ». Средний возраст учителей – 42 года. В настоящее время в школах работает 17 пенсионеров. Кадровый вопрос стоит особенно остро по таким предметам, как иностранный язык, математика, русский, биология, химия, география</w:t>
      </w:r>
      <w:r w:rsidR="00D25DB0">
        <w:rPr>
          <w:rFonts w:ascii="Times New Roman" w:hAnsi="Times New Roman" w:cs="Times New Roman"/>
          <w:sz w:val="26"/>
          <w:szCs w:val="26"/>
        </w:rPr>
        <w:t>.</w:t>
      </w:r>
    </w:p>
    <w:p w14:paraId="0DD178CA"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          Все школы располагают земельными участками. К сожалению, на протяжении последних 25 лет, школы не используют земельные пришкольные участки в качестве эффективного средства обучения и воспитания подрастающего поколения.</w:t>
      </w:r>
    </w:p>
    <w:p w14:paraId="38138D6A"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         Все образовательные учреждения располагаются на территориях соответствующих сельских поселений: Шороховское, Коммунаровское, Кировское и Денисовское. Кукушкинская основная школа находится на территории Коммунаровского сельского поселения.  Удалённость данных поселений от районного и областного центров различна, что в определённой степени оказывает влияние на перспективы их социально-экономического развития. </w:t>
      </w:r>
    </w:p>
    <w:p w14:paraId="6124DF8A"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Шороховское сельское поселение располагается в 20 км от районного центра село Исетское и в 50 км от областного центра город Тюмень. Общее количество жителей 2800 человек.</w:t>
      </w:r>
    </w:p>
    <w:p w14:paraId="5EA0AEA3"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Кировское сельское поселение: в 60 км от с. Исетское и в 50 км от г. Тюмень.</w:t>
      </w:r>
    </w:p>
    <w:p w14:paraId="55588692"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Общее количество проживающих 911 человек.</w:t>
      </w:r>
    </w:p>
    <w:p w14:paraId="402F6355"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Коммунаровское сельское поселение: в 20 км от с. Исетское и в 80 км от г.</w:t>
      </w:r>
      <w:r w:rsidRPr="00C71936">
        <w:rPr>
          <w:rFonts w:ascii="Times New Roman" w:hAnsi="Times New Roman" w:cs="Times New Roman"/>
          <w:sz w:val="26"/>
          <w:szCs w:val="26"/>
          <w:lang w:val="de-DE"/>
        </w:rPr>
        <w:t> </w:t>
      </w:r>
      <w:r w:rsidRPr="00C71936">
        <w:rPr>
          <w:rFonts w:ascii="Times New Roman" w:hAnsi="Times New Roman" w:cs="Times New Roman"/>
          <w:sz w:val="26"/>
          <w:szCs w:val="26"/>
        </w:rPr>
        <w:t>Тюмень. Всего жителей 1200. В деревне Кукушки проживают 410 человек.</w:t>
      </w:r>
    </w:p>
    <w:p w14:paraId="75029AFA"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Денисовское сельское поселение: в 44 км от с. Исетское и в 86 км от г.</w:t>
      </w:r>
      <w:r w:rsidRPr="00C71936">
        <w:rPr>
          <w:rFonts w:ascii="Times New Roman" w:hAnsi="Times New Roman" w:cs="Times New Roman"/>
          <w:sz w:val="26"/>
          <w:szCs w:val="26"/>
          <w:lang w:val="de-DE"/>
        </w:rPr>
        <w:t> </w:t>
      </w:r>
      <w:r w:rsidRPr="00C71936">
        <w:rPr>
          <w:rFonts w:ascii="Times New Roman" w:hAnsi="Times New Roman" w:cs="Times New Roman"/>
          <w:sz w:val="26"/>
          <w:szCs w:val="26"/>
        </w:rPr>
        <w:t>Тюмень. Общее количество жителей 557 человек.</w:t>
      </w:r>
    </w:p>
    <w:p w14:paraId="000066A1"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Общее население данных территорий составляет 5878 человек.</w:t>
      </w:r>
    </w:p>
    <w:p w14:paraId="2A6DE111"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Практически у всех жителей имеются земельные участки, огороды для выращивания собственных овощей и зелени. Что касается личных подсобных хозяйств, то их количество с каждым годом сокращается. Такая динамика прослеживается практически во всех сёлах.</w:t>
      </w:r>
    </w:p>
    <w:p w14:paraId="546013F4"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На территориях выше названных поселений кроме школы имеются следующие объекты социальной инфраструктуры: детский сад «Радуга» (структурное подразделение Шороховской средней школы), д/с «Тополёк» (Денисовская основная школа), д/с «Колобок» (Кукушкинская основная школа), д/с «Алёнушка» (Кировская СОШ), д/с «Радуга» (Коммунаровская СОШ); филиал ГАПОУ ТО «Ялуторовский аграрный колледж», администрации поселений, ФАПы, дома культуры, сельские библиотеки, филиал районной ДЮСШ, Храм Иоанна Богослова (с.Шорохово), Храм Николая Угодника (с. Коммунар), магазины, а также сельскохозяйственные предприятия: МПК «Абсолют», ООО «Животновод» (Шороховское сельское поселение), на территории Коммунаровского сельского поселения - ООО «Астра», И.П. Полянский (растениеводство), ООО «Кукушкинское» (животноводство). В 2017 году прекратило свое функционирование сельскохозяйственное предприятие ООО «Комплекс» (свиноферма), которое являлось системообразующим объектом в селе Шорохово. На нем работало около 30 % трудоспособного населения. </w:t>
      </w:r>
    </w:p>
    <w:p w14:paraId="04EA69E9" w14:textId="77777777" w:rsidR="00C71936" w:rsidRPr="00C71936" w:rsidRDefault="00C71936" w:rsidP="004C4C42">
      <w:pPr>
        <w:spacing w:after="0" w:line="240" w:lineRule="auto"/>
        <w:jc w:val="both"/>
        <w:rPr>
          <w:rFonts w:ascii="Times New Roman" w:hAnsi="Times New Roman" w:cs="Times New Roman"/>
          <w:b/>
          <w:sz w:val="26"/>
          <w:szCs w:val="26"/>
        </w:rPr>
      </w:pPr>
      <w:r w:rsidRPr="00C71936">
        <w:rPr>
          <w:rFonts w:ascii="Times New Roman" w:hAnsi="Times New Roman" w:cs="Times New Roman"/>
          <w:b/>
          <w:sz w:val="26"/>
          <w:szCs w:val="26"/>
        </w:rPr>
        <w:t xml:space="preserve">     </w:t>
      </w:r>
      <w:r w:rsidRPr="00C71936">
        <w:rPr>
          <w:rFonts w:ascii="Times New Roman" w:hAnsi="Times New Roman" w:cs="Times New Roman"/>
          <w:sz w:val="26"/>
          <w:szCs w:val="26"/>
        </w:rPr>
        <w:t xml:space="preserve">Сегодня в сёлах, где функционируют выше обозначенные школы, социально – экономическая ситуация складывается таким образом, что многие жители из-за отсутствия работы вынуждены искать её за пределами поселений: в районном центре с. Исетское, в городе Тюмени, на Севере вахтовым методом, на с/х предприятии птицефабрика «Пышминская» (с. Онохино), в областной больнице (Патрушево), в областной клинической психиатрической больнице посёлка Винзили, в ООО «Сибирьвтормет» и т. д. Большинство этих людей являются родителями обучающихся детей в школах. Очень рано уезжают на </w:t>
      </w:r>
      <w:r w:rsidRPr="00C71936">
        <w:rPr>
          <w:rFonts w:ascii="Times New Roman" w:hAnsi="Times New Roman" w:cs="Times New Roman"/>
          <w:sz w:val="26"/>
          <w:szCs w:val="26"/>
        </w:rPr>
        <w:lastRenderedPageBreak/>
        <w:t xml:space="preserve">работу и поздно возвращаются. А некоторые дети своих отцов не видят месяцами. Поэтому очень часто дети предоставлены сами себе, контроль со стороны родителей минимален. </w:t>
      </w:r>
    </w:p>
    <w:p w14:paraId="2FEDC332"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В целом, воспитательная функция семьи ослаблена. Общение детей с родителями сводится к минимуму, а зачастую они вообще лишаются этого общения. Кто и что заполняет эту нишу в воспитании? Телефон с компьютерными играми, средства массовой информации, интернет, реклама.  Ни для кого не секрет, какое негативное влияние они оказывают на духовно – нравственное здоровье ребёнка. Поэтому не случайно вопрос занятости детей в свободное время на территориях сёл является одним из актуальных в повестке дня работы школ. В решении этой проблемы образовательные учреждения уже не первый год работают в тесном взаимодействии со всеми социальными объектами на селе. Педагогические коллективы рассматривают их в качестве социально – значимых партнёров в решении многих учебно - воспитательных задач. Работники администрации села, дома культуры, ФАПа, сельской библиотеки, совета ветеранов введены в состав Управляющего совета школы (МАОУ Шороховская СОШ) и родительских комитетов школ сети. Ежегодно составляются и реализуются планы совместной деятельности. Они являются частыми гостями общешкольных родительских собраний, участниками (что очень важно!) коллективных творческих мероприятий. Вместе с работниками школы участвуют в работе педагогических советов, на заседаниях которых пытаются решать такие проблемы, как здоровье детей, их духовно – нравственное развитие, организация досуга и летнего отдыха, организация питания и качество работы школьной столовой и многие другие важные вопросы жизнедеятельности обучающихся. </w:t>
      </w:r>
    </w:p>
    <w:p w14:paraId="4F662DCE"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Данный опыт является положительным, но требует дополнительного анализа и обобщения в рамках развития государственно – общественного характера управления школой. </w:t>
      </w:r>
    </w:p>
    <w:p w14:paraId="1DF80D1B"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Интересен опыт педагогических коллективов по организации дополнительного образования и внеурочной деятельности обучающихся. Работа в данном направлении ведётся не только на базе школ, но и на базе спорткомплексов, домов культуры, сельских библиотек, районной детской школы искусств.  </w:t>
      </w:r>
    </w:p>
    <w:p w14:paraId="501B9368"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Особого внимания заслуживает деятельность Костылевой Любовь Николаевны и Зобниной Тамары Сергеевны (Шороховская СОШ), а также Исакиной С.А. (Кукушкинская ОШ) в плане развития экологического  образования школьников. Формирование экологической культуры осуществляется не только через учебный процесс, но и внеурочную деятельность. Многие акции, конкурсы, викторины стали школьной традицией. Вот уже более 4 лет работает экологический отряд «Чистая планета» (Шороховская СОШ). Воспитанники выше названных учителей стабильно занимают призовые места в работе школьных, районных, областных научно – практических конференций и форумов.</w:t>
      </w:r>
    </w:p>
    <w:p w14:paraId="4CF2EB60" w14:textId="77777777" w:rsidR="00C71936" w:rsidRPr="00C71936" w:rsidRDefault="00C71936" w:rsidP="004C4C42">
      <w:pPr>
        <w:tabs>
          <w:tab w:val="left" w:pos="851"/>
        </w:tabs>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Одним из наиболее интересных проектов в этом учебном году педагоги и учащиеся </w:t>
      </w:r>
      <w:r w:rsidRPr="00C71936">
        <w:rPr>
          <w:rFonts w:ascii="Times New Roman" w:hAnsi="Times New Roman" w:cs="Times New Roman"/>
          <w:b/>
          <w:sz w:val="26"/>
          <w:szCs w:val="26"/>
        </w:rPr>
        <w:t>отмечают реализацию федерального проекта «Разговоры о важном».</w:t>
      </w:r>
      <w:r w:rsidRPr="00C71936">
        <w:rPr>
          <w:rFonts w:ascii="Times New Roman" w:hAnsi="Times New Roman" w:cs="Times New Roman"/>
          <w:sz w:val="26"/>
          <w:szCs w:val="26"/>
        </w:rPr>
        <w:t xml:space="preserve">  Данный проект направлен на развитие ценностного отношения школьников к своей родине – России, к её уникальной истории, богатой природе и великой культуре, а также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1E3C9F9D"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Основные темы занятий связаны с важнейшими аспектами жизни человека в современной России: образованием, знанием родной истории и пониманием сложного современного мира, техническим прогрессом и сохранением природы, доброжелательным отношением к окружающим людям и ответственным отношением к собственным поступкам. </w:t>
      </w:r>
    </w:p>
    <w:p w14:paraId="16C4066E"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Внеурочные занятия «Разговоры о важном» проводятся в МАОУ Шороховская СОШ еженедельно, по понедельникам для всех учащихся 1 – 11 классов (всего 34 часа в год). С 1 сентября было проведено 34 занятия.</w:t>
      </w:r>
    </w:p>
    <w:p w14:paraId="79376CDE"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В результате анализа посещённых занятий, наблюдения, анализа планов – конспектов, собеседований с обучающимися, их родителями, а также классными руководителями можно </w:t>
      </w:r>
      <w:r w:rsidRPr="00C71936">
        <w:rPr>
          <w:rFonts w:ascii="Times New Roman" w:hAnsi="Times New Roman" w:cs="Times New Roman"/>
          <w:sz w:val="26"/>
          <w:szCs w:val="26"/>
        </w:rPr>
        <w:lastRenderedPageBreak/>
        <w:t>сделать вывод о том, что классные руководители ответственно подходят к организации и проведению занятий «Разговоры о важном». Педагоги осознают, что полученные детьми знания – это начало формирования у них соответствующего отношения к теме разговора, формирование ценностного отношения к окружающему миру: к пожилым людям, к родной матери, отцу, русскому и родному языкам, к своей малой и большой родине. А дети и родители отмечают живой интерес к темам «разговоров о важном».</w:t>
      </w:r>
    </w:p>
    <w:p w14:paraId="5E5888B7" w14:textId="4D8894D2"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Уже не первый год дети Шороховской средней школы положительно отзываются о работе шахматного клуба (руководитель Аминев В.А.), «В мире танца» (руководитель Латышева А.С.). Активно развивается инженерно – техническое направление, которое представлено дея</w:t>
      </w:r>
      <w:r w:rsidR="001C3CDF">
        <w:rPr>
          <w:rFonts w:ascii="Times New Roman" w:hAnsi="Times New Roman" w:cs="Times New Roman"/>
          <w:sz w:val="26"/>
          <w:szCs w:val="26"/>
        </w:rPr>
        <w:t>тельностью таких кружков, как:</w:t>
      </w:r>
      <w:r w:rsidRPr="00C71936">
        <w:rPr>
          <w:rFonts w:ascii="Times New Roman" w:hAnsi="Times New Roman" w:cs="Times New Roman"/>
          <w:sz w:val="26"/>
          <w:szCs w:val="26"/>
        </w:rPr>
        <w:t xml:space="preserve"> «Робототехника»  и «3 D ручка, основы конструирования». На базе МАОУ Шороховская СОШ открыт класс «Роболаб».</w:t>
      </w:r>
    </w:p>
    <w:p w14:paraId="0581CF4B"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Сохранение традиций преемственности поколений, воспитание любви к родному краю являются приоритетными направлениями деятельности Коммунаровской средней школы. С 2017 года в школе реализуется проект «Агропоколение». Работа краеведческого музея занимает центральное место в системе воспитательной работы. Совсем недавно музей школы отметил свой юбилей – 50 лет! Не случайно во многих семьях уже четвёртое поколение обучается в школе. Родители в целом удовлетворены учебно – воспитательным процессом и не хотят для своих детей ни других учителей, ни другой школы. </w:t>
      </w:r>
    </w:p>
    <w:p w14:paraId="5FFA188E"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Общий процент занятости обучающихся в системе дополнительного образования и внеурочной деятельности составляет:</w:t>
      </w:r>
    </w:p>
    <w:p w14:paraId="188CF527"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Шороховская СОШ – 100 %, Коммунаровкая СОШ – 100 %, Кировская СОШ – 100 %, Денисовская ОШ– 100 %, Кукушкинская ОШ – 100 %.</w:t>
      </w:r>
    </w:p>
    <w:p w14:paraId="72A58C6B"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  Следует отметить, что растут не только цифровые показатели, но и степень удовлетворенности проводимыми занятиями со стороны детей и их родителей (по результатам анкетирования и опроса детей и их родителей в 2022 – 2023 учебном году).</w:t>
      </w:r>
    </w:p>
    <w:p w14:paraId="5408C800"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   Одним из важных аспектов развития социальной активности сельских школьников, становления и укрепления их активной гражданской позиции является включённость ребят в российское движение детей и молодёжи, а также создание детских общественных объединений и развитие ученического самоуправления, а именно работа совета старшеклассников (Шороховская СОШ, Коммунаровская СОШ, Кировская СОШ). Детские общественные объединения представлены во всех школах. Город Солнечный объединяет ребят Шороховской средней школы, детская организация «Прометей» в Кукушкинской ОШ, детское объединение «Ювента» в Денисовской ОШ, детская организация «Ребячья республика» в Кировской СШ. </w:t>
      </w:r>
    </w:p>
    <w:p w14:paraId="6FED8DD3"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    В рамках жизнедеятельности этих объединений интересен опыт работы таких отрядов, как: </w:t>
      </w:r>
    </w:p>
    <w:p w14:paraId="0766D217"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волонтёрские: «Maximum» (Шороховская СОШ), «Дорога добра» (Кировская СОШ), «Забота» (Кукушкинская ОШ), «Мираж» (Денисовская ОШ).</w:t>
      </w:r>
    </w:p>
    <w:p w14:paraId="0E966857"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тимуровские: «Астра» (Денисовская ОШ), «Милосердие» (Кукушкинская ОШ).</w:t>
      </w:r>
    </w:p>
    <w:p w14:paraId="3B2D9CFC"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мемориальные: «Память» (Шороховская СОШ), «Орион» (Денисовская СОШ).</w:t>
      </w:r>
    </w:p>
    <w:p w14:paraId="5FEC3F0B"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В целях воспитания у ребят гражданского мужества, благородства, бережного отношения к общественной собственности, а также физической закалки во всех школах созданы дружины юных пожарных. В плане профилактики дорожно – транспортного травматизма, пропаганды правил дорожного движения   помогают отряды юных инспекторов движения. По отзывам детей, их отрядная жизнь интересная и запоминающаяся. Данный опыт был обобщён и распространён в рамках деятельности базовой школы.</w:t>
      </w:r>
    </w:p>
    <w:p w14:paraId="053B7E7D"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Территории представленных сельских поселений издавна славились своими физкультурно – спортивными достижениями. Сегодня нужно отдать должное сельским школам, которые сохранили и продолжают развивать эти замечательные спортивно – оздоровительные традиции. На территориях сёл представлены 12 видов спорта, которыми с большим удовольствием занимаются дети и взрослые, а именно: футбол, баскетбол, настольный </w:t>
      </w:r>
      <w:r w:rsidRPr="00C71936">
        <w:rPr>
          <w:rFonts w:ascii="Times New Roman" w:hAnsi="Times New Roman" w:cs="Times New Roman"/>
          <w:sz w:val="26"/>
          <w:szCs w:val="26"/>
        </w:rPr>
        <w:lastRenderedPageBreak/>
        <w:t xml:space="preserve">теннис, волейбол, лыжи, легкая атлетика, шахматы, русская лапта, полиатлон, шашки, бильярд.  В каникулярное время у детей есть возможность посещать занятия в бассейне районной ДЮСШ. Там они получают обучающие уроки специалиста по плаванию. Школьники являются постоянными участниками и призерами районных и областных спартакиад. А педагогические коллективы школ уже не первый год участвуют в районной спартакиаде работников образования и других предприятий района, где занимают призовые места: 2018 г. – 1 место среди средних школ заняла Шороховская СОШ, а среди основных школ - Денисовская ОШ; 2019 г. –  1 место Шороховская СОШ; 2023 г. – 1 место Шороховская СОШ; 2 место – Коммунаровская СОШ; Денисовская ООШ. </w:t>
      </w:r>
    </w:p>
    <w:p w14:paraId="56702DB1"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Педагоги и учащиеся школ активно включились во всероссийское движение ГТО.</w:t>
      </w:r>
    </w:p>
    <w:p w14:paraId="2895C68E"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 xml:space="preserve"> Уже стало доброй традицией проведение таких мероприятий, как весёлые старты к празднику 23 февраля, военно-спортивная игра «Зарница», весенний и осенний легкоатлетические кроссы, соревнования по гиревому спорту и армрестлингу. Состязания проходят всегда весело, интересно и зрелищно. Отзывы детей и взрослых говорят о высокой степени удовлетворенности спортивной жизнью села и школы. </w:t>
      </w:r>
    </w:p>
    <w:p w14:paraId="14EEF49B"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Ключевым стержнем воспитательной работы всех школ сети является Коллективное Творческое Дело. Через КТД осуществляется интеграция воспитательных усилий педагогов. В проведении таких мероприятий происходит межклассное и межвозрастное взаимодействие школьников, развивается их социальная активность, роль ребенка в совместных делах по мере взросления увеличивается от пассивного наблюдателя до организатора. Все коллективные дела требуют коллективной разработки, коллективного планирования, коллективного проведения и коллективного анализа результатов, что является важным моментов в личностном росте детей. Уже стали традицией проведение таких КТД, как вечер встречи выпускников, интеллектуальные игры, проводимые совместно с родителями, посвящение в пешеходы, посвящение в первоклассники, праздники «Серебряный возраст», «Весенняя капель», «Поклонимся великим тем годам», уроки мужества, акции «Георгиевская ленточка», «Фонарики Победы» и многие другие.</w:t>
      </w:r>
    </w:p>
    <w:p w14:paraId="30C60D9A" w14:textId="32DA1F00"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Виды, формы и содержание воспитательной деятельности в этом разделе планируются, представляются по следующим модулям: урочная деятельность, внеурочная деятельность, классное руководство, взаимодействие с родителями, основные школьные дела, внешкольные мероприятия, профориентация, самоуправление, профилактика и безопасность, социальное партнёрство, организация предметно – пространственной среды.  </w:t>
      </w:r>
    </w:p>
    <w:p w14:paraId="3904882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w:t>
      </w:r>
    </w:p>
    <w:p w14:paraId="7DE79395" w14:textId="74E4247B"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В рабочей программе воспитания МАОУ Шороховской СОШ представлены описания воспитательной работы в рамках основных (инвариантных) модулей. </w:t>
      </w:r>
    </w:p>
    <w:p w14:paraId="3815B86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Последовательность описания модулей соответствует значимости в воспитательной деятельности образовательной организации по самооценке педагогического коллектива.</w:t>
      </w:r>
    </w:p>
    <w:p w14:paraId="34506298" w14:textId="6F586895"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Урочная деятельность».</w:t>
      </w:r>
    </w:p>
    <w:p w14:paraId="0AE341E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4B63145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310A2B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lastRenderedPageBreak/>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203E9D5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1D271D86"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0A46E6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3F2B4AC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7AE01EA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03044BEE" w14:textId="77777777" w:rsidR="00C71936" w:rsidRPr="00C71936" w:rsidRDefault="00C71936" w:rsidP="004C4C42">
      <w:pPr>
        <w:pStyle w:val="aa"/>
        <w:widowControl/>
        <w:spacing w:after="0"/>
        <w:jc w:val="both"/>
        <w:rPr>
          <w:rFonts w:ascii="Times New Roman" w:eastAsia="SchoolBookSanPin" w:hAnsi="Times New Roman"/>
          <w:sz w:val="26"/>
          <w:szCs w:val="26"/>
        </w:rPr>
      </w:pPr>
      <w:r w:rsidRPr="00C71936">
        <w:rPr>
          <w:rFonts w:ascii="Times New Roman" w:eastAsia="SchoolBookSanPin" w:hAnsi="Times New Roman"/>
          <w:sz w:val="26"/>
          <w:szCs w:val="26"/>
        </w:rPr>
        <w:t xml:space="preserve">организацию </w:t>
      </w:r>
      <w:r w:rsidRPr="00C71936">
        <w:rPr>
          <w:rFonts w:ascii="Times New Roman" w:hAnsi="Times New Roman"/>
          <w:sz w:val="26"/>
          <w:szCs w:val="26"/>
        </w:rPr>
        <w:t>наставничества</w:t>
      </w:r>
      <w:r w:rsidRPr="00C71936">
        <w:rPr>
          <w:rFonts w:ascii="Times New Roman" w:eastAsia="SchoolBookSanPin" w:hAnsi="Times New Roman"/>
          <w:sz w:val="26"/>
          <w:szCs w:val="26"/>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56E18E8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6268DB2" w14:textId="7B797559"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Внеурочная деятельность».</w:t>
      </w:r>
    </w:p>
    <w:p w14:paraId="3016A14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14:paraId="6F371DA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курсы, занятия патриотической, гражданско-патриотической, военно-патриотической, краеведческой, историко-культурной направленности (История родного края);</w:t>
      </w:r>
    </w:p>
    <w:p w14:paraId="3079743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курсы, занятия познавательной, научной, исследовательской, просветительской направленности (Учимся для жизни, За страницами учебника географии, За страницами учебника информатики, Функциональная грамотность, Разговоры о важном, Россия – мои горизонты, Юный агроном);</w:t>
      </w:r>
    </w:p>
    <w:p w14:paraId="3E6C7F8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курсы, занятия в области искусств, художественного творчества разных видов и жанров (Очумелые ручки, Живое слово, Культура речи);</w:t>
      </w:r>
    </w:p>
    <w:p w14:paraId="6366440C"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курсы, занятия оздоровительной и спортивной направленности (Здоровейка, Общая физическая подготовка, Час здоровья).</w:t>
      </w:r>
    </w:p>
    <w:p w14:paraId="654D7BEA" w14:textId="7D97C254"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Классное руководство».</w:t>
      </w:r>
    </w:p>
    <w:p w14:paraId="6897AE0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1DFB28B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планирование и проведение классных часов целевой воспитательной тематической направленности;</w:t>
      </w:r>
    </w:p>
    <w:p w14:paraId="4755D1D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42600B6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w:t>
      </w:r>
      <w:r w:rsidRPr="00C71936">
        <w:rPr>
          <w:rFonts w:ascii="Times New Roman" w:eastAsia="SchoolBookSanPin" w:hAnsi="Times New Roman" w:cs="Times New Roman"/>
          <w:sz w:val="26"/>
          <w:szCs w:val="26"/>
        </w:rPr>
        <w:lastRenderedPageBreak/>
        <w:t>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79A1861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44A30CB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выработку совместно с обучающимися правил поведения класса, участие в выработке таких правил поведения в образовательной организации;</w:t>
      </w:r>
    </w:p>
    <w:p w14:paraId="3E2C481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43D5576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6A867F6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44D277B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5947BDDC"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304B8FF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5DDED7E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490DF60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37A4A2C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проведение в классе праздников, конкурсов, соревнований и других мероприятий.</w:t>
      </w:r>
    </w:p>
    <w:p w14:paraId="42061253" w14:textId="4206F90A"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Основные школьные дела».</w:t>
      </w:r>
    </w:p>
    <w:p w14:paraId="7DF9C60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основных школьных дел предусматривает:</w:t>
      </w:r>
    </w:p>
    <w:p w14:paraId="722FE0F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31D795A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участие во всероссийских акциях, посвящённых значимым событиям в России, мире; </w:t>
      </w:r>
    </w:p>
    <w:p w14:paraId="369489EC"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7B7BF84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DF18C7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16A5CF9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lastRenderedPageBreak/>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14:paraId="721A06C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6B831D9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201227B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738A111C" w14:textId="208CDD76"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Внешкольные мероприятия».</w:t>
      </w:r>
    </w:p>
    <w:p w14:paraId="12BF4E8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внешкольных мероприятий предусматривает:</w:t>
      </w:r>
    </w:p>
    <w:p w14:paraId="5033F4C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общие внешкольные мероприятия, в том числе организуемые совместно с социальными партнёрами образовательной организации;</w:t>
      </w:r>
    </w:p>
    <w:p w14:paraId="7442FD9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49076EA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3D2C228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6135818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CB76592" w14:textId="5718AFC3"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Организация предметно-пространственной среды».</w:t>
      </w:r>
    </w:p>
    <w:p w14:paraId="02C0751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2C58F88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6C423E16"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организацию и проведение церемоний поднятия (спуска) государственного флага Российской Федерации;</w:t>
      </w:r>
    </w:p>
    <w:p w14:paraId="4454BEF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w:t>
      </w:r>
      <w:r w:rsidRPr="00C71936">
        <w:rPr>
          <w:rFonts w:ascii="Times New Roman" w:eastAsia="SchoolBookSanPin" w:hAnsi="Times New Roman" w:cs="Times New Roman"/>
          <w:sz w:val="26"/>
          <w:szCs w:val="26"/>
        </w:rPr>
        <w:lastRenderedPageBreak/>
        <w:t>государственных деятелей России, деятелей культуры, науки, производства, искусства, военных, героев и защитников Отечества;</w:t>
      </w:r>
    </w:p>
    <w:p w14:paraId="022DDB3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43FF1F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1432B641" w14:textId="77777777" w:rsidR="00C71936" w:rsidRPr="00C71936" w:rsidRDefault="00C71936" w:rsidP="004C4C42">
      <w:pPr>
        <w:tabs>
          <w:tab w:val="left" w:pos="1800"/>
        </w:tabs>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w:t>
      </w:r>
    </w:p>
    <w:p w14:paraId="7886891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14:paraId="5C46415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0E46C9D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4CB9AE9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разработку, оформление, поддержание и использование игровых пространств, спортивных и игровых площадок, зон активного и тихого отдыха;</w:t>
      </w:r>
    </w:p>
    <w:p w14:paraId="0A6AE7B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4249093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06F253E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19887F4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2486DA6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Предметно-пространственная среда строится как максимально доступная для обучающихся с особыми образовательными потребностями.</w:t>
      </w:r>
    </w:p>
    <w:p w14:paraId="64744EB8" w14:textId="691BB902"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Взаимодействие с родителями (законными представителями)».</w:t>
      </w:r>
    </w:p>
    <w:p w14:paraId="5CFCCB5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взаимодействия с родителями (законными представителями) обучающихся предусматривает:</w:t>
      </w:r>
    </w:p>
    <w:p w14:paraId="6912F63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177D969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4807188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lastRenderedPageBreak/>
        <w:t>родительские дни, в которые родители (законные представители) могут посещать уроки и внеурочные занятия;</w:t>
      </w:r>
    </w:p>
    <w:p w14:paraId="53453F5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229D062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7D024D4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5C5A81D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1733FD0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привлечение родителей (законных представителей) к подготовке и проведению классных и общешкольных мероприятий;</w:t>
      </w:r>
    </w:p>
    <w:p w14:paraId="407EF346"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61479653" w14:textId="67957484"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Самоуправление».</w:t>
      </w:r>
    </w:p>
    <w:p w14:paraId="125EDC7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ученического самоуправления в образовательной организации предусматривает:</w:t>
      </w:r>
    </w:p>
    <w:p w14:paraId="5C3BE9A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организацию и деятельность органов ученического самоуправления (совет обучающихся или других), избранных обучающимися;</w:t>
      </w:r>
    </w:p>
    <w:p w14:paraId="017F057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представление органами ученического самоуправления интересов обучающихся в процессе управления образовательной организацией;</w:t>
      </w:r>
    </w:p>
    <w:p w14:paraId="01011AEC"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защиту органами ученического самоуправления законных интересов и прав обучающихся;</w:t>
      </w:r>
    </w:p>
    <w:p w14:paraId="227272C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1BAB081D" w14:textId="6BA3D048"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Профилактика и безопасность».</w:t>
      </w:r>
    </w:p>
    <w:p w14:paraId="0B62FF5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14:paraId="6FEB652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hAnsi="Times New Roman" w:cs="Times New Roman"/>
          <w:sz w:val="26"/>
          <w:szCs w:val="26"/>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C71936">
        <w:rPr>
          <w:rFonts w:ascii="Times New Roman" w:eastAsia="SchoolBookSanPin" w:hAnsi="Times New Roman" w:cs="Times New Roman"/>
          <w:sz w:val="26"/>
          <w:szCs w:val="26"/>
        </w:rPr>
        <w:t>;</w:t>
      </w:r>
    </w:p>
    <w:p w14:paraId="349504A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14:paraId="53E0CE7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725E7E5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2E2246F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w:t>
      </w:r>
      <w:r w:rsidRPr="00C71936">
        <w:rPr>
          <w:rFonts w:ascii="Times New Roman" w:eastAsia="SchoolBookSanPin" w:hAnsi="Times New Roman" w:cs="Times New Roman"/>
          <w:sz w:val="26"/>
          <w:szCs w:val="26"/>
        </w:rPr>
        <w:lastRenderedPageBreak/>
        <w:t>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74087C5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0496176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0D0D8EF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5C31349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66BBC040" w14:textId="067A3C51"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Социальное партнёрство».</w:t>
      </w:r>
    </w:p>
    <w:p w14:paraId="4BCB3BF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социального партнёрства предусматривает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4EC7DE46"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4A70D1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Проведение на базе организаций-партнёров отдельных уроков, занятий, внешкольных мероприятий, акций воспитательной направленности.</w:t>
      </w:r>
    </w:p>
    <w:p w14:paraId="77AD967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социальных проектов, совместно разрабатываемых обучающимися, педагогами с организациями-партнёрами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9719FFA" w14:textId="1A68A11B"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Модуль «</w:t>
      </w:r>
      <w:r w:rsidRPr="00C71936">
        <w:rPr>
          <w:rFonts w:ascii="Times New Roman" w:eastAsia="SchoolBookSanPin" w:hAnsi="Times New Roman" w:cs="Times New Roman"/>
          <w:bCs/>
          <w:sz w:val="26"/>
          <w:szCs w:val="26"/>
        </w:rPr>
        <w:t>Профориентация».</w:t>
      </w:r>
    </w:p>
    <w:p w14:paraId="771330B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профориентационной работы образовательной организации предусматривает:</w:t>
      </w:r>
    </w:p>
    <w:p w14:paraId="364159E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04223F4C"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30E2F45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экскурсии на предприятия, в организации, дающие начальные представления о существующих профессиях и условиях работы;</w:t>
      </w:r>
    </w:p>
    <w:p w14:paraId="0DC399A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23E94C9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w:t>
      </w:r>
      <w:r w:rsidRPr="00C71936">
        <w:rPr>
          <w:rFonts w:ascii="Times New Roman" w:eastAsia="SchoolBookSanPin" w:hAnsi="Times New Roman" w:cs="Times New Roman"/>
          <w:sz w:val="26"/>
          <w:szCs w:val="26"/>
        </w:rPr>
        <w:lastRenderedPageBreak/>
        <w:t>специфике, попробовать свои силы в той или иной профессии, развить соответствующие навыки;</w:t>
      </w:r>
    </w:p>
    <w:p w14:paraId="482B2E6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3BA08D3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участие в работе всероссийских профориентационных проектов;</w:t>
      </w:r>
    </w:p>
    <w:p w14:paraId="1957839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4D5F8880" w14:textId="77777777"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eastAsia="SchoolBookSanPin" w:hAnsi="Times New Roman" w:cs="Times New Roman"/>
          <w:sz w:val="26"/>
          <w:szCs w:val="26"/>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C71936">
        <w:rPr>
          <w:rFonts w:ascii="Times New Roman" w:hAnsi="Times New Roman" w:cs="Times New Roman"/>
          <w:sz w:val="26"/>
          <w:szCs w:val="26"/>
        </w:rPr>
        <w:t xml:space="preserve"> </w:t>
      </w:r>
    </w:p>
    <w:p w14:paraId="5F4C9166" w14:textId="77777777" w:rsidR="005B6384" w:rsidRDefault="00DF4AD1" w:rsidP="005B6384">
      <w:pPr>
        <w:spacing w:after="0" w:line="240" w:lineRule="auto"/>
        <w:jc w:val="center"/>
        <w:rPr>
          <w:rFonts w:ascii="Times New Roman" w:eastAsia="SchoolBookSanPin" w:hAnsi="Times New Roman" w:cs="Times New Roman"/>
          <w:sz w:val="26"/>
          <w:szCs w:val="26"/>
          <w:u w:val="single"/>
        </w:rPr>
      </w:pPr>
      <w:r>
        <w:rPr>
          <w:rFonts w:ascii="Times New Roman" w:eastAsia="SchoolBookSanPin" w:hAnsi="Times New Roman" w:cs="Times New Roman"/>
          <w:sz w:val="26"/>
          <w:szCs w:val="26"/>
          <w:u w:val="single"/>
        </w:rPr>
        <w:t>Организационный раздел</w:t>
      </w:r>
    </w:p>
    <w:p w14:paraId="73421AEB" w14:textId="0922D3B3" w:rsidR="005B6384" w:rsidRPr="001B766D" w:rsidRDefault="00C71936" w:rsidP="005B6384">
      <w:pPr>
        <w:spacing w:after="0" w:line="240" w:lineRule="auto"/>
        <w:jc w:val="both"/>
        <w:rPr>
          <w:rFonts w:ascii="Times New Roman" w:eastAsia="SchoolBookSanPin" w:hAnsi="Times New Roman" w:cs="Times New Roman"/>
          <w:iCs/>
          <w:sz w:val="26"/>
          <w:szCs w:val="26"/>
        </w:rPr>
      </w:pPr>
      <w:r w:rsidRPr="001B766D">
        <w:rPr>
          <w:rFonts w:ascii="Times New Roman" w:eastAsia="OfficinaSansBoldITC" w:hAnsi="Times New Roman" w:cs="Times New Roman"/>
          <w:sz w:val="26"/>
          <w:szCs w:val="26"/>
        </w:rPr>
        <w:t>Кадровое обеспечение.</w:t>
      </w:r>
      <w:r w:rsidR="00EE46AC" w:rsidRPr="001B766D">
        <w:rPr>
          <w:rFonts w:ascii="Times New Roman" w:eastAsia="OfficinaSansBoldITC" w:hAnsi="Times New Roman" w:cs="Times New Roman"/>
          <w:sz w:val="26"/>
          <w:szCs w:val="26"/>
        </w:rPr>
        <w:t xml:space="preserve"> </w:t>
      </w:r>
      <w:r w:rsidRPr="001B766D">
        <w:rPr>
          <w:rFonts w:ascii="Times New Roman" w:eastAsia="SchoolBookSanPin" w:hAnsi="Times New Roman" w:cs="Times New Roman"/>
          <w:iCs/>
          <w:sz w:val="26"/>
          <w:szCs w:val="26"/>
        </w:rPr>
        <w:t xml:space="preserve">Общая численность педагогических работников в МАОУ Шороховской СОШ – 74 педагогических работника. </w:t>
      </w:r>
      <w:r w:rsidR="00EE46AC" w:rsidRPr="001B766D">
        <w:rPr>
          <w:rFonts w:ascii="Times New Roman" w:eastAsia="SchoolBookSanPin" w:hAnsi="Times New Roman" w:cs="Times New Roman"/>
          <w:iCs/>
          <w:sz w:val="26"/>
          <w:szCs w:val="26"/>
        </w:rPr>
        <w:t>Психолого-педагогическое сопровождение обучающихся, в том числе и обучающихся с ОВЗ, обеспечивают педагог-психолог, социальный педагог, педагог-логопед, учитель-дефектолог.</w:t>
      </w:r>
    </w:p>
    <w:p w14:paraId="509AEE49"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Воспитательный процесс в школе обеспечивают специалисты:</w:t>
      </w:r>
    </w:p>
    <w:p w14:paraId="33901AB4"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w:t>
      </w:r>
      <w:r w:rsidRPr="001B766D">
        <w:rPr>
          <w:rFonts w:ascii="Times New Roman" w:eastAsia="SchoolBookSanPin" w:hAnsi="Times New Roman" w:cs="Times New Roman"/>
          <w:iCs/>
          <w:sz w:val="26"/>
          <w:szCs w:val="26"/>
        </w:rPr>
        <w:tab/>
        <w:t>заместитель директора по учебно-воспитательной работе;</w:t>
      </w:r>
    </w:p>
    <w:p w14:paraId="70D0DA1E"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w:t>
      </w:r>
      <w:r w:rsidRPr="001B766D">
        <w:rPr>
          <w:rFonts w:ascii="Times New Roman" w:eastAsia="SchoolBookSanPin" w:hAnsi="Times New Roman" w:cs="Times New Roman"/>
          <w:iCs/>
          <w:sz w:val="26"/>
          <w:szCs w:val="26"/>
        </w:rPr>
        <w:tab/>
        <w:t>советник директора по воспитательной работе и взаимодействию с детскими общественными организациями;</w:t>
      </w:r>
    </w:p>
    <w:p w14:paraId="33AF7DB5"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w:t>
      </w:r>
      <w:r w:rsidRPr="001B766D">
        <w:rPr>
          <w:rFonts w:ascii="Times New Roman" w:eastAsia="SchoolBookSanPin" w:hAnsi="Times New Roman" w:cs="Times New Roman"/>
          <w:iCs/>
          <w:sz w:val="26"/>
          <w:szCs w:val="26"/>
        </w:rPr>
        <w:tab/>
        <w:t>учитель-дефектолог;</w:t>
      </w:r>
    </w:p>
    <w:p w14:paraId="26795CEE"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w:t>
      </w:r>
      <w:r w:rsidRPr="001B766D">
        <w:rPr>
          <w:rFonts w:ascii="Times New Roman" w:eastAsia="SchoolBookSanPin" w:hAnsi="Times New Roman" w:cs="Times New Roman"/>
          <w:iCs/>
          <w:sz w:val="26"/>
          <w:szCs w:val="26"/>
        </w:rPr>
        <w:tab/>
        <w:t>классные руководители;</w:t>
      </w:r>
    </w:p>
    <w:p w14:paraId="7B38653B"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w:t>
      </w:r>
      <w:r w:rsidRPr="001B766D">
        <w:rPr>
          <w:rFonts w:ascii="Times New Roman" w:eastAsia="SchoolBookSanPin" w:hAnsi="Times New Roman" w:cs="Times New Roman"/>
          <w:iCs/>
          <w:sz w:val="26"/>
          <w:szCs w:val="26"/>
        </w:rPr>
        <w:tab/>
        <w:t>педагог-психолог;</w:t>
      </w:r>
    </w:p>
    <w:p w14:paraId="158FA302"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w:t>
      </w:r>
      <w:r w:rsidRPr="001B766D">
        <w:rPr>
          <w:rFonts w:ascii="Times New Roman" w:eastAsia="SchoolBookSanPin" w:hAnsi="Times New Roman" w:cs="Times New Roman"/>
          <w:iCs/>
          <w:sz w:val="26"/>
          <w:szCs w:val="26"/>
        </w:rPr>
        <w:tab/>
        <w:t>социальный педагог;</w:t>
      </w:r>
    </w:p>
    <w:p w14:paraId="4CF12815"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w:t>
      </w:r>
      <w:r w:rsidRPr="001B766D">
        <w:rPr>
          <w:rFonts w:ascii="Times New Roman" w:eastAsia="SchoolBookSanPin" w:hAnsi="Times New Roman" w:cs="Times New Roman"/>
          <w:iCs/>
          <w:sz w:val="26"/>
          <w:szCs w:val="26"/>
        </w:rPr>
        <w:tab/>
        <w:t>учитель-логопед;</w:t>
      </w:r>
    </w:p>
    <w:p w14:paraId="355863D1"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w:t>
      </w:r>
      <w:r w:rsidRPr="001B766D">
        <w:rPr>
          <w:rFonts w:ascii="Times New Roman" w:eastAsia="SchoolBookSanPin" w:hAnsi="Times New Roman" w:cs="Times New Roman"/>
          <w:iCs/>
          <w:sz w:val="26"/>
          <w:szCs w:val="26"/>
        </w:rPr>
        <w:tab/>
        <w:t>педагоги дополнительного образования.</w:t>
      </w:r>
    </w:p>
    <w:p w14:paraId="17F1104E"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Педагогические работники своевременно повышают квалификацию, в том числе и в условиях сетевого взаимодействия. Основные формы: теоретические и проблемные семинары, практикумы, творческие отчеты педагогов, наставничество, педагогические мастерские и мастер-классы. Наиболее результативные формы: педагогические проектные мастерские и мастер-классы, которые служат способами трансляции инновационного опыта педагогов, помогают освоить новые методы, приемы и технологии, успешно применяемые в работе коллегами.</w:t>
      </w:r>
    </w:p>
    <w:p w14:paraId="36FC97E4"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Педагог являет собой всегда главный для обучающихся пример нравственного и гражданского личностного поведения. В МАОУ Шороховской СОШ создано школьное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w:t>
      </w:r>
    </w:p>
    <w:p w14:paraId="05572B86"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Совершенствование подготовки и повышения квалификации кадров по вопросам личностного развития, один из главных вопросов в реализации рабочей программы воспитания. Мероприятия по подготовке кадров:</w:t>
      </w:r>
    </w:p>
    <w:p w14:paraId="21D1522E"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сопровождение молодых педагогических работников, вновь поступивших на работу педагогических работников (работа школы наставничества);</w:t>
      </w:r>
    </w:p>
    <w:p w14:paraId="4C57F417"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индивидуальная работа с педагогическими работниками по запросам (в том числе и по вопросам классного руководства);</w:t>
      </w:r>
    </w:p>
    <w:p w14:paraId="704475A0"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контроль оформления учебно-педагогической документации;</w:t>
      </w:r>
    </w:p>
    <w:p w14:paraId="75AFD60F"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14:paraId="2B380090"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lastRenderedPageBreak/>
        <w:t>участие в постоянно действующих учебных курсах, семинарах по вопросам воспитания;</w:t>
      </w:r>
    </w:p>
    <w:p w14:paraId="5EFBDA67"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участие в работе районных и региональных методических объединений представление опыта работы школы;</w:t>
      </w:r>
    </w:p>
    <w:p w14:paraId="094D2E6A" w14:textId="77777777" w:rsidR="005B6384" w:rsidRPr="001B766D" w:rsidRDefault="00EE46AC" w:rsidP="005B6384">
      <w:pPr>
        <w:spacing w:after="0" w:line="240" w:lineRule="auto"/>
        <w:jc w:val="both"/>
        <w:rPr>
          <w:rFonts w:ascii="Times New Roman" w:eastAsia="SchoolBookSanPin" w:hAnsi="Times New Roman" w:cs="Times New Roman"/>
          <w:iCs/>
          <w:sz w:val="26"/>
          <w:szCs w:val="26"/>
        </w:rPr>
      </w:pPr>
      <w:r w:rsidRPr="001B766D">
        <w:rPr>
          <w:rFonts w:ascii="Times New Roman" w:eastAsia="SchoolBookSanPin" w:hAnsi="Times New Roman" w:cs="Times New Roman"/>
          <w:iCs/>
          <w:sz w:val="26"/>
          <w:szCs w:val="26"/>
        </w:rPr>
        <w:t>участие в работе постоянно действующего методического семинара по духовно- нравственному воспитанию.</w:t>
      </w:r>
    </w:p>
    <w:p w14:paraId="745F0E89" w14:textId="51A6DBDA" w:rsidR="00EE46AC" w:rsidRPr="001B766D" w:rsidRDefault="00EE46AC" w:rsidP="005B6384">
      <w:pPr>
        <w:spacing w:after="0" w:line="240" w:lineRule="auto"/>
        <w:jc w:val="both"/>
        <w:rPr>
          <w:rFonts w:ascii="Times New Roman" w:eastAsia="SchoolBookSanPin" w:hAnsi="Times New Roman" w:cs="Times New Roman"/>
          <w:b/>
          <w:iCs/>
          <w:sz w:val="26"/>
          <w:szCs w:val="26"/>
        </w:rPr>
      </w:pPr>
      <w:r w:rsidRPr="001B766D">
        <w:rPr>
          <w:rFonts w:ascii="Times New Roman" w:eastAsia="SchoolBookSanPin" w:hAnsi="Times New Roman" w:cs="Times New Roman"/>
          <w:iCs/>
          <w:sz w:val="26"/>
          <w:szCs w:val="26"/>
        </w:rPr>
        <w:t>С 2022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w:t>
      </w:r>
    </w:p>
    <w:p w14:paraId="5819BC24" w14:textId="77777777" w:rsidR="00C71936" w:rsidRPr="00C71936" w:rsidRDefault="00C71936" w:rsidP="004C4C42">
      <w:pPr>
        <w:pStyle w:val="7"/>
        <w:spacing w:before="0"/>
        <w:jc w:val="both"/>
        <w:rPr>
          <w:rFonts w:ascii="Times New Roman" w:eastAsia="SchoolBookSanPin" w:hAnsi="Times New Roman" w:cs="Times New Roman"/>
          <w:b/>
          <w:i w:val="0"/>
          <w:iCs w:val="0"/>
          <w:color w:val="auto"/>
          <w:sz w:val="26"/>
          <w:szCs w:val="26"/>
        </w:rPr>
      </w:pPr>
      <w:r w:rsidRPr="00C71936">
        <w:rPr>
          <w:rFonts w:ascii="Times New Roman" w:eastAsia="SchoolBookSanPin" w:hAnsi="Times New Roman" w:cs="Times New Roman"/>
          <w:i w:val="0"/>
          <w:iCs w:val="0"/>
          <w:color w:val="auto"/>
          <w:sz w:val="26"/>
          <w:szCs w:val="26"/>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6E538D3D" w14:textId="0E630B54"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Нормативно-методическое обеспечение.</w:t>
      </w:r>
    </w:p>
    <w:p w14:paraId="165E4709"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Управление</w:t>
      </w:r>
      <w:r w:rsidRPr="00C71936">
        <w:rPr>
          <w:rFonts w:ascii="Times New Roman" w:eastAsia="OfficinaSansBoldITC" w:hAnsi="Times New Roman" w:cs="Times New Roman"/>
          <w:i w:val="0"/>
          <w:color w:val="auto"/>
          <w:sz w:val="26"/>
          <w:szCs w:val="26"/>
        </w:rPr>
        <w:tab/>
        <w:t>качеством</w:t>
      </w:r>
      <w:r w:rsidRPr="00C71936">
        <w:rPr>
          <w:rFonts w:ascii="Times New Roman" w:eastAsia="OfficinaSansBoldITC" w:hAnsi="Times New Roman" w:cs="Times New Roman"/>
          <w:i w:val="0"/>
          <w:color w:val="auto"/>
          <w:sz w:val="26"/>
          <w:szCs w:val="26"/>
        </w:rPr>
        <w:tab/>
        <w:t>воспитательной</w:t>
      </w:r>
      <w:r w:rsidRPr="00C71936">
        <w:rPr>
          <w:rFonts w:ascii="Times New Roman" w:eastAsia="OfficinaSansBoldITC" w:hAnsi="Times New Roman" w:cs="Times New Roman"/>
          <w:i w:val="0"/>
          <w:color w:val="auto"/>
          <w:sz w:val="26"/>
          <w:szCs w:val="26"/>
        </w:rPr>
        <w:tab/>
        <w:t>деятельности</w:t>
      </w:r>
      <w:r w:rsidRPr="00C71936">
        <w:rPr>
          <w:rFonts w:ascii="Times New Roman" w:eastAsia="OfficinaSansBoldITC" w:hAnsi="Times New Roman" w:cs="Times New Roman"/>
          <w:i w:val="0"/>
          <w:color w:val="auto"/>
          <w:sz w:val="26"/>
          <w:szCs w:val="26"/>
        </w:rPr>
        <w:tab/>
        <w:t>МАОУ Шороховской СОШ обеспечивают следующие локальные нормативно-правовые акты:</w:t>
      </w:r>
    </w:p>
    <w:p w14:paraId="39D7F112"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1. Положение о классном руководстве.</w:t>
      </w:r>
    </w:p>
    <w:p w14:paraId="2C482059"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2. Положение о дежурстве.</w:t>
      </w:r>
    </w:p>
    <w:p w14:paraId="660DC3E1"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3. Положение о школьном методическом объединении.</w:t>
      </w:r>
    </w:p>
    <w:p w14:paraId="39208EDE"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4. Положение о внутришкольном контроле.</w:t>
      </w:r>
    </w:p>
    <w:p w14:paraId="3115A55A"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5. Положение</w:t>
      </w:r>
      <w:r w:rsidRPr="00C71936">
        <w:rPr>
          <w:rFonts w:ascii="Times New Roman" w:eastAsia="OfficinaSansBoldITC" w:hAnsi="Times New Roman" w:cs="Times New Roman"/>
          <w:i w:val="0"/>
          <w:color w:val="auto"/>
          <w:sz w:val="26"/>
          <w:szCs w:val="26"/>
        </w:rPr>
        <w:tab/>
        <w:t>о</w:t>
      </w:r>
      <w:r w:rsidRPr="00C71936">
        <w:rPr>
          <w:rFonts w:ascii="Times New Roman" w:eastAsia="OfficinaSansBoldITC" w:hAnsi="Times New Roman" w:cs="Times New Roman"/>
          <w:i w:val="0"/>
          <w:color w:val="auto"/>
          <w:sz w:val="26"/>
          <w:szCs w:val="26"/>
        </w:rPr>
        <w:tab/>
        <w:t>комиссии</w:t>
      </w:r>
      <w:r w:rsidRPr="00C71936">
        <w:rPr>
          <w:rFonts w:ascii="Times New Roman" w:eastAsia="OfficinaSansBoldITC" w:hAnsi="Times New Roman" w:cs="Times New Roman"/>
          <w:i w:val="0"/>
          <w:color w:val="auto"/>
          <w:sz w:val="26"/>
          <w:szCs w:val="26"/>
        </w:rPr>
        <w:tab/>
        <w:t>по</w:t>
      </w:r>
      <w:r w:rsidRPr="00C71936">
        <w:rPr>
          <w:rFonts w:ascii="Times New Roman" w:eastAsia="OfficinaSansBoldITC" w:hAnsi="Times New Roman" w:cs="Times New Roman"/>
          <w:i w:val="0"/>
          <w:color w:val="auto"/>
          <w:sz w:val="26"/>
          <w:szCs w:val="26"/>
        </w:rPr>
        <w:tab/>
        <w:t>урегулированию</w:t>
      </w:r>
      <w:r w:rsidRPr="00C71936">
        <w:rPr>
          <w:rFonts w:ascii="Times New Roman" w:eastAsia="OfficinaSansBoldITC" w:hAnsi="Times New Roman" w:cs="Times New Roman"/>
          <w:i w:val="0"/>
          <w:color w:val="auto"/>
          <w:sz w:val="26"/>
          <w:szCs w:val="26"/>
        </w:rPr>
        <w:tab/>
        <w:t>споров между участниками образовательных отношений.</w:t>
      </w:r>
    </w:p>
    <w:p w14:paraId="26754B35"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6. Положение о Совете профилактики.</w:t>
      </w:r>
    </w:p>
    <w:p w14:paraId="7CD2FE1A"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7. Положение об Управляющем совете.</w:t>
      </w:r>
    </w:p>
    <w:p w14:paraId="456B2115"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8. Положение о школьной форме.</w:t>
      </w:r>
    </w:p>
    <w:p w14:paraId="39E1035D"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9. Положение о ПМПК.</w:t>
      </w:r>
    </w:p>
    <w:p w14:paraId="084ACD5F"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10. Положение о социально-психологической службе.</w:t>
      </w:r>
    </w:p>
    <w:p w14:paraId="38B56D09"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14. Положение об организации дополнительного образования.</w:t>
      </w:r>
    </w:p>
    <w:p w14:paraId="2324BC9A"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15. Положение о внеурочной деятельности обучающихся.</w:t>
      </w:r>
    </w:p>
    <w:p w14:paraId="53641A9D"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16. Положение об ученическом самоуправлении.</w:t>
      </w:r>
    </w:p>
    <w:p w14:paraId="425DDB7E"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17. Правила внутреннего распорядка для обучающихся.</w:t>
      </w:r>
    </w:p>
    <w:p w14:paraId="25BA3E2D"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18. Положение о первичном отделении РДДМ «Движение первых».</w:t>
      </w:r>
    </w:p>
    <w:p w14:paraId="74F0102C"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19. Положение о школьном спортивном клубе «Атлант».</w:t>
      </w:r>
    </w:p>
    <w:p w14:paraId="38A9614B" w14:textId="7777777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20. Положение о школьном театре.</w:t>
      </w:r>
    </w:p>
    <w:p w14:paraId="55065715" w14:textId="08B65A87"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Требования к условиям работы с обучающимися с особыми образовательными потребностями.</w:t>
      </w:r>
    </w:p>
    <w:p w14:paraId="6F479C7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 настоящее время в МАОУ Шороховской СОШ дети ОВЗ и дети-инвалиды получают образование, на равных, со всеми учащимися,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детских общественных объединениях, участвовать в конкурсных мероприятиях, в школьных праздниках. Обеспечивается возможность их участия в жизни класса, школы.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294B5BC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Особыми задачами воспитания обучающихся с ОВЗ являются:</w:t>
      </w:r>
    </w:p>
    <w:p w14:paraId="4B0C983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lastRenderedPageBreak/>
        <w:t>налаживание эмоционально-положительного взаимодействия детей с ОВЗ с окружающими для их успешной адаптации и интеграции в школе;</w:t>
      </w:r>
    </w:p>
    <w:p w14:paraId="3D38554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формирование доброжелательного отношения к детям с ОВЗ и их семьям со стороны всех участников образовательных отношений;</w:t>
      </w:r>
    </w:p>
    <w:p w14:paraId="352CD38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построение</w:t>
      </w:r>
      <w:r w:rsidRPr="00C71936">
        <w:rPr>
          <w:rFonts w:ascii="Times New Roman" w:eastAsia="SchoolBookSanPin" w:hAnsi="Times New Roman" w:cs="Times New Roman"/>
          <w:sz w:val="26"/>
          <w:szCs w:val="26"/>
        </w:rPr>
        <w:tab/>
        <w:t>воспитательной</w:t>
      </w:r>
      <w:r w:rsidRPr="00C71936">
        <w:rPr>
          <w:rFonts w:ascii="Times New Roman" w:eastAsia="SchoolBookSanPin" w:hAnsi="Times New Roman" w:cs="Times New Roman"/>
          <w:sz w:val="26"/>
          <w:szCs w:val="26"/>
        </w:rPr>
        <w:tab/>
        <w:t>деятельности</w:t>
      </w:r>
      <w:r w:rsidRPr="00C71936">
        <w:rPr>
          <w:rFonts w:ascii="Times New Roman" w:eastAsia="SchoolBookSanPin" w:hAnsi="Times New Roman" w:cs="Times New Roman"/>
          <w:sz w:val="26"/>
          <w:szCs w:val="26"/>
        </w:rPr>
        <w:tab/>
        <w:t>с</w:t>
      </w:r>
      <w:r w:rsidRPr="00C71936">
        <w:rPr>
          <w:rFonts w:ascii="Times New Roman" w:eastAsia="SchoolBookSanPin" w:hAnsi="Times New Roman" w:cs="Times New Roman"/>
          <w:sz w:val="26"/>
          <w:szCs w:val="26"/>
        </w:rPr>
        <w:tab/>
        <w:t>учетом индивидуальных особенностей каждого обучающегося с ОВЗ;</w:t>
      </w:r>
    </w:p>
    <w:p w14:paraId="13BB74C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 активное привлечение семьи и ближайшего социального окружения к воспитанию обучающихся с ОВЗ;</w:t>
      </w:r>
    </w:p>
    <w:p w14:paraId="197BB98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 социальной компетентности;</w:t>
      </w:r>
    </w:p>
    <w:p w14:paraId="3A88611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индивидуализация в воспитательной работе с обучающимися с ОВЗ.</w:t>
      </w:r>
    </w:p>
    <w:p w14:paraId="1D01269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личностно-ориентированный подход в организации всех видов детской деятельности.</w:t>
      </w:r>
    </w:p>
    <w:p w14:paraId="50323F0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При организации воспитания обучающихся с особыми образовательными потребностями необходимо ориентироваться на:</w:t>
      </w:r>
    </w:p>
    <w:p w14:paraId="32A8D70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14:paraId="124DAEB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49354CE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личностно-ориентированный подход в организации всех видов деятельности обучающихся с особыми образовательными потребностями.</w:t>
      </w:r>
    </w:p>
    <w:p w14:paraId="1CD4BF6C" w14:textId="56BBABAF" w:rsidR="00C71936" w:rsidRPr="00C71936" w:rsidRDefault="00C71936" w:rsidP="004C4C42">
      <w:pPr>
        <w:pStyle w:val="7"/>
        <w:spacing w:before="0"/>
        <w:jc w:val="both"/>
        <w:rPr>
          <w:rFonts w:ascii="Times New Roman" w:eastAsia="OfficinaSansBoldITC" w:hAnsi="Times New Roman" w:cs="Times New Roman"/>
          <w:b/>
          <w:i w:val="0"/>
          <w:color w:val="auto"/>
          <w:sz w:val="26"/>
          <w:szCs w:val="26"/>
        </w:rPr>
      </w:pPr>
      <w:r w:rsidRPr="00C71936">
        <w:rPr>
          <w:rFonts w:ascii="Times New Roman" w:eastAsia="OfficinaSansBoldITC" w:hAnsi="Times New Roman" w:cs="Times New Roman"/>
          <w:i w:val="0"/>
          <w:color w:val="auto"/>
          <w:sz w:val="26"/>
          <w:szCs w:val="26"/>
        </w:rPr>
        <w:t>Система поощрения социальной успешности и проявлений активной жизненной позиции обучающихся.</w:t>
      </w:r>
    </w:p>
    <w:p w14:paraId="28C042D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72D1EDB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Система проявлений активной жизненной позиции и поощрения социальной успешности обучающихся строится на принципах:</w:t>
      </w:r>
    </w:p>
    <w:p w14:paraId="7A98EEEC"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5812E086"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14:paraId="673C5A3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15D81D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регулирования частоты награждений (недопущение избыточности в поощрениях, чрезмерно больших групп поощряемых и другие);</w:t>
      </w:r>
    </w:p>
    <w:p w14:paraId="4B49EB3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DD28BD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414B29D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lastRenderedPageBreak/>
        <w:t>дифференцированности поощрений (наличие уровней и типов наград позволяет продлить стимулирующее действие системы поощрения).</w:t>
      </w:r>
    </w:p>
    <w:p w14:paraId="7B91179C" w14:textId="6F25A268" w:rsidR="00C71936" w:rsidRPr="00C71936" w:rsidRDefault="00C71936" w:rsidP="004C4C42">
      <w:pPr>
        <w:spacing w:after="0" w:line="240" w:lineRule="auto"/>
        <w:jc w:val="both"/>
        <w:rPr>
          <w:rFonts w:ascii="Times New Roman" w:hAnsi="Times New Roman" w:cs="Times New Roman"/>
          <w:sz w:val="26"/>
          <w:szCs w:val="26"/>
        </w:rPr>
      </w:pPr>
      <w:r w:rsidRPr="00C71936">
        <w:rPr>
          <w:rFonts w:ascii="Times New Roman" w:hAnsi="Times New Roman" w:cs="Times New Roman"/>
          <w:sz w:val="26"/>
          <w:szCs w:val="26"/>
        </w:rPr>
        <w:t>Формы</w:t>
      </w:r>
      <w:r w:rsidRPr="00C71936">
        <w:rPr>
          <w:rFonts w:ascii="Times New Roman" w:hAnsi="Times New Roman" w:cs="Times New Roman"/>
          <w:spacing w:val="59"/>
          <w:sz w:val="26"/>
          <w:szCs w:val="26"/>
        </w:rPr>
        <w:t xml:space="preserve"> </w:t>
      </w:r>
      <w:r w:rsidRPr="00C71936">
        <w:rPr>
          <w:rFonts w:ascii="Times New Roman" w:hAnsi="Times New Roman" w:cs="Times New Roman"/>
          <w:sz w:val="26"/>
          <w:szCs w:val="26"/>
        </w:rPr>
        <w:t>поощрений</w:t>
      </w:r>
      <w:r w:rsidRPr="00C71936">
        <w:rPr>
          <w:rFonts w:ascii="Times New Roman" w:hAnsi="Times New Roman" w:cs="Times New Roman"/>
          <w:spacing w:val="57"/>
          <w:sz w:val="26"/>
          <w:szCs w:val="26"/>
        </w:rPr>
        <w:t xml:space="preserve"> </w:t>
      </w:r>
      <w:r w:rsidRPr="00C71936">
        <w:rPr>
          <w:rFonts w:ascii="Times New Roman" w:hAnsi="Times New Roman" w:cs="Times New Roman"/>
          <w:sz w:val="26"/>
          <w:szCs w:val="26"/>
        </w:rPr>
        <w:t>социальной</w:t>
      </w:r>
      <w:r w:rsidRPr="00C71936">
        <w:rPr>
          <w:rFonts w:ascii="Times New Roman" w:hAnsi="Times New Roman" w:cs="Times New Roman"/>
          <w:spacing w:val="59"/>
          <w:sz w:val="26"/>
          <w:szCs w:val="26"/>
        </w:rPr>
        <w:t xml:space="preserve"> </w:t>
      </w:r>
      <w:r w:rsidRPr="00C71936">
        <w:rPr>
          <w:rFonts w:ascii="Times New Roman" w:hAnsi="Times New Roman" w:cs="Times New Roman"/>
          <w:sz w:val="26"/>
          <w:szCs w:val="26"/>
        </w:rPr>
        <w:t>успешности</w:t>
      </w:r>
      <w:r w:rsidRPr="00C71936">
        <w:rPr>
          <w:rFonts w:ascii="Times New Roman" w:hAnsi="Times New Roman" w:cs="Times New Roman"/>
          <w:spacing w:val="58"/>
          <w:sz w:val="26"/>
          <w:szCs w:val="26"/>
        </w:rPr>
        <w:t xml:space="preserve"> </w:t>
      </w:r>
      <w:r w:rsidRPr="00C71936">
        <w:rPr>
          <w:rFonts w:ascii="Times New Roman" w:hAnsi="Times New Roman" w:cs="Times New Roman"/>
          <w:sz w:val="26"/>
          <w:szCs w:val="26"/>
        </w:rPr>
        <w:t>и</w:t>
      </w:r>
      <w:r w:rsidRPr="00C71936">
        <w:rPr>
          <w:rFonts w:ascii="Times New Roman" w:hAnsi="Times New Roman" w:cs="Times New Roman"/>
          <w:spacing w:val="59"/>
          <w:sz w:val="26"/>
          <w:szCs w:val="26"/>
        </w:rPr>
        <w:t xml:space="preserve"> </w:t>
      </w:r>
      <w:r w:rsidRPr="00C71936">
        <w:rPr>
          <w:rFonts w:ascii="Times New Roman" w:hAnsi="Times New Roman" w:cs="Times New Roman"/>
          <w:sz w:val="26"/>
          <w:szCs w:val="26"/>
        </w:rPr>
        <w:t>проявлений</w:t>
      </w:r>
      <w:r w:rsidRPr="00C71936">
        <w:rPr>
          <w:rFonts w:ascii="Times New Roman" w:hAnsi="Times New Roman" w:cs="Times New Roman"/>
          <w:spacing w:val="57"/>
          <w:sz w:val="26"/>
          <w:szCs w:val="26"/>
        </w:rPr>
        <w:t xml:space="preserve"> </w:t>
      </w:r>
      <w:r w:rsidRPr="00C71936">
        <w:rPr>
          <w:rFonts w:ascii="Times New Roman" w:hAnsi="Times New Roman" w:cs="Times New Roman"/>
          <w:sz w:val="26"/>
          <w:szCs w:val="26"/>
        </w:rPr>
        <w:t>активной</w:t>
      </w:r>
      <w:r w:rsidRPr="00C71936">
        <w:rPr>
          <w:rFonts w:ascii="Times New Roman" w:hAnsi="Times New Roman" w:cs="Times New Roman"/>
          <w:spacing w:val="59"/>
          <w:sz w:val="26"/>
          <w:szCs w:val="26"/>
        </w:rPr>
        <w:t xml:space="preserve"> </w:t>
      </w:r>
      <w:r w:rsidRPr="00C71936">
        <w:rPr>
          <w:rFonts w:ascii="Times New Roman" w:hAnsi="Times New Roman" w:cs="Times New Roman"/>
          <w:sz w:val="26"/>
          <w:szCs w:val="26"/>
        </w:rPr>
        <w:t>жизненной</w:t>
      </w:r>
      <w:r w:rsidRPr="00C71936">
        <w:rPr>
          <w:rFonts w:ascii="Times New Roman" w:hAnsi="Times New Roman" w:cs="Times New Roman"/>
          <w:spacing w:val="-61"/>
          <w:sz w:val="26"/>
          <w:szCs w:val="26"/>
        </w:rPr>
        <w:t xml:space="preserve"> </w:t>
      </w:r>
      <w:r w:rsidR="00EE46AC">
        <w:rPr>
          <w:rFonts w:ascii="Times New Roman" w:hAnsi="Times New Roman" w:cs="Times New Roman"/>
          <w:spacing w:val="-61"/>
          <w:sz w:val="26"/>
          <w:szCs w:val="26"/>
        </w:rPr>
        <w:t xml:space="preserve"> </w:t>
      </w:r>
      <w:r w:rsidRPr="00C71936">
        <w:rPr>
          <w:rFonts w:ascii="Times New Roman" w:hAnsi="Times New Roman" w:cs="Times New Roman"/>
          <w:sz w:val="26"/>
          <w:szCs w:val="26"/>
        </w:rPr>
        <w:t>позиции</w:t>
      </w:r>
      <w:r w:rsidRPr="00C71936">
        <w:rPr>
          <w:rFonts w:ascii="Times New Roman" w:hAnsi="Times New Roman" w:cs="Times New Roman"/>
          <w:spacing w:val="2"/>
          <w:sz w:val="26"/>
          <w:szCs w:val="26"/>
        </w:rPr>
        <w:t xml:space="preserve"> </w:t>
      </w:r>
      <w:r w:rsidRPr="00C71936">
        <w:rPr>
          <w:rFonts w:ascii="Times New Roman" w:hAnsi="Times New Roman" w:cs="Times New Roman"/>
          <w:sz w:val="26"/>
          <w:szCs w:val="26"/>
        </w:rPr>
        <w:t>обучающихся</w:t>
      </w:r>
      <w:r w:rsidRPr="00C71936">
        <w:rPr>
          <w:rFonts w:ascii="Times New Roman" w:hAnsi="Times New Roman" w:cs="Times New Roman"/>
          <w:spacing w:val="2"/>
          <w:sz w:val="26"/>
          <w:szCs w:val="26"/>
        </w:rPr>
        <w:t xml:space="preserve"> </w:t>
      </w:r>
      <w:r w:rsidRPr="00C71936">
        <w:rPr>
          <w:rFonts w:ascii="Times New Roman" w:hAnsi="Times New Roman" w:cs="Times New Roman"/>
          <w:sz w:val="26"/>
          <w:szCs w:val="26"/>
        </w:rPr>
        <w:t>в</w:t>
      </w:r>
      <w:r w:rsidRPr="00C71936">
        <w:rPr>
          <w:rFonts w:ascii="Times New Roman" w:hAnsi="Times New Roman" w:cs="Times New Roman"/>
          <w:spacing w:val="1"/>
          <w:sz w:val="26"/>
          <w:szCs w:val="26"/>
        </w:rPr>
        <w:t xml:space="preserve"> </w:t>
      </w:r>
      <w:r w:rsidRPr="00C71936">
        <w:rPr>
          <w:rFonts w:ascii="Times New Roman" w:hAnsi="Times New Roman" w:cs="Times New Roman"/>
          <w:sz w:val="26"/>
          <w:szCs w:val="26"/>
        </w:rPr>
        <w:t>МАОУ</w:t>
      </w:r>
      <w:r w:rsidRPr="00C71936">
        <w:rPr>
          <w:rFonts w:ascii="Times New Roman" w:hAnsi="Times New Roman" w:cs="Times New Roman"/>
          <w:spacing w:val="2"/>
          <w:sz w:val="26"/>
          <w:szCs w:val="26"/>
        </w:rPr>
        <w:t xml:space="preserve"> </w:t>
      </w:r>
      <w:r w:rsidRPr="00C71936">
        <w:rPr>
          <w:rFonts w:ascii="Times New Roman" w:hAnsi="Times New Roman" w:cs="Times New Roman"/>
          <w:sz w:val="26"/>
          <w:szCs w:val="26"/>
        </w:rPr>
        <w:t>Шороховской</w:t>
      </w:r>
      <w:r w:rsidRPr="00C71936">
        <w:rPr>
          <w:rFonts w:ascii="Times New Roman" w:hAnsi="Times New Roman" w:cs="Times New Roman"/>
          <w:spacing w:val="3"/>
          <w:sz w:val="26"/>
          <w:szCs w:val="26"/>
        </w:rPr>
        <w:t xml:space="preserve"> </w:t>
      </w:r>
      <w:r w:rsidRPr="00C71936">
        <w:rPr>
          <w:rFonts w:ascii="Times New Roman" w:hAnsi="Times New Roman" w:cs="Times New Roman"/>
          <w:sz w:val="26"/>
          <w:szCs w:val="26"/>
        </w:rPr>
        <w:t>СОШ:</w:t>
      </w:r>
    </w:p>
    <w:p w14:paraId="0843BB34" w14:textId="77777777" w:rsidR="00C71936" w:rsidRPr="00C71936" w:rsidRDefault="00C71936" w:rsidP="004C4C42">
      <w:pPr>
        <w:tabs>
          <w:tab w:val="left" w:pos="709"/>
          <w:tab w:val="left" w:pos="1518"/>
        </w:tabs>
        <w:spacing w:after="0" w:line="240" w:lineRule="auto"/>
        <w:rPr>
          <w:rFonts w:ascii="Times New Roman" w:hAnsi="Times New Roman" w:cs="Times New Roman"/>
          <w:sz w:val="26"/>
          <w:szCs w:val="26"/>
        </w:rPr>
      </w:pPr>
      <w:r w:rsidRPr="00C71936">
        <w:rPr>
          <w:rFonts w:ascii="Times New Roman" w:hAnsi="Times New Roman" w:cs="Times New Roman"/>
          <w:sz w:val="26"/>
          <w:szCs w:val="26"/>
        </w:rPr>
        <w:t>- объявление</w:t>
      </w:r>
      <w:r w:rsidRPr="00C71936">
        <w:rPr>
          <w:rFonts w:ascii="Times New Roman" w:hAnsi="Times New Roman" w:cs="Times New Roman"/>
          <w:spacing w:val="-4"/>
          <w:sz w:val="26"/>
          <w:szCs w:val="26"/>
        </w:rPr>
        <w:t xml:space="preserve"> </w:t>
      </w:r>
      <w:r w:rsidRPr="00C71936">
        <w:rPr>
          <w:rFonts w:ascii="Times New Roman" w:hAnsi="Times New Roman" w:cs="Times New Roman"/>
          <w:sz w:val="26"/>
          <w:szCs w:val="26"/>
        </w:rPr>
        <w:t>благодарности;</w:t>
      </w:r>
    </w:p>
    <w:p w14:paraId="2971735D" w14:textId="77777777" w:rsidR="00C71936" w:rsidRPr="00C71936" w:rsidRDefault="00C71936" w:rsidP="004C4C42">
      <w:pPr>
        <w:tabs>
          <w:tab w:val="left" w:pos="709"/>
          <w:tab w:val="left" w:pos="1518"/>
        </w:tabs>
        <w:spacing w:after="0" w:line="240" w:lineRule="auto"/>
        <w:rPr>
          <w:rFonts w:ascii="Times New Roman" w:hAnsi="Times New Roman" w:cs="Times New Roman"/>
          <w:sz w:val="26"/>
          <w:szCs w:val="26"/>
        </w:rPr>
      </w:pPr>
      <w:r w:rsidRPr="00C71936">
        <w:rPr>
          <w:rFonts w:ascii="Times New Roman" w:hAnsi="Times New Roman" w:cs="Times New Roman"/>
          <w:sz w:val="26"/>
          <w:szCs w:val="26"/>
        </w:rPr>
        <w:t>- награждение</w:t>
      </w:r>
      <w:r w:rsidRPr="00C71936">
        <w:rPr>
          <w:rFonts w:ascii="Times New Roman" w:hAnsi="Times New Roman" w:cs="Times New Roman"/>
          <w:spacing w:val="-14"/>
          <w:sz w:val="26"/>
          <w:szCs w:val="26"/>
        </w:rPr>
        <w:t xml:space="preserve"> </w:t>
      </w:r>
      <w:r w:rsidRPr="00C71936">
        <w:rPr>
          <w:rFonts w:ascii="Times New Roman" w:hAnsi="Times New Roman" w:cs="Times New Roman"/>
          <w:sz w:val="26"/>
          <w:szCs w:val="26"/>
        </w:rPr>
        <w:t>грамотой;</w:t>
      </w:r>
    </w:p>
    <w:p w14:paraId="0063767A" w14:textId="77777777" w:rsidR="00C71936" w:rsidRPr="00C71936" w:rsidRDefault="00C71936" w:rsidP="004C4C42">
      <w:pPr>
        <w:tabs>
          <w:tab w:val="left" w:pos="709"/>
          <w:tab w:val="left" w:pos="1518"/>
        </w:tabs>
        <w:spacing w:after="0" w:line="240" w:lineRule="auto"/>
        <w:rPr>
          <w:rFonts w:ascii="Times New Roman" w:hAnsi="Times New Roman" w:cs="Times New Roman"/>
          <w:sz w:val="26"/>
          <w:szCs w:val="26"/>
        </w:rPr>
      </w:pPr>
      <w:r w:rsidRPr="00C71936">
        <w:rPr>
          <w:rFonts w:ascii="Times New Roman" w:hAnsi="Times New Roman" w:cs="Times New Roman"/>
          <w:sz w:val="26"/>
          <w:szCs w:val="26"/>
        </w:rPr>
        <w:t>- вручение</w:t>
      </w:r>
      <w:r w:rsidRPr="00C71936">
        <w:rPr>
          <w:rFonts w:ascii="Times New Roman" w:hAnsi="Times New Roman" w:cs="Times New Roman"/>
          <w:spacing w:val="-6"/>
          <w:sz w:val="26"/>
          <w:szCs w:val="26"/>
        </w:rPr>
        <w:t xml:space="preserve"> </w:t>
      </w:r>
      <w:r w:rsidRPr="00C71936">
        <w:rPr>
          <w:rFonts w:ascii="Times New Roman" w:hAnsi="Times New Roman" w:cs="Times New Roman"/>
          <w:sz w:val="26"/>
          <w:szCs w:val="26"/>
        </w:rPr>
        <w:t>сертификатов</w:t>
      </w:r>
      <w:r w:rsidRPr="00C71936">
        <w:rPr>
          <w:rFonts w:ascii="Times New Roman" w:hAnsi="Times New Roman" w:cs="Times New Roman"/>
          <w:spacing w:val="-7"/>
          <w:sz w:val="26"/>
          <w:szCs w:val="26"/>
        </w:rPr>
        <w:t xml:space="preserve"> </w:t>
      </w:r>
      <w:r w:rsidRPr="00C71936">
        <w:rPr>
          <w:rFonts w:ascii="Times New Roman" w:hAnsi="Times New Roman" w:cs="Times New Roman"/>
          <w:sz w:val="26"/>
          <w:szCs w:val="26"/>
        </w:rPr>
        <w:t>и</w:t>
      </w:r>
      <w:r w:rsidRPr="00C71936">
        <w:rPr>
          <w:rFonts w:ascii="Times New Roman" w:hAnsi="Times New Roman" w:cs="Times New Roman"/>
          <w:spacing w:val="-6"/>
          <w:sz w:val="26"/>
          <w:szCs w:val="26"/>
        </w:rPr>
        <w:t xml:space="preserve"> </w:t>
      </w:r>
      <w:r w:rsidRPr="00C71936">
        <w:rPr>
          <w:rFonts w:ascii="Times New Roman" w:hAnsi="Times New Roman" w:cs="Times New Roman"/>
          <w:sz w:val="26"/>
          <w:szCs w:val="26"/>
        </w:rPr>
        <w:t>дипломов;</w:t>
      </w:r>
    </w:p>
    <w:p w14:paraId="02C4E8F0" w14:textId="77777777" w:rsidR="00C71936" w:rsidRPr="00C71936" w:rsidRDefault="00C71936" w:rsidP="004C4C42">
      <w:pPr>
        <w:tabs>
          <w:tab w:val="left" w:pos="709"/>
          <w:tab w:val="left" w:pos="1518"/>
        </w:tabs>
        <w:spacing w:after="0" w:line="240" w:lineRule="auto"/>
        <w:rPr>
          <w:rFonts w:ascii="Times New Roman" w:hAnsi="Times New Roman" w:cs="Times New Roman"/>
          <w:sz w:val="26"/>
          <w:szCs w:val="26"/>
        </w:rPr>
      </w:pPr>
      <w:r w:rsidRPr="00C71936">
        <w:rPr>
          <w:rFonts w:ascii="Times New Roman" w:hAnsi="Times New Roman" w:cs="Times New Roman"/>
          <w:sz w:val="26"/>
          <w:szCs w:val="26"/>
        </w:rPr>
        <w:t>- занесение</w:t>
      </w:r>
      <w:r w:rsidRPr="00C71936">
        <w:rPr>
          <w:rFonts w:ascii="Times New Roman" w:hAnsi="Times New Roman" w:cs="Times New Roman"/>
          <w:spacing w:val="-9"/>
          <w:sz w:val="26"/>
          <w:szCs w:val="26"/>
        </w:rPr>
        <w:t xml:space="preserve"> </w:t>
      </w:r>
      <w:r w:rsidRPr="00C71936">
        <w:rPr>
          <w:rFonts w:ascii="Times New Roman" w:hAnsi="Times New Roman" w:cs="Times New Roman"/>
          <w:sz w:val="26"/>
          <w:szCs w:val="26"/>
        </w:rPr>
        <w:t>фотографии</w:t>
      </w:r>
      <w:r w:rsidRPr="00C71936">
        <w:rPr>
          <w:rFonts w:ascii="Times New Roman" w:hAnsi="Times New Roman" w:cs="Times New Roman"/>
          <w:spacing w:val="-9"/>
          <w:sz w:val="26"/>
          <w:szCs w:val="26"/>
        </w:rPr>
        <w:t xml:space="preserve"> </w:t>
      </w:r>
      <w:r w:rsidRPr="00C71936">
        <w:rPr>
          <w:rFonts w:ascii="Times New Roman" w:hAnsi="Times New Roman" w:cs="Times New Roman"/>
          <w:sz w:val="26"/>
          <w:szCs w:val="26"/>
        </w:rPr>
        <w:t>активиста</w:t>
      </w:r>
      <w:r w:rsidRPr="00C71936">
        <w:rPr>
          <w:rFonts w:ascii="Times New Roman" w:hAnsi="Times New Roman" w:cs="Times New Roman"/>
          <w:spacing w:val="-9"/>
          <w:sz w:val="26"/>
          <w:szCs w:val="26"/>
        </w:rPr>
        <w:t xml:space="preserve"> </w:t>
      </w:r>
      <w:r w:rsidRPr="00C71936">
        <w:rPr>
          <w:rFonts w:ascii="Times New Roman" w:hAnsi="Times New Roman" w:cs="Times New Roman"/>
          <w:sz w:val="26"/>
          <w:szCs w:val="26"/>
        </w:rPr>
        <w:t>на</w:t>
      </w:r>
      <w:r w:rsidRPr="00C71936">
        <w:rPr>
          <w:rFonts w:ascii="Times New Roman" w:hAnsi="Times New Roman" w:cs="Times New Roman"/>
          <w:spacing w:val="-9"/>
          <w:sz w:val="26"/>
          <w:szCs w:val="26"/>
        </w:rPr>
        <w:t xml:space="preserve"> </w:t>
      </w:r>
      <w:r w:rsidRPr="00C71936">
        <w:rPr>
          <w:rFonts w:ascii="Times New Roman" w:hAnsi="Times New Roman" w:cs="Times New Roman"/>
          <w:sz w:val="26"/>
          <w:szCs w:val="26"/>
        </w:rPr>
        <w:t>доску</w:t>
      </w:r>
      <w:r w:rsidRPr="00C71936">
        <w:rPr>
          <w:rFonts w:ascii="Times New Roman" w:hAnsi="Times New Roman" w:cs="Times New Roman"/>
          <w:spacing w:val="-10"/>
          <w:sz w:val="26"/>
          <w:szCs w:val="26"/>
        </w:rPr>
        <w:t xml:space="preserve"> </w:t>
      </w:r>
      <w:r w:rsidRPr="00C71936">
        <w:rPr>
          <w:rFonts w:ascii="Times New Roman" w:hAnsi="Times New Roman" w:cs="Times New Roman"/>
          <w:sz w:val="26"/>
          <w:szCs w:val="26"/>
        </w:rPr>
        <w:t>почета;</w:t>
      </w:r>
    </w:p>
    <w:p w14:paraId="5728DEA8" w14:textId="77777777" w:rsidR="00C71936" w:rsidRPr="00C71936" w:rsidRDefault="00C71936" w:rsidP="004C4C42">
      <w:pPr>
        <w:tabs>
          <w:tab w:val="left" w:pos="709"/>
          <w:tab w:val="left" w:pos="1518"/>
        </w:tabs>
        <w:spacing w:after="0" w:line="240" w:lineRule="auto"/>
        <w:rPr>
          <w:rFonts w:ascii="Times New Roman" w:hAnsi="Times New Roman" w:cs="Times New Roman"/>
          <w:sz w:val="26"/>
          <w:szCs w:val="26"/>
        </w:rPr>
      </w:pPr>
      <w:r w:rsidRPr="00C71936">
        <w:rPr>
          <w:rFonts w:ascii="Times New Roman" w:hAnsi="Times New Roman" w:cs="Times New Roman"/>
          <w:spacing w:val="-1"/>
          <w:sz w:val="26"/>
          <w:szCs w:val="26"/>
        </w:rPr>
        <w:t>- награждение</w:t>
      </w:r>
      <w:r w:rsidRPr="00C71936">
        <w:rPr>
          <w:rFonts w:ascii="Times New Roman" w:hAnsi="Times New Roman" w:cs="Times New Roman"/>
          <w:spacing w:val="-13"/>
          <w:sz w:val="26"/>
          <w:szCs w:val="26"/>
        </w:rPr>
        <w:t xml:space="preserve"> </w:t>
      </w:r>
      <w:r w:rsidRPr="00C71936">
        <w:rPr>
          <w:rFonts w:ascii="Times New Roman" w:hAnsi="Times New Roman" w:cs="Times New Roman"/>
          <w:sz w:val="26"/>
          <w:szCs w:val="26"/>
        </w:rPr>
        <w:t>ценным</w:t>
      </w:r>
      <w:r w:rsidRPr="00C71936">
        <w:rPr>
          <w:rFonts w:ascii="Times New Roman" w:hAnsi="Times New Roman" w:cs="Times New Roman"/>
          <w:spacing w:val="-11"/>
          <w:sz w:val="26"/>
          <w:szCs w:val="26"/>
        </w:rPr>
        <w:t xml:space="preserve"> </w:t>
      </w:r>
      <w:r w:rsidRPr="00C71936">
        <w:rPr>
          <w:rFonts w:ascii="Times New Roman" w:hAnsi="Times New Roman" w:cs="Times New Roman"/>
          <w:sz w:val="26"/>
          <w:szCs w:val="26"/>
        </w:rPr>
        <w:t>подарком.</w:t>
      </w:r>
    </w:p>
    <w:p w14:paraId="55F2C65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5DAF99B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34A8344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33EB6AB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696A4BF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Благотворительность предусматривает публичную презентацию благотворителей и их деятельности.</w:t>
      </w:r>
    </w:p>
    <w:p w14:paraId="2DF1403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1B3A2128" w14:textId="0F9DA68C" w:rsidR="00C71936" w:rsidRPr="00C71936" w:rsidRDefault="00C71936" w:rsidP="004C4C42">
      <w:pPr>
        <w:pStyle w:val="7"/>
        <w:spacing w:before="0"/>
        <w:jc w:val="both"/>
        <w:rPr>
          <w:rFonts w:ascii="Times New Roman" w:eastAsia="OfficinaSansBoldITC" w:hAnsi="Times New Roman" w:cs="Times New Roman"/>
          <w:b/>
          <w:i w:val="0"/>
          <w:sz w:val="26"/>
          <w:szCs w:val="26"/>
        </w:rPr>
      </w:pPr>
      <w:r>
        <w:rPr>
          <w:rFonts w:ascii="Times New Roman" w:eastAsia="OfficinaSansBoldITC" w:hAnsi="Times New Roman" w:cs="Times New Roman"/>
          <w:sz w:val="26"/>
          <w:szCs w:val="26"/>
        </w:rPr>
        <w:t xml:space="preserve"> </w:t>
      </w:r>
      <w:r w:rsidRPr="00C71936">
        <w:rPr>
          <w:rFonts w:ascii="Times New Roman" w:eastAsia="OfficinaSansBoldITC" w:hAnsi="Times New Roman" w:cs="Times New Roman"/>
          <w:i w:val="0"/>
          <w:color w:val="auto"/>
          <w:sz w:val="26"/>
          <w:szCs w:val="26"/>
        </w:rPr>
        <w:t>Анализ воспитательного процесса.</w:t>
      </w:r>
    </w:p>
    <w:p w14:paraId="2016A97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14:paraId="206FFAF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02FBD38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Планирование анализа воспитательного процесса включается в календарный план воспитательной работы.</w:t>
      </w:r>
    </w:p>
    <w:p w14:paraId="11EF07A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Основные принципы самоанализа воспитательной работы:</w:t>
      </w:r>
    </w:p>
    <w:p w14:paraId="1A04BC0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взаимное уважение всех участников образовательных отношений;</w:t>
      </w:r>
    </w:p>
    <w:p w14:paraId="42AE31C8" w14:textId="77777777" w:rsidR="00C71936" w:rsidRPr="00C71936" w:rsidRDefault="00C71936" w:rsidP="004C4C42">
      <w:pPr>
        <w:tabs>
          <w:tab w:val="left" w:pos="2200"/>
          <w:tab w:val="left" w:pos="3740"/>
          <w:tab w:val="left" w:pos="4820"/>
        </w:tabs>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2FB8AC4F"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w:t>
      </w:r>
      <w:r w:rsidRPr="00C71936">
        <w:rPr>
          <w:rFonts w:ascii="Times New Roman" w:eastAsia="SchoolBookSanPin" w:hAnsi="Times New Roman" w:cs="Times New Roman"/>
          <w:sz w:val="26"/>
          <w:szCs w:val="26"/>
        </w:rPr>
        <w:lastRenderedPageBreak/>
        <w:t>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5AB726B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3F5445E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Результаты воспитания, социализации и саморазвития обучающихся.</w:t>
      </w:r>
    </w:p>
    <w:p w14:paraId="1F0A23C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Критерием, на основе которого осуществляется данный анализ, является динамика личностного развития обучающихся в каждом классе.</w:t>
      </w:r>
    </w:p>
    <w:p w14:paraId="630A7A7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24099295"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1E492610"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Внимание педагогических работников сосредоточивается на вопросах: </w:t>
      </w:r>
    </w:p>
    <w:p w14:paraId="7745F5AC"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проблемы и затруднения в личностном развитии обучающихся, которые удалось решить за прошедший учебный год; </w:t>
      </w:r>
    </w:p>
    <w:p w14:paraId="51EEBAB9"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проблемы и затруднения, которые решить не удалось и почему; </w:t>
      </w:r>
    </w:p>
    <w:p w14:paraId="4E7E332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новые проблемы и трудности, которые появились, над чем предстоит работать педагогическому коллективу.</w:t>
      </w:r>
    </w:p>
    <w:p w14:paraId="5A7C76B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Состояние совместной деятельности обучающихся и взрослых.</w:t>
      </w:r>
    </w:p>
    <w:p w14:paraId="73E342B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14:paraId="70843AF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1BD68AD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109A339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 xml:space="preserve">Результаты обсуждаются на заседании методических объединений классных руководителей или педагогическом совете. </w:t>
      </w:r>
    </w:p>
    <w:p w14:paraId="06BA635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Внимание сосредотачивается на вопросах, связанных с качеством:</w:t>
      </w:r>
    </w:p>
    <w:p w14:paraId="378152D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урочной деятельности;</w:t>
      </w:r>
    </w:p>
    <w:p w14:paraId="7753432A"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воспитательного потенциала внеурочной деятельности обучающихся;</w:t>
      </w:r>
    </w:p>
    <w:p w14:paraId="50448C4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деятельность классных руководителей;</w:t>
      </w:r>
    </w:p>
    <w:p w14:paraId="70C680E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проведение общешкольных основных дел, мероприятий;</w:t>
      </w:r>
    </w:p>
    <w:p w14:paraId="0A4BA9C3"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проведение внешкольных мероприятий;</w:t>
      </w:r>
    </w:p>
    <w:p w14:paraId="13BC45EE"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создание и поддержка предметно-пространственной среды;</w:t>
      </w:r>
    </w:p>
    <w:p w14:paraId="38D375C2"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взаимодействие с родительским сообществом;</w:t>
      </w:r>
    </w:p>
    <w:p w14:paraId="23595318"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деятельность ученического самоуправления;</w:t>
      </w:r>
    </w:p>
    <w:p w14:paraId="34D57B5D"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деятельность по профилактике и безопасности;</w:t>
      </w:r>
    </w:p>
    <w:p w14:paraId="7CEA68BC"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реализация потенциала социального партнёрства;</w:t>
      </w:r>
    </w:p>
    <w:p w14:paraId="47C0FF37"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деятельность по профориентации обучающихся;</w:t>
      </w:r>
    </w:p>
    <w:p w14:paraId="520BB1D4"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вопросы по дополнительным модулям.</w:t>
      </w:r>
    </w:p>
    <w:p w14:paraId="25B1EB7B"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lastRenderedPageBreak/>
        <w:t>Итогом самоанализа является перечень выявленных проблем, над решением которых предстоит работать педагогическому коллективу.</w:t>
      </w:r>
    </w:p>
    <w:p w14:paraId="35A3A2E1" w14:textId="77777777" w:rsidR="00C71936" w:rsidRPr="00C71936" w:rsidRDefault="00C71936" w:rsidP="004C4C42">
      <w:pPr>
        <w:spacing w:after="0" w:line="240" w:lineRule="auto"/>
        <w:jc w:val="both"/>
        <w:rPr>
          <w:rFonts w:ascii="Times New Roman" w:eastAsia="SchoolBookSanPin" w:hAnsi="Times New Roman" w:cs="Times New Roman"/>
          <w:sz w:val="26"/>
          <w:szCs w:val="26"/>
        </w:rPr>
      </w:pPr>
      <w:r w:rsidRPr="00C71936">
        <w:rPr>
          <w:rFonts w:ascii="Times New Roman" w:eastAsia="SchoolBookSanPin" w:hAnsi="Times New Roman" w:cs="Times New Roman"/>
          <w:sz w:val="26"/>
          <w:szCs w:val="26"/>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61AC595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2BED5DDD" w14:textId="2E0B07CD" w:rsidR="004B58D6" w:rsidRPr="0042360C" w:rsidRDefault="004B58D6" w:rsidP="004C4C42">
      <w:pPr>
        <w:tabs>
          <w:tab w:val="left" w:pos="1005"/>
        </w:tabs>
        <w:spacing w:after="0" w:line="240" w:lineRule="auto"/>
        <w:jc w:val="both"/>
        <w:rPr>
          <w:rFonts w:ascii="Times New Roman" w:hAnsi="Times New Roman" w:cs="Times New Roman"/>
          <w:sz w:val="26"/>
          <w:szCs w:val="26"/>
          <w:u w:val="single"/>
        </w:rPr>
      </w:pPr>
      <w:r w:rsidRPr="0042360C">
        <w:rPr>
          <w:rFonts w:ascii="Times New Roman" w:hAnsi="Times New Roman" w:cs="Times New Roman"/>
          <w:sz w:val="26"/>
          <w:szCs w:val="26"/>
          <w:u w:val="single"/>
        </w:rPr>
        <w:t>Программа коррекционной работы</w:t>
      </w:r>
    </w:p>
    <w:p w14:paraId="4C36C4A5"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t xml:space="preserve">Программа коррекционной разрабатывается для обучающихся с ограниченными возможностями здоровья (далее – ОВЗ). </w:t>
      </w:r>
    </w:p>
    <w:p w14:paraId="6C22D437" w14:textId="11D46AE4"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Обучающийся с ОВЗ</w:t>
      </w:r>
      <w:r w:rsidR="00EE46AC">
        <w:rPr>
          <w:rFonts w:ascii="Times New Roman" w:hAnsi="Times New Roman" w:cs="Times New Roman"/>
          <w:sz w:val="26"/>
          <w:szCs w:val="26"/>
        </w:rPr>
        <w:t xml:space="preserve"> </w:t>
      </w:r>
      <w:r w:rsidRPr="0042360C">
        <w:rPr>
          <w:rFonts w:ascii="Times New Roman" w:hAnsi="Times New Roman" w:cs="Times New Roman"/>
          <w:sz w:val="26"/>
          <w:szCs w:val="26"/>
        </w:rPr>
        <w:t>–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0F343FDD" w14:textId="77777777" w:rsidR="00F95217"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t>Программа  обеспечивает:</w:t>
      </w:r>
    </w:p>
    <w:p w14:paraId="6282BAC1" w14:textId="77777777" w:rsidR="004B58D6" w:rsidRPr="0042360C" w:rsidRDefault="00F95217"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004B58D6" w:rsidRPr="0042360C">
        <w:rPr>
          <w:rFonts w:ascii="Times New Roman" w:hAnsi="Times New Roman" w:cs="Times New Roman"/>
          <w:sz w:val="26"/>
          <w:szCs w:val="26"/>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14:paraId="4C43642A" w14:textId="77777777" w:rsidR="00F95217" w:rsidRPr="0042360C" w:rsidRDefault="00F95217"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004B58D6" w:rsidRPr="0042360C">
        <w:rPr>
          <w:rFonts w:ascii="Times New Roman" w:hAnsi="Times New Roman" w:cs="Times New Roman"/>
          <w:sz w:val="26"/>
          <w:szCs w:val="26"/>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
    <w:p w14:paraId="5066883B"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 </w:t>
      </w:r>
      <w:r w:rsidR="00F95217" w:rsidRPr="0042360C">
        <w:rPr>
          <w:rFonts w:ascii="Times New Roman" w:hAnsi="Times New Roman" w:cs="Times New Roman"/>
          <w:sz w:val="26"/>
          <w:szCs w:val="26"/>
        </w:rPr>
        <w:t>-</w:t>
      </w:r>
      <w:r w:rsidRPr="0042360C">
        <w:rPr>
          <w:rFonts w:ascii="Times New Roman" w:hAnsi="Times New Roman" w:cs="Times New Roman"/>
          <w:sz w:val="26"/>
          <w:szCs w:val="26"/>
        </w:rPr>
        <w:t>предоставление услуг ассистента (помощника), оказывающего необходимую техническую помощь.</w:t>
      </w:r>
    </w:p>
    <w:p w14:paraId="08852BA2" w14:textId="77777777" w:rsidR="004B58D6" w:rsidRPr="0042360C" w:rsidRDefault="0042360C"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 -</w:t>
      </w:r>
      <w:r w:rsidR="004B58D6" w:rsidRPr="0042360C">
        <w:rPr>
          <w:rFonts w:ascii="Times New Roman" w:hAnsi="Times New Roman" w:cs="Times New Roman"/>
          <w:sz w:val="26"/>
          <w:szCs w:val="26"/>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77E7A46A" w14:textId="77777777" w:rsidR="004B58D6" w:rsidRPr="0042360C" w:rsidRDefault="00F95217"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B58D6" w:rsidRPr="0042360C">
        <w:rPr>
          <w:rFonts w:ascii="Times New Roman" w:hAnsi="Times New Roman" w:cs="Times New Roman"/>
          <w:sz w:val="26"/>
          <w:szCs w:val="26"/>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0C9B6A0D"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ПКР вариативна по форме и по содержанию в зависимос</w:t>
      </w:r>
      <w:r w:rsidR="00F95217" w:rsidRPr="0042360C">
        <w:rPr>
          <w:rFonts w:ascii="Times New Roman" w:hAnsi="Times New Roman" w:cs="Times New Roman"/>
          <w:sz w:val="26"/>
          <w:szCs w:val="26"/>
        </w:rPr>
        <w:t>ти от состава обучающихся с ОВЗ</w:t>
      </w:r>
      <w:r w:rsidRPr="0042360C">
        <w:rPr>
          <w:rFonts w:ascii="Times New Roman" w:hAnsi="Times New Roman" w:cs="Times New Roman"/>
          <w:sz w:val="26"/>
          <w:szCs w:val="26"/>
        </w:rPr>
        <w:t xml:space="preserve">. </w:t>
      </w:r>
    </w:p>
    <w:p w14:paraId="55DCF7FE" w14:textId="4BA724DF"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r w:rsidR="00DA526B">
        <w:rPr>
          <w:rFonts w:ascii="Times New Roman" w:hAnsi="Times New Roman" w:cs="Times New Roman"/>
          <w:sz w:val="26"/>
          <w:szCs w:val="26"/>
        </w:rPr>
        <w:t xml:space="preserve"> </w:t>
      </w:r>
    </w:p>
    <w:p w14:paraId="19229EAC"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 Цель программы</w:t>
      </w:r>
    </w:p>
    <w:p w14:paraId="5BEA070C" w14:textId="0416B003"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Программа коррекционной работы в соответствии с требованиями Стандарта и направлена на создание системы комплексной помощи детям с ограниченными возможностями здоровья </w:t>
      </w:r>
      <w:r w:rsidRPr="0042360C">
        <w:rPr>
          <w:rFonts w:ascii="Times New Roman" w:hAnsi="Times New Roman" w:cs="Times New Roman"/>
          <w:sz w:val="26"/>
          <w:szCs w:val="26"/>
        </w:rPr>
        <w:lastRenderedPageBreak/>
        <w:t>в освоении  образовательной программы  общего образования, коррекцию недостатков в физическом и (или) психическом развитии обучаю</w:t>
      </w:r>
      <w:r w:rsidR="00DA526B">
        <w:rPr>
          <w:rFonts w:ascii="Times New Roman" w:hAnsi="Times New Roman" w:cs="Times New Roman"/>
          <w:sz w:val="26"/>
          <w:szCs w:val="26"/>
        </w:rPr>
        <w:t>щихся, их социальную адаптацию.</w:t>
      </w:r>
    </w:p>
    <w:p w14:paraId="3C1D2BBB"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Задачи ПКР: </w:t>
      </w:r>
    </w:p>
    <w:p w14:paraId="46236CA4"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определение особых образовательных потребностей обучающихся с ОВЗ и оказание им специализированной помощи при освоении  образовательной программы основного общего образования; </w:t>
      </w:r>
    </w:p>
    <w:p w14:paraId="580BA2E6"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14:paraId="51752ACB"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42360C" w:rsidRPr="0042360C">
        <w:rPr>
          <w:rFonts w:ascii="Times New Roman" w:hAnsi="Times New Roman" w:cs="Times New Roman"/>
          <w:sz w:val="26"/>
          <w:szCs w:val="26"/>
        </w:rPr>
        <w:t xml:space="preserve"> </w:t>
      </w:r>
      <w:r w:rsidRPr="0042360C">
        <w:rPr>
          <w:rFonts w:ascii="Times New Roman" w:hAnsi="Times New Roman" w:cs="Times New Roman"/>
          <w:sz w:val="26"/>
          <w:szCs w:val="26"/>
        </w:rPr>
        <w:t xml:space="preserve">с учетом особенностей их психофизического развития, индивидуальных возможностей; </w:t>
      </w:r>
    </w:p>
    <w:p w14:paraId="16F79467"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w:t>
      </w:r>
      <w:r w:rsidR="00F95217" w:rsidRPr="0042360C">
        <w:rPr>
          <w:rFonts w:ascii="Times New Roman" w:hAnsi="Times New Roman" w:cs="Times New Roman"/>
          <w:sz w:val="26"/>
          <w:szCs w:val="26"/>
        </w:rPr>
        <w:t>омиссии (ПМПК), психолого</w:t>
      </w:r>
      <w:r w:rsidRPr="0042360C">
        <w:rPr>
          <w:rFonts w:ascii="Times New Roman" w:hAnsi="Times New Roman" w:cs="Times New Roman"/>
          <w:sz w:val="26"/>
          <w:szCs w:val="26"/>
        </w:rPr>
        <w:t>-педагогического консилиума образовательной орган</w:t>
      </w:r>
      <w:r w:rsidR="00F95217" w:rsidRPr="0042360C">
        <w:rPr>
          <w:rFonts w:ascii="Times New Roman" w:hAnsi="Times New Roman" w:cs="Times New Roman"/>
          <w:sz w:val="26"/>
          <w:szCs w:val="26"/>
        </w:rPr>
        <w:t>изации(П</w:t>
      </w:r>
      <w:r w:rsidRPr="0042360C">
        <w:rPr>
          <w:rFonts w:ascii="Times New Roman" w:hAnsi="Times New Roman" w:cs="Times New Roman"/>
          <w:sz w:val="26"/>
          <w:szCs w:val="26"/>
        </w:rPr>
        <w:t xml:space="preserve">Пк)); </w:t>
      </w:r>
    </w:p>
    <w:p w14:paraId="3304E10D"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реализация комплексной системы мероприятий по социальной адаптации и профессиональной ориентации обучающихся с ОВЗ; </w:t>
      </w:r>
    </w:p>
    <w:p w14:paraId="5D3A7AF3"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обеспечение сетевого взаимодействия специалистов разного профиля в комплексной работе с обучающимися с ОВЗ; </w:t>
      </w:r>
    </w:p>
    <w:p w14:paraId="278BA434"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осуществление информационно-просветительской и консультативной работы с родителями (законными представителями) обучающихся с ОВЗ. </w:t>
      </w:r>
    </w:p>
    <w:p w14:paraId="33273642"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Существующие дидактические принципы (систематичности, активности, доступности, последовательности, наглядности и др.) адаптируются с учетом категорий обучаемых школьников. </w:t>
      </w:r>
    </w:p>
    <w:p w14:paraId="025953E1"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ПКР включает специальные принципы, ориентированные на учет особенностей обучающихся с ОВЗ, такие, например, как: </w:t>
      </w:r>
    </w:p>
    <w:p w14:paraId="37F3804F"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14:paraId="138E1891"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принцип обходного пути – формирование новой функциональной системы в обход пострадавшего звена, опоры на сохранные анализаторы; </w:t>
      </w:r>
    </w:p>
    <w:p w14:paraId="4D513031" w14:textId="77777777" w:rsidR="004B58D6" w:rsidRPr="0042360C" w:rsidRDefault="004B58D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медицинские работники, социальный педагог и др.). </w:t>
      </w:r>
    </w:p>
    <w:p w14:paraId="3EB2A683" w14:textId="77777777" w:rsidR="004B58D6" w:rsidRPr="0042360C" w:rsidRDefault="00176CB6" w:rsidP="00DA526B">
      <w:pPr>
        <w:tabs>
          <w:tab w:val="left" w:pos="709"/>
        </w:tabs>
        <w:spacing w:after="0" w:line="240" w:lineRule="auto"/>
        <w:jc w:val="both"/>
        <w:rPr>
          <w:rFonts w:ascii="Times New Roman" w:hAnsi="Times New Roman" w:cs="Times New Roman"/>
          <w:sz w:val="26"/>
          <w:szCs w:val="26"/>
          <w:u w:val="single"/>
        </w:rPr>
      </w:pPr>
      <w:r w:rsidRPr="0042360C">
        <w:rPr>
          <w:rFonts w:ascii="Times New Roman" w:hAnsi="Times New Roman" w:cs="Times New Roman"/>
          <w:sz w:val="26"/>
          <w:szCs w:val="26"/>
          <w:u w:val="single"/>
        </w:rPr>
        <w:t>Особые образовательные потребности обучающихся с ОВЗ</w:t>
      </w:r>
    </w:p>
    <w:p w14:paraId="66AAB9D7" w14:textId="77777777" w:rsidR="00176CB6" w:rsidRPr="0042360C" w:rsidRDefault="00176CB6" w:rsidP="00DA526B">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t>Обучающийся с ограниченными возможностями здоровья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(273-ФЗ «Об образовании в Российской Федерации» от 29 декабря 2012).</w:t>
      </w:r>
    </w:p>
    <w:p w14:paraId="3EA86D88"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Школьники с ограниченными возможностями здоровья различны по нарушен</w:t>
      </w:r>
      <w:r w:rsidR="0042360C" w:rsidRPr="0042360C">
        <w:rPr>
          <w:rFonts w:ascii="Times New Roman" w:hAnsi="Times New Roman" w:cs="Times New Roman"/>
          <w:sz w:val="26"/>
          <w:szCs w:val="26"/>
        </w:rPr>
        <w:t xml:space="preserve">иям развития. В соответствии с </w:t>
      </w:r>
      <w:r w:rsidRPr="0042360C">
        <w:rPr>
          <w:rFonts w:ascii="Times New Roman" w:hAnsi="Times New Roman" w:cs="Times New Roman"/>
          <w:sz w:val="26"/>
          <w:szCs w:val="26"/>
        </w:rPr>
        <w:t xml:space="preserve">Законом об образовании выделяются следующие категории детей с ограниченными возможностями здоровья: </w:t>
      </w:r>
    </w:p>
    <w:p w14:paraId="5E7EE0FB" w14:textId="1D15711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дети с нарушениями слуха (глухие, слабослышащие, позднооглохшие, в том числе,</w:t>
      </w:r>
      <w:r w:rsidR="00EE46AC">
        <w:rPr>
          <w:rFonts w:ascii="Times New Roman" w:hAnsi="Times New Roman" w:cs="Times New Roman"/>
          <w:sz w:val="26"/>
          <w:szCs w:val="26"/>
        </w:rPr>
        <w:t xml:space="preserve"> </w:t>
      </w:r>
      <w:r w:rsidRPr="0042360C">
        <w:rPr>
          <w:rFonts w:ascii="Times New Roman" w:hAnsi="Times New Roman" w:cs="Times New Roman"/>
          <w:sz w:val="26"/>
          <w:szCs w:val="26"/>
        </w:rPr>
        <w:t>дети с кохлеарной имплантацией), с нарушениями зрения (слепые, слабовидящие),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Нарушения у этих детей с проявляются в разной степени: легкой, умеренной, тяжелой.</w:t>
      </w:r>
    </w:p>
    <w:p w14:paraId="4489F093"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lastRenderedPageBreak/>
        <w:t>Своеобразие развития детей с ОВЗ обусловливают их особые образовательные потребности. Это новый параметр при диагностическом обследовании, существенным образом влияющий на выбор варианта обучения детей с нарушениями развития.</w:t>
      </w:r>
    </w:p>
    <w:p w14:paraId="7ADF06C0"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Выделяются общие особые образовательные потребности, выявляемые у всех детей с ограниченными возможностями здоровья, и специфические, проявляющиеся у разных категорий детей с ограниченными возможностями здоровья.</w:t>
      </w:r>
    </w:p>
    <w:p w14:paraId="5912DB4D"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К общим особым образовательным потребностям детей с ОВЗ относятся: коррекционные программы образования, введение в содержание обучения специальных разделов, не присутствующих в программах образования нормально развивающихся сверстников;</w:t>
      </w:r>
    </w:p>
    <w:p w14:paraId="4373F403"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специальные методы, приемы и средства обучения, обеспечивающие реализацию «обходных путей» обучения; большая степень индивидуализации обучения, чем для нормально развивающихся детей;</w:t>
      </w:r>
    </w:p>
    <w:p w14:paraId="5264E52A"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особая образовательная среда (временная, пространственная) и др.</w:t>
      </w:r>
    </w:p>
    <w:p w14:paraId="03B86071"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Специфические особые образовательные потребности выявляются у разных категорий детей с ОВЗ. Например: у детей с нарушением слуха имеется потребность в специальной знаково-языковой системе общения, в технических звукоусиливающих средствах и др.;</w:t>
      </w:r>
    </w:p>
    <w:p w14:paraId="53587CE8"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дети с нарушением зрения испытывают необходимость в специальной системе для письма, чтения (рельефно-точечная система Брайля), в тифлотехнических и оптических средствах и т.д.;</w:t>
      </w:r>
    </w:p>
    <w:p w14:paraId="04BCB06B"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дети с нарушением речи имеют потребность в специфических методах формирования речевого общения, произношения звуков, речевого слуха, письма, чтения и др.;</w:t>
      </w:r>
    </w:p>
    <w:p w14:paraId="55C8AE12"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детям с детским церебральным параличом необходимы специальные технические средства для перемещения; приспособления к компьютерной технике, спортивному инвентарю; индивидуальная программа образования и т. д.;</w:t>
      </w:r>
    </w:p>
    <w:p w14:paraId="0ECAC108"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у детей с нарушением интеллекта другие особые потребности: в сокращении объема учебного материала, пошаговой инструкции и помощи, специальной отработке учебного поведения и др.;</w:t>
      </w:r>
    </w:p>
    <w:p w14:paraId="135C173E"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дети с расстройствами аутистического спектра нуждаются в постепенном введении в ситуацию обучения специальных методов формирования коммуникации с учителем, детьми, в дозированном введении в жизнь новизны и др.</w:t>
      </w:r>
    </w:p>
    <w:p w14:paraId="4EF45600" w14:textId="77777777" w:rsidR="00176CB6" w:rsidRPr="0042360C" w:rsidRDefault="00176CB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Особые образовательные потребности не являются едиными и постоянными, они проявляются в разной мере при каждом типе нарушения, разной степени его выраженности; определяют возможные условия обучения (в условиях интеграции, в условиях инклюзивного обучения, в специальном учреждении, дистанционно и т. д.).</w:t>
      </w:r>
    </w:p>
    <w:p w14:paraId="0E942BD9" w14:textId="77777777" w:rsidR="0064587A" w:rsidRPr="0042360C" w:rsidRDefault="0064587A" w:rsidP="00DA526B">
      <w:pPr>
        <w:tabs>
          <w:tab w:val="left" w:pos="709"/>
        </w:tabs>
        <w:spacing w:after="0" w:line="240" w:lineRule="auto"/>
        <w:jc w:val="both"/>
        <w:rPr>
          <w:rFonts w:ascii="Times New Roman" w:hAnsi="Times New Roman" w:cs="Times New Roman"/>
          <w:sz w:val="26"/>
          <w:szCs w:val="26"/>
          <w:u w:val="single"/>
        </w:rPr>
      </w:pPr>
      <w:r w:rsidRPr="00744398">
        <w:rPr>
          <w:rFonts w:ascii="Times New Roman" w:hAnsi="Times New Roman" w:cs="Times New Roman"/>
          <w:sz w:val="26"/>
          <w:szCs w:val="26"/>
        </w:rPr>
        <w:tab/>
      </w:r>
      <w:r w:rsidRPr="00744398">
        <w:rPr>
          <w:rFonts w:ascii="Times New Roman" w:hAnsi="Times New Roman" w:cs="Times New Roman"/>
          <w:sz w:val="26"/>
          <w:szCs w:val="26"/>
          <w:u w:val="single"/>
        </w:rPr>
        <w:t xml:space="preserve">План </w:t>
      </w:r>
      <w:r w:rsidR="004B58D6" w:rsidRPr="00744398">
        <w:rPr>
          <w:rFonts w:ascii="Times New Roman" w:hAnsi="Times New Roman" w:cs="Times New Roman"/>
          <w:sz w:val="26"/>
          <w:szCs w:val="26"/>
          <w:u w:val="single"/>
        </w:rPr>
        <w:t xml:space="preserve"> индивидуально</w:t>
      </w:r>
      <w:r w:rsidR="004B58D6" w:rsidRPr="0042360C">
        <w:rPr>
          <w:rFonts w:ascii="Times New Roman" w:hAnsi="Times New Roman" w:cs="Times New Roman"/>
          <w:sz w:val="26"/>
          <w:szCs w:val="26"/>
          <w:u w:val="single"/>
        </w:rPr>
        <w:t xml:space="preserve"> ориентированных коррекицонных направлений работы, </w:t>
      </w:r>
      <w:r w:rsidRPr="0042360C">
        <w:rPr>
          <w:rFonts w:ascii="Times New Roman" w:hAnsi="Times New Roman" w:cs="Times New Roman"/>
          <w:sz w:val="26"/>
          <w:szCs w:val="26"/>
          <w:u w:val="single"/>
        </w:rPr>
        <w:t>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6562E23F" w14:textId="77777777" w:rsidR="004B58D6" w:rsidRPr="0042360C" w:rsidRDefault="00176CB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2360C" w:rsidRPr="0042360C">
        <w:rPr>
          <w:rFonts w:ascii="Times New Roman" w:hAnsi="Times New Roman" w:cs="Times New Roman"/>
          <w:sz w:val="26"/>
          <w:szCs w:val="26"/>
        </w:rPr>
        <w:t xml:space="preserve">Программа коррекционной работы </w:t>
      </w:r>
      <w:r w:rsidR="004B58D6" w:rsidRPr="0042360C">
        <w:rPr>
          <w:rFonts w:ascii="Times New Roman" w:hAnsi="Times New Roman" w:cs="Times New Roman"/>
          <w:sz w:val="26"/>
          <w:szCs w:val="26"/>
        </w:rPr>
        <w:t>основного общего образования включает в себя взаимосвязанные направления, отражающие её основное содержание:</w:t>
      </w:r>
    </w:p>
    <w:p w14:paraId="1D8E707E" w14:textId="77777777" w:rsidR="004B58D6" w:rsidRPr="0042360C" w:rsidRDefault="00176CB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B58D6" w:rsidRPr="0042360C">
        <w:rPr>
          <w:rFonts w:ascii="Times New Roman" w:hAnsi="Times New Roman" w:cs="Times New Roman"/>
          <w:sz w:val="26"/>
          <w:szCs w:val="26"/>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14:paraId="7C7E50EF" w14:textId="77777777" w:rsidR="004B58D6" w:rsidRPr="0042360C" w:rsidRDefault="00176CB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B58D6" w:rsidRPr="0042360C">
        <w:rPr>
          <w:rFonts w:ascii="Times New Roman" w:hAnsi="Times New Roman" w:cs="Times New Roman"/>
          <w:sz w:val="26"/>
          <w:szCs w:val="26"/>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14:paraId="14F3E5C0" w14:textId="77777777" w:rsidR="004B58D6" w:rsidRPr="0042360C" w:rsidRDefault="00176CB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lastRenderedPageBreak/>
        <w:tab/>
      </w:r>
      <w:r w:rsidR="004B58D6" w:rsidRPr="0042360C">
        <w:rPr>
          <w:rFonts w:ascii="Times New Roman" w:hAnsi="Times New Roman" w:cs="Times New Roman"/>
          <w:sz w:val="26"/>
          <w:szCs w:val="26"/>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6BC1B337" w14:textId="77777777" w:rsidR="004B58D6" w:rsidRPr="0042360C" w:rsidRDefault="00176CB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B58D6" w:rsidRPr="0042360C">
        <w:rPr>
          <w:rFonts w:ascii="Times New Roman" w:hAnsi="Times New Roman" w:cs="Times New Roman"/>
          <w:sz w:val="26"/>
          <w:szCs w:val="26"/>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14:paraId="0105353A" w14:textId="77777777" w:rsidR="004B58D6" w:rsidRPr="0042360C" w:rsidRDefault="00176CB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B58D6" w:rsidRPr="0042360C">
        <w:rPr>
          <w:rFonts w:ascii="Times New Roman" w:hAnsi="Times New Roman" w:cs="Times New Roman"/>
          <w:sz w:val="26"/>
          <w:szCs w:val="26"/>
        </w:rPr>
        <w:t>Содержание направлений работы</w:t>
      </w:r>
    </w:p>
    <w:p w14:paraId="3FD7A971"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Диагностическая работа включает: </w:t>
      </w:r>
    </w:p>
    <w:p w14:paraId="4F8C36CF"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14:paraId="511F7193"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3E54EE18"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определение уровня актуального и зоны ближайшего развития обучающегося с ОВЗ, выявление его резервных возможностей; </w:t>
      </w:r>
    </w:p>
    <w:p w14:paraId="5B3ED274"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изучение развития эмоционально-волевой, познавательной, речевой сфер и личностных особенностей обучающихся; </w:t>
      </w:r>
    </w:p>
    <w:p w14:paraId="141C8DC6"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изучение социальной ситуации развития и условий семейного воспитания ребенка; </w:t>
      </w:r>
    </w:p>
    <w:p w14:paraId="2677B268"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изучение адаптивных возможностей и уровня социализации ребенка с ОВЗ; </w:t>
      </w:r>
    </w:p>
    <w:p w14:paraId="59041293"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мониторинг динамики развития, успешности освоения образовательных программ основного общего образования. </w:t>
      </w:r>
    </w:p>
    <w:p w14:paraId="0C498698"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Коррекционно­развивающая работа включает:</w:t>
      </w:r>
    </w:p>
    <w:p w14:paraId="7BBD2BFD"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234D80A6"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6F4D1DF8"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коррекцию и развитие высших психических функций, эмоционально-волевой, познавательной и коммуникативно-речевой сфер; </w:t>
      </w:r>
    </w:p>
    <w:p w14:paraId="7C839FBD"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6093FE2F"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формирование способов регуляции поведения и эмоциональных состояний; </w:t>
      </w:r>
    </w:p>
    <w:p w14:paraId="288B39E7"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развитие форм и навыков личностного общения в группе сверстников, коммуникативной компетенции; </w:t>
      </w:r>
    </w:p>
    <w:p w14:paraId="00390AD2"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развитие компетенций, необходимых для продолжения образования и профессионального самоопределения; </w:t>
      </w:r>
    </w:p>
    <w:p w14:paraId="2760BABC"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44E88ABA"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социальную защиту ребенка в случаях неблагоприятных условий жизни при психотравмирующих обстоятельствах. </w:t>
      </w:r>
    </w:p>
    <w:p w14:paraId="281ECDED"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Консультативная работа включает:</w:t>
      </w:r>
    </w:p>
    <w:p w14:paraId="40CEB418"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14:paraId="54DFE2FF"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14:paraId="2C142828"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lastRenderedPageBreak/>
        <w:t>•</w:t>
      </w:r>
      <w:r w:rsidRPr="0042360C">
        <w:rPr>
          <w:rFonts w:ascii="Times New Roman" w:hAnsi="Times New Roman" w:cs="Times New Roman"/>
          <w:sz w:val="26"/>
          <w:szCs w:val="26"/>
        </w:rPr>
        <w:tab/>
        <w:t xml:space="preserve">консультативную помощь семье в вопросах выбора стратегии воспитания и приемов коррекционного обучения ребенка с ОВЗ; </w:t>
      </w:r>
    </w:p>
    <w:p w14:paraId="1C554001"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0D85260E"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Информационно­просветительская работа предусматривает:</w:t>
      </w:r>
    </w:p>
    <w:p w14:paraId="4811A9B2"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68A7FDDC"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14:paraId="0FC2C5DB"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w:t>
      </w:r>
      <w:r w:rsidRPr="0042360C">
        <w:rPr>
          <w:rFonts w:ascii="Times New Roman" w:hAnsi="Times New Roman" w:cs="Times New Roman"/>
          <w:sz w:val="26"/>
          <w:szCs w:val="26"/>
        </w:rPr>
        <w:tab/>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14:paraId="3E2D095F" w14:textId="77777777" w:rsidR="00176CB6" w:rsidRPr="0042360C" w:rsidRDefault="00176CB6" w:rsidP="00744398">
      <w:pPr>
        <w:tabs>
          <w:tab w:val="left" w:pos="709"/>
        </w:tabs>
        <w:spacing w:after="0" w:line="240" w:lineRule="auto"/>
        <w:jc w:val="both"/>
        <w:rPr>
          <w:rFonts w:ascii="Times New Roman" w:hAnsi="Times New Roman" w:cs="Times New Roman"/>
          <w:sz w:val="26"/>
          <w:szCs w:val="26"/>
        </w:rPr>
      </w:pPr>
    </w:p>
    <w:p w14:paraId="60CD5ECC" w14:textId="77777777" w:rsidR="004B58D6" w:rsidRPr="0042360C" w:rsidRDefault="00176CB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B58D6" w:rsidRPr="0042360C">
        <w:rPr>
          <w:rFonts w:ascii="Times New Roman" w:hAnsi="Times New Roman" w:cs="Times New Roman"/>
          <w:sz w:val="26"/>
          <w:szCs w:val="26"/>
        </w:rPr>
        <w:t>Система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14:paraId="41BA976B"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Реализуется преимущественно во внеурочной деятельности. </w:t>
      </w:r>
    </w:p>
    <w:p w14:paraId="2E4FBF83" w14:textId="77777777" w:rsidR="0064587A" w:rsidRPr="0042360C" w:rsidRDefault="0064587A"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B58D6" w:rsidRPr="0042360C">
        <w:rPr>
          <w:rFonts w:ascii="Times New Roman" w:hAnsi="Times New Roman" w:cs="Times New Roman"/>
          <w:sz w:val="26"/>
          <w:szCs w:val="26"/>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ППк.</w:t>
      </w:r>
    </w:p>
    <w:p w14:paraId="4472BDAF" w14:textId="518567A0" w:rsidR="004B58D6" w:rsidRPr="0042360C" w:rsidRDefault="0064587A"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B58D6" w:rsidRPr="0042360C">
        <w:rPr>
          <w:rFonts w:ascii="Times New Roman" w:hAnsi="Times New Roman" w:cs="Times New Roman"/>
          <w:sz w:val="26"/>
          <w:szCs w:val="26"/>
        </w:rPr>
        <w:t xml:space="preserve"> Цель работы ППк: выявление особых образовательных потребностей учащихся с ОВЗ</w:t>
      </w:r>
      <w:r w:rsidR="00EE46AC">
        <w:rPr>
          <w:rFonts w:ascii="Times New Roman" w:hAnsi="Times New Roman" w:cs="Times New Roman"/>
          <w:sz w:val="26"/>
          <w:szCs w:val="26"/>
        </w:rPr>
        <w:t xml:space="preserve"> </w:t>
      </w:r>
      <w:r w:rsidR="004B58D6" w:rsidRPr="0042360C">
        <w:rPr>
          <w:rFonts w:ascii="Times New Roman" w:hAnsi="Times New Roman" w:cs="Times New Roman"/>
          <w:sz w:val="26"/>
          <w:szCs w:val="26"/>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14:paraId="00E3CC27"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Родители уведомляются о проведении ППк (Федеральный закон «Об образовании в Российской Федерации», ст. 42, 79). </w:t>
      </w:r>
    </w:p>
    <w:p w14:paraId="3E1BA506" w14:textId="77777777" w:rsidR="004B58D6" w:rsidRPr="0042360C" w:rsidRDefault="0064587A"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B58D6" w:rsidRPr="0042360C">
        <w:rPr>
          <w:rFonts w:ascii="Times New Roman" w:hAnsi="Times New Roman" w:cs="Times New Roman"/>
          <w:sz w:val="26"/>
          <w:szCs w:val="26"/>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14:paraId="45969B24" w14:textId="77777777" w:rsidR="004B58D6" w:rsidRPr="0042360C" w:rsidRDefault="0064587A"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r>
      <w:r w:rsidR="004B58D6" w:rsidRPr="0042360C">
        <w:rPr>
          <w:rFonts w:ascii="Times New Roman" w:hAnsi="Times New Roman" w:cs="Times New Roman"/>
          <w:sz w:val="26"/>
          <w:szCs w:val="26"/>
        </w:rPr>
        <w:t xml:space="preserve">В учебной внеурочной деятельности планируются коррекционные занятия с учителем- предметником по индивидуально ориентированным коррекционным программам. </w:t>
      </w:r>
    </w:p>
    <w:p w14:paraId="3DCA8FB7"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w:t>
      </w:r>
      <w:r w:rsidRPr="0042360C">
        <w:rPr>
          <w:rFonts w:ascii="Times New Roman" w:hAnsi="Times New Roman" w:cs="Times New Roman"/>
          <w:sz w:val="26"/>
          <w:szCs w:val="26"/>
        </w:rPr>
        <w:lastRenderedPageBreak/>
        <w:t>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14:paraId="1EF83EF1" w14:textId="77777777" w:rsidR="004B58D6" w:rsidRPr="0042360C" w:rsidRDefault="004B58D6" w:rsidP="0074439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Механизм реализации ПКР раскрывается в учебном плане, во взаимосвязи ПКР и рабочих коррекционных программ, во взаимодействии разных педагогов.</w:t>
      </w:r>
    </w:p>
    <w:p w14:paraId="349366C3"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p>
    <w:p w14:paraId="15DA1E0F"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Взаимодействие субъектов сопровождения</w:t>
      </w:r>
    </w:p>
    <w:tbl>
      <w:tblPr>
        <w:tblStyle w:val="a4"/>
        <w:tblW w:w="0" w:type="auto"/>
        <w:tblLook w:val="04A0" w:firstRow="1" w:lastRow="0" w:firstColumn="1" w:lastColumn="0" w:noHBand="0" w:noVBand="1"/>
      </w:tblPr>
      <w:tblGrid>
        <w:gridCol w:w="2089"/>
        <w:gridCol w:w="2500"/>
        <w:gridCol w:w="5736"/>
      </w:tblGrid>
      <w:tr w:rsidR="0064587A" w:rsidRPr="0042360C" w14:paraId="0F574C95" w14:textId="77777777" w:rsidTr="00B40102">
        <w:tc>
          <w:tcPr>
            <w:tcW w:w="2104" w:type="dxa"/>
          </w:tcPr>
          <w:p w14:paraId="6BBFE968"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Участник сопровождения</w:t>
            </w:r>
          </w:p>
        </w:tc>
        <w:tc>
          <w:tcPr>
            <w:tcW w:w="2527" w:type="dxa"/>
          </w:tcPr>
          <w:p w14:paraId="3C6A3152"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Функции</w:t>
            </w:r>
            <w:r w:rsidRPr="0042360C">
              <w:rPr>
                <w:rFonts w:ascii="Times New Roman" w:hAnsi="Times New Roman" w:cs="Times New Roman"/>
                <w:sz w:val="26"/>
                <w:szCs w:val="26"/>
              </w:rPr>
              <w:tab/>
            </w:r>
          </w:p>
        </w:tc>
        <w:tc>
          <w:tcPr>
            <w:tcW w:w="6051" w:type="dxa"/>
          </w:tcPr>
          <w:p w14:paraId="50F2D80D"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Содержание работы</w:t>
            </w:r>
          </w:p>
        </w:tc>
      </w:tr>
      <w:tr w:rsidR="0064587A" w:rsidRPr="0042360C" w14:paraId="3118C3EB" w14:textId="77777777" w:rsidTr="00B40102">
        <w:tc>
          <w:tcPr>
            <w:tcW w:w="2104" w:type="dxa"/>
          </w:tcPr>
          <w:p w14:paraId="2321AC26"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Председатель ППк</w:t>
            </w:r>
          </w:p>
        </w:tc>
        <w:tc>
          <w:tcPr>
            <w:tcW w:w="2527" w:type="dxa"/>
          </w:tcPr>
          <w:p w14:paraId="5DD5F43C"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Научно-методическое обеспечение учебно-воспитательного процесса.</w:t>
            </w:r>
          </w:p>
          <w:p w14:paraId="7407981B"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Аналитическая</w:t>
            </w:r>
          </w:p>
          <w:p w14:paraId="62633CBE"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Контролирующая</w:t>
            </w:r>
          </w:p>
          <w:p w14:paraId="141E2576"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Координирующая</w:t>
            </w:r>
          </w:p>
        </w:tc>
        <w:tc>
          <w:tcPr>
            <w:tcW w:w="6051" w:type="dxa"/>
          </w:tcPr>
          <w:p w14:paraId="638FCA93"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1.</w:t>
            </w:r>
            <w:r w:rsidRPr="0042360C">
              <w:rPr>
                <w:rFonts w:ascii="Times New Roman" w:hAnsi="Times New Roman" w:cs="Times New Roman"/>
                <w:sz w:val="26"/>
                <w:szCs w:val="26"/>
              </w:rPr>
              <w:tab/>
              <w:t>Перспективное планирование деятельности ППк.</w:t>
            </w:r>
          </w:p>
          <w:p w14:paraId="1E5B57C6"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2.</w:t>
            </w:r>
            <w:r w:rsidRPr="0042360C">
              <w:rPr>
                <w:rFonts w:ascii="Times New Roman" w:hAnsi="Times New Roman" w:cs="Times New Roman"/>
                <w:sz w:val="26"/>
                <w:szCs w:val="26"/>
              </w:rPr>
              <w:tab/>
              <w:t>Координация работы педагогов через проведение консилиума.</w:t>
            </w:r>
          </w:p>
          <w:p w14:paraId="31430FC3"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3.</w:t>
            </w:r>
            <w:r w:rsidRPr="0042360C">
              <w:rPr>
                <w:rFonts w:ascii="Times New Roman" w:hAnsi="Times New Roman" w:cs="Times New Roman"/>
                <w:sz w:val="26"/>
                <w:szCs w:val="26"/>
              </w:rPr>
              <w:tab/>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14:paraId="74C07498"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4.</w:t>
            </w:r>
            <w:r w:rsidRPr="0042360C">
              <w:rPr>
                <w:rFonts w:ascii="Times New Roman" w:hAnsi="Times New Roman" w:cs="Times New Roman"/>
                <w:sz w:val="26"/>
                <w:szCs w:val="26"/>
              </w:rPr>
              <w:tab/>
              <w:t>Создание условий, способствующих благоприятному микроклимату в коллективе педагогов.</w:t>
            </w:r>
          </w:p>
          <w:p w14:paraId="1645D35F"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5.</w:t>
            </w:r>
            <w:r w:rsidRPr="0042360C">
              <w:rPr>
                <w:rFonts w:ascii="Times New Roman" w:hAnsi="Times New Roman" w:cs="Times New Roman"/>
                <w:sz w:val="26"/>
                <w:szCs w:val="26"/>
              </w:rPr>
              <w:tab/>
              <w:t>Контроль за:</w:t>
            </w:r>
          </w:p>
          <w:p w14:paraId="0FCAA993"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Ведением документации;</w:t>
            </w:r>
          </w:p>
          <w:p w14:paraId="6CD81982"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Осуществлением диагностического обследования;</w:t>
            </w:r>
          </w:p>
          <w:p w14:paraId="39577767"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Соответствие намеченного плана работы результатам диагностики;</w:t>
            </w:r>
          </w:p>
          <w:p w14:paraId="6B8C88E6"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Осуществление учебно-воспитательного процесса в соответствии с намеченным планом;</w:t>
            </w:r>
          </w:p>
          <w:p w14:paraId="096CE1A2"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Степень готовности детей к школе как результат функционирования службы психолого-педагогического сопровождения.</w:t>
            </w:r>
          </w:p>
        </w:tc>
      </w:tr>
      <w:tr w:rsidR="0064587A" w:rsidRPr="0042360C" w14:paraId="61F3E56C" w14:textId="77777777" w:rsidTr="00B40102">
        <w:tc>
          <w:tcPr>
            <w:tcW w:w="2104" w:type="dxa"/>
          </w:tcPr>
          <w:p w14:paraId="1E20CD77"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Классный руководитель</w:t>
            </w:r>
          </w:p>
        </w:tc>
        <w:tc>
          <w:tcPr>
            <w:tcW w:w="2527" w:type="dxa"/>
          </w:tcPr>
          <w:p w14:paraId="6B76FF75"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Исполнительская</w:t>
            </w:r>
          </w:p>
          <w:p w14:paraId="4F33124E"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Аналитическая</w:t>
            </w:r>
          </w:p>
          <w:p w14:paraId="75521C44"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Организаторская</w:t>
            </w:r>
          </w:p>
          <w:p w14:paraId="6A13460D"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Диагностическая</w:t>
            </w:r>
          </w:p>
          <w:p w14:paraId="0073498D"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Коррекционная</w:t>
            </w:r>
          </w:p>
          <w:p w14:paraId="61D95E1E"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Прогностическая</w:t>
            </w:r>
          </w:p>
        </w:tc>
        <w:tc>
          <w:tcPr>
            <w:tcW w:w="6051" w:type="dxa"/>
          </w:tcPr>
          <w:p w14:paraId="6AFC9211"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1.Диагностика познавательных способностей, развития детей в разных видах деятельности.</w:t>
            </w:r>
          </w:p>
          <w:p w14:paraId="767C946D"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2.Составление планов индивидуального развития ребенка.</w:t>
            </w:r>
          </w:p>
          <w:p w14:paraId="24571C59"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3.Разработка и уточнение образовательных маршрутов.</w:t>
            </w:r>
          </w:p>
          <w:p w14:paraId="3CE75AD3"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4.Организация деятельности детей (познавательной, игровой, трудовой, конструктивной и т.д.).</w:t>
            </w:r>
          </w:p>
          <w:p w14:paraId="129417FD"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5.Создание благоприятного микроклимата в группе.</w:t>
            </w:r>
          </w:p>
          <w:p w14:paraId="5668F563"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6.Создание предметно – развивающей среды.</w:t>
            </w:r>
          </w:p>
          <w:p w14:paraId="139AC4D0"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7.Коррекционная работа.</w:t>
            </w:r>
          </w:p>
          <w:p w14:paraId="337D1DFB"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8.Анализ уровня образованности детей.</w:t>
            </w:r>
          </w:p>
        </w:tc>
      </w:tr>
      <w:tr w:rsidR="0064587A" w:rsidRPr="0042360C" w14:paraId="6B2ACA50" w14:textId="77777777" w:rsidTr="00B40102">
        <w:tc>
          <w:tcPr>
            <w:tcW w:w="2104" w:type="dxa"/>
          </w:tcPr>
          <w:p w14:paraId="64B545C3"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Социальный педагог</w:t>
            </w:r>
          </w:p>
        </w:tc>
        <w:tc>
          <w:tcPr>
            <w:tcW w:w="2527" w:type="dxa"/>
          </w:tcPr>
          <w:p w14:paraId="19422867"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Диагностическая</w:t>
            </w:r>
          </w:p>
          <w:p w14:paraId="1A14B3BD"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Прогностическая</w:t>
            </w:r>
          </w:p>
          <w:p w14:paraId="2740159B"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Организаторская</w:t>
            </w:r>
          </w:p>
          <w:p w14:paraId="60899AC5"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Коррекционная</w:t>
            </w:r>
          </w:p>
          <w:p w14:paraId="1A037200"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Комплиментарная</w:t>
            </w:r>
          </w:p>
          <w:p w14:paraId="11393C33"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Контролирующая</w:t>
            </w:r>
          </w:p>
          <w:p w14:paraId="5BC72DF8" w14:textId="77777777" w:rsidR="0064587A" w:rsidRPr="0042360C" w:rsidRDefault="0064587A"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lastRenderedPageBreak/>
              <w:t>Консультативная</w:t>
            </w:r>
          </w:p>
        </w:tc>
        <w:tc>
          <w:tcPr>
            <w:tcW w:w="6051" w:type="dxa"/>
          </w:tcPr>
          <w:p w14:paraId="033B5AD7" w14:textId="77777777" w:rsidR="0064587A"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lastRenderedPageBreak/>
              <w:t>1.</w:t>
            </w:r>
            <w:r w:rsidR="0064587A" w:rsidRPr="0042360C">
              <w:rPr>
                <w:rFonts w:ascii="Times New Roman" w:hAnsi="Times New Roman" w:cs="Times New Roman"/>
                <w:sz w:val="26"/>
                <w:szCs w:val="26"/>
              </w:rPr>
              <w:t>Психологическая диагностика на момент поступления, в течение процесса обучения и на конец обучения.</w:t>
            </w:r>
          </w:p>
          <w:p w14:paraId="1718921F" w14:textId="77777777" w:rsidR="0064587A"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2.</w:t>
            </w:r>
            <w:r w:rsidR="0064587A" w:rsidRPr="0042360C">
              <w:rPr>
                <w:rFonts w:ascii="Times New Roman" w:hAnsi="Times New Roman" w:cs="Times New Roman"/>
                <w:sz w:val="26"/>
                <w:szCs w:val="26"/>
              </w:rPr>
              <w:t>Составление прогноза развития ребенка, помощь воспитателю и узким специалистам в планировании работы с детьми.</w:t>
            </w:r>
          </w:p>
          <w:p w14:paraId="24AA6298" w14:textId="77777777" w:rsidR="0064587A"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lastRenderedPageBreak/>
              <w:t>3.</w:t>
            </w:r>
            <w:r w:rsidR="0064587A" w:rsidRPr="0042360C">
              <w:rPr>
                <w:rFonts w:ascii="Times New Roman" w:hAnsi="Times New Roman" w:cs="Times New Roman"/>
                <w:sz w:val="26"/>
                <w:szCs w:val="26"/>
              </w:rPr>
              <w:t>Анализ микроклимата, стиля взаимодействия, анализ деятельности педагога с точки зрения психологии, взаимодействия специалистов.</w:t>
            </w:r>
          </w:p>
          <w:p w14:paraId="37951598" w14:textId="77777777" w:rsidR="0064587A"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4.</w:t>
            </w:r>
            <w:r w:rsidR="0064587A" w:rsidRPr="0042360C">
              <w:rPr>
                <w:rFonts w:ascii="Times New Roman" w:hAnsi="Times New Roman" w:cs="Times New Roman"/>
                <w:sz w:val="26"/>
                <w:szCs w:val="26"/>
              </w:rPr>
              <w:t>Организация предметно – развивающей среды.</w:t>
            </w:r>
          </w:p>
          <w:p w14:paraId="6D6A40C8" w14:textId="77777777" w:rsidR="0064587A"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5.</w:t>
            </w:r>
            <w:r w:rsidR="0064587A" w:rsidRPr="0042360C">
              <w:rPr>
                <w:rFonts w:ascii="Times New Roman" w:hAnsi="Times New Roman" w:cs="Times New Roman"/>
                <w:sz w:val="26"/>
                <w:szCs w:val="26"/>
              </w:rPr>
              <w:t>Организация системы занятий с детьми по коррекции эмоционально-волевой и познавательной сферы.</w:t>
            </w:r>
          </w:p>
          <w:p w14:paraId="20442D52" w14:textId="77777777" w:rsidR="0064587A"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6.</w:t>
            </w:r>
            <w:r w:rsidR="0064587A" w:rsidRPr="0042360C">
              <w:rPr>
                <w:rFonts w:ascii="Times New Roman" w:hAnsi="Times New Roman" w:cs="Times New Roman"/>
                <w:sz w:val="26"/>
                <w:szCs w:val="26"/>
              </w:rPr>
              <w:t>Разработка рекомендаций для педагогов и родителей.</w:t>
            </w:r>
          </w:p>
          <w:p w14:paraId="728B7595" w14:textId="77777777" w:rsidR="0064587A"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7.</w:t>
            </w:r>
            <w:r w:rsidR="0064587A" w:rsidRPr="0042360C">
              <w:rPr>
                <w:rFonts w:ascii="Times New Roman" w:hAnsi="Times New Roman" w:cs="Times New Roman"/>
                <w:sz w:val="26"/>
                <w:szCs w:val="26"/>
              </w:rPr>
              <w:t>Контроль деятельности педагогов по организации учебно-воспитательного процесса.</w:t>
            </w:r>
          </w:p>
        </w:tc>
      </w:tr>
      <w:tr w:rsidR="0064587A" w:rsidRPr="0042360C" w14:paraId="5B366E35" w14:textId="77777777" w:rsidTr="00B40102">
        <w:tc>
          <w:tcPr>
            <w:tcW w:w="2104" w:type="dxa"/>
          </w:tcPr>
          <w:p w14:paraId="63A0628F" w14:textId="77777777" w:rsidR="0064587A"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lastRenderedPageBreak/>
              <w:t>Семья</w:t>
            </w:r>
          </w:p>
        </w:tc>
        <w:tc>
          <w:tcPr>
            <w:tcW w:w="2527" w:type="dxa"/>
          </w:tcPr>
          <w:p w14:paraId="1AF1FFC3" w14:textId="77777777" w:rsidR="0064587A"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Комплиментарная</w:t>
            </w:r>
          </w:p>
        </w:tc>
        <w:tc>
          <w:tcPr>
            <w:tcW w:w="6051" w:type="dxa"/>
          </w:tcPr>
          <w:p w14:paraId="50EDA053" w14:textId="77777777" w:rsidR="00B40102"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Равноправные члены системы психолого-педагогического сопровождения.</w:t>
            </w:r>
          </w:p>
          <w:p w14:paraId="472C6ABE" w14:textId="77777777" w:rsidR="00B40102" w:rsidRPr="0042360C" w:rsidRDefault="00B40102" w:rsidP="004C4C42">
            <w:pPr>
              <w:tabs>
                <w:tab w:val="left" w:pos="1005"/>
              </w:tabs>
              <w:jc w:val="both"/>
              <w:rPr>
                <w:rFonts w:ascii="Times New Roman" w:hAnsi="Times New Roman" w:cs="Times New Roman"/>
                <w:sz w:val="26"/>
                <w:szCs w:val="26"/>
              </w:rPr>
            </w:pPr>
            <w:r w:rsidRPr="0042360C">
              <w:rPr>
                <w:rFonts w:ascii="Times New Roman" w:hAnsi="Times New Roman" w:cs="Times New Roman"/>
                <w:sz w:val="26"/>
                <w:szCs w:val="26"/>
              </w:rPr>
              <w:t>Активное взаимодействие.</w:t>
            </w:r>
          </w:p>
          <w:p w14:paraId="0E07C5A8" w14:textId="77777777" w:rsidR="0064587A" w:rsidRPr="0042360C" w:rsidRDefault="0064587A" w:rsidP="004C4C42">
            <w:pPr>
              <w:tabs>
                <w:tab w:val="left" w:pos="1005"/>
              </w:tabs>
              <w:jc w:val="both"/>
              <w:rPr>
                <w:rFonts w:ascii="Times New Roman" w:hAnsi="Times New Roman" w:cs="Times New Roman"/>
                <w:sz w:val="26"/>
                <w:szCs w:val="26"/>
              </w:rPr>
            </w:pPr>
          </w:p>
        </w:tc>
      </w:tr>
    </w:tbl>
    <w:p w14:paraId="522EDF97" w14:textId="77777777" w:rsidR="004B58D6" w:rsidRPr="00D44127" w:rsidRDefault="004B58D6" w:rsidP="004C4C42">
      <w:pPr>
        <w:tabs>
          <w:tab w:val="left" w:pos="1005"/>
        </w:tabs>
        <w:spacing w:after="0" w:line="240" w:lineRule="auto"/>
        <w:jc w:val="both"/>
        <w:rPr>
          <w:rFonts w:ascii="Times New Roman" w:hAnsi="Times New Roman" w:cs="Times New Roman"/>
          <w:color w:val="FF0000"/>
          <w:sz w:val="26"/>
          <w:szCs w:val="26"/>
        </w:rPr>
      </w:pPr>
    </w:p>
    <w:p w14:paraId="6B4472C1" w14:textId="77777777" w:rsidR="004B58D6" w:rsidRPr="0042360C" w:rsidRDefault="004B58D6" w:rsidP="002D0C58">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color w:val="FF0000"/>
          <w:sz w:val="26"/>
          <w:szCs w:val="26"/>
        </w:rPr>
        <w:tab/>
      </w:r>
      <w:r w:rsidRPr="0042360C">
        <w:rPr>
          <w:rFonts w:ascii="Times New Roman" w:hAnsi="Times New Roman" w:cs="Times New Roman"/>
          <w:sz w:val="26"/>
          <w:szCs w:val="26"/>
        </w:rPr>
        <w:t xml:space="preserve">В МАОУ </w:t>
      </w:r>
      <w:r w:rsidR="006B36E1" w:rsidRPr="0042360C">
        <w:rPr>
          <w:rFonts w:ascii="Times New Roman" w:hAnsi="Times New Roman" w:cs="Times New Roman"/>
          <w:sz w:val="26"/>
          <w:szCs w:val="26"/>
        </w:rPr>
        <w:t>Шороховская</w:t>
      </w:r>
      <w:r w:rsidRPr="0042360C">
        <w:rPr>
          <w:rFonts w:ascii="Times New Roman" w:hAnsi="Times New Roman" w:cs="Times New Roman"/>
          <w:sz w:val="26"/>
          <w:szCs w:val="26"/>
        </w:rPr>
        <w:t xml:space="preserve"> СОШ созданы все условия для организации обучения и воспитания детей с ОВЗ: двухразовое горячее питание, обеспечение дифференцированных условий (оптимальный режим учебных нагрузок) в соответствии с рекомендациями психолого­медико­педагогической комиссии;</w:t>
      </w:r>
    </w:p>
    <w:p w14:paraId="3BF33A38"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7D0D4397"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14:paraId="00E7027A"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3956B74C"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14:paraId="4EC2A232"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развитие системы обучения и воспитания детей, имеющих сложные нарушения психического и (или) физического развития.</w:t>
      </w:r>
    </w:p>
    <w:p w14:paraId="1BD53753"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Программно­методическое обеспечение</w:t>
      </w:r>
    </w:p>
    <w:p w14:paraId="5DB838DA"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 xml:space="preserve">В процессе реализации программы коррекционной работы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предусматривается использование специальных (коррекционных) </w:t>
      </w:r>
      <w:r w:rsidRPr="0042360C">
        <w:rPr>
          <w:rFonts w:ascii="Times New Roman" w:hAnsi="Times New Roman" w:cs="Times New Roman"/>
          <w:sz w:val="26"/>
          <w:szCs w:val="26"/>
        </w:rPr>
        <w:lastRenderedPageBreak/>
        <w:t>образовательных программ, учебников и учебных пособий для специальных (коррекционных) образовательных учреждений (соответствующего вида),</w:t>
      </w:r>
    </w:p>
    <w:p w14:paraId="7F69EAE4" w14:textId="77777777" w:rsidR="004B58D6" w:rsidRPr="0042360C" w:rsidRDefault="004B58D6" w:rsidP="004C4C42">
      <w:pPr>
        <w:tabs>
          <w:tab w:val="left" w:pos="1005"/>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в том числе цифровых образовательных ресурсов. Дети с ограниченными возможностями здоровья, обучающиеся в общеобразовательном учреждении, обеспечиваются бесплатно учебниками, учебными пособиями.</w:t>
      </w:r>
    </w:p>
    <w:p w14:paraId="1D653C05" w14:textId="77777777" w:rsidR="004B58D6" w:rsidRPr="0042360C" w:rsidRDefault="004B58D6" w:rsidP="002D0C5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t>Сведения об освоении программы обучения обучающимся в интегрированном классе по индив</w:t>
      </w:r>
      <w:r w:rsidR="00B40102" w:rsidRPr="0042360C">
        <w:rPr>
          <w:rFonts w:ascii="Times New Roman" w:hAnsi="Times New Roman" w:cs="Times New Roman"/>
          <w:sz w:val="26"/>
          <w:szCs w:val="26"/>
        </w:rPr>
        <w:t>идуальному учебному плану</w:t>
      </w:r>
      <w:r w:rsidRPr="0042360C">
        <w:rPr>
          <w:rFonts w:ascii="Times New Roman" w:hAnsi="Times New Roman" w:cs="Times New Roman"/>
          <w:sz w:val="26"/>
          <w:szCs w:val="26"/>
        </w:rPr>
        <w:t xml:space="preserve">, записываются в общий  журнал. </w:t>
      </w:r>
    </w:p>
    <w:p w14:paraId="4FBC43CA" w14:textId="77777777" w:rsidR="004B58D6" w:rsidRPr="0042360C" w:rsidRDefault="004B58D6" w:rsidP="002D0C58">
      <w:pPr>
        <w:tabs>
          <w:tab w:val="left" w:pos="709"/>
        </w:tabs>
        <w:spacing w:after="0" w:line="240" w:lineRule="auto"/>
        <w:jc w:val="both"/>
        <w:rPr>
          <w:rFonts w:ascii="Times New Roman" w:hAnsi="Times New Roman" w:cs="Times New Roman"/>
          <w:sz w:val="26"/>
          <w:szCs w:val="26"/>
        </w:rPr>
      </w:pPr>
      <w:r w:rsidRPr="0042360C">
        <w:rPr>
          <w:rFonts w:ascii="Times New Roman" w:hAnsi="Times New Roman" w:cs="Times New Roman"/>
          <w:sz w:val="26"/>
          <w:szCs w:val="26"/>
        </w:rPr>
        <w:tab/>
        <w:t xml:space="preserve">    Для детей, обучающихся по адаптированной программе для обучающихся с умственной отсталостью в интегрированном классе, ведется  отдельный журнал.</w:t>
      </w:r>
    </w:p>
    <w:p w14:paraId="04816A2A" w14:textId="77777777" w:rsidR="00E8063D" w:rsidRPr="0042360C" w:rsidRDefault="00B40102" w:rsidP="004C4C42">
      <w:pPr>
        <w:tabs>
          <w:tab w:val="left" w:pos="1005"/>
        </w:tabs>
        <w:spacing w:after="0" w:line="240" w:lineRule="auto"/>
        <w:jc w:val="both"/>
        <w:rPr>
          <w:rFonts w:ascii="Times New Roman" w:hAnsi="Times New Roman" w:cs="Times New Roman"/>
          <w:sz w:val="26"/>
          <w:szCs w:val="26"/>
          <w:u w:val="single"/>
        </w:rPr>
      </w:pPr>
      <w:r w:rsidRPr="0042360C">
        <w:rPr>
          <w:rFonts w:ascii="Times New Roman" w:hAnsi="Times New Roman" w:cs="Times New Roman"/>
          <w:sz w:val="26"/>
          <w:szCs w:val="26"/>
          <w:u w:val="single"/>
        </w:rPr>
        <w:t>Рабочие программы коррекционных учебных курсо</w:t>
      </w:r>
      <w:r w:rsidR="00E8063D" w:rsidRPr="0042360C">
        <w:rPr>
          <w:rFonts w:ascii="Times New Roman" w:hAnsi="Times New Roman" w:cs="Times New Roman"/>
          <w:sz w:val="26"/>
          <w:szCs w:val="26"/>
          <w:u w:val="single"/>
        </w:rPr>
        <w:t xml:space="preserve">в  </w:t>
      </w:r>
    </w:p>
    <w:p w14:paraId="73D26F33" w14:textId="77777777" w:rsidR="00211096" w:rsidRPr="002D387C" w:rsidRDefault="00E8063D" w:rsidP="004C4C42">
      <w:pPr>
        <w:tabs>
          <w:tab w:val="left" w:pos="1005"/>
        </w:tabs>
        <w:spacing w:after="0" w:line="240" w:lineRule="auto"/>
        <w:jc w:val="both"/>
        <w:rPr>
          <w:rFonts w:ascii="Times New Roman" w:hAnsi="Times New Roman" w:cs="Times New Roman"/>
          <w:b/>
          <w:sz w:val="26"/>
          <w:szCs w:val="26"/>
        </w:rPr>
      </w:pPr>
      <w:r w:rsidRPr="002D387C">
        <w:rPr>
          <w:rFonts w:ascii="Times New Roman" w:hAnsi="Times New Roman" w:cs="Times New Roman"/>
          <w:sz w:val="26"/>
          <w:szCs w:val="26"/>
        </w:rPr>
        <w:tab/>
      </w:r>
      <w:r w:rsidR="00211096" w:rsidRPr="002D387C">
        <w:rPr>
          <w:rFonts w:ascii="Times New Roman" w:hAnsi="Times New Roman" w:cs="Times New Roman"/>
          <w:b/>
          <w:sz w:val="26"/>
          <w:szCs w:val="26"/>
        </w:rPr>
        <w:t>Рабочая программа коррекционно-развивающего курса «Психокоррекционный кур</w:t>
      </w:r>
      <w:r w:rsidR="0073670D" w:rsidRPr="002D387C">
        <w:rPr>
          <w:rFonts w:ascii="Times New Roman" w:hAnsi="Times New Roman" w:cs="Times New Roman"/>
          <w:b/>
          <w:sz w:val="26"/>
          <w:szCs w:val="26"/>
        </w:rPr>
        <w:t xml:space="preserve">с»: «Психокоррекционные занятия </w:t>
      </w:r>
      <w:r w:rsidR="00211096" w:rsidRPr="002D387C">
        <w:rPr>
          <w:rFonts w:ascii="Times New Roman" w:hAnsi="Times New Roman" w:cs="Times New Roman"/>
          <w:b/>
          <w:sz w:val="26"/>
          <w:szCs w:val="26"/>
        </w:rPr>
        <w:t>(психологические)»</w:t>
      </w:r>
      <w:r w:rsidR="0073670D" w:rsidRPr="002D387C">
        <w:rPr>
          <w:rFonts w:ascii="Times New Roman" w:hAnsi="Times New Roman" w:cs="Times New Roman"/>
          <w:b/>
          <w:sz w:val="26"/>
          <w:szCs w:val="26"/>
        </w:rPr>
        <w:t xml:space="preserve"> для учащихся с ЗПР.</w:t>
      </w:r>
    </w:p>
    <w:p w14:paraId="6B00DC3B"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xml:space="preserve"> Коррекционный курс «Психокоррекционные занятия(психологические)»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w:t>
      </w:r>
    </w:p>
    <w:p w14:paraId="1B0DA212"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14:paraId="750F4FE6"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 обучающихся 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w:t>
      </w:r>
    </w:p>
    <w:p w14:paraId="67790FB5"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Адаптивные ресурсы у таких обучающихся снижены, что затрудняет социализацию в целом, создает трудности в процессе самостоятельного осуществления жизненных выборов.</w:t>
      </w:r>
    </w:p>
    <w:p w14:paraId="2A5C74FD"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14:paraId="3800C668" w14:textId="05E53A8C"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Педагог-психолог работает в тесном сотрудничестве с другими специалистами сопровождения (учителем-логопедом, учителем</w:t>
      </w:r>
      <w:r w:rsidR="00EE46AC">
        <w:rPr>
          <w:rFonts w:ascii="Times New Roman" w:hAnsi="Times New Roman" w:cs="Times New Roman"/>
          <w:sz w:val="26"/>
          <w:szCs w:val="26"/>
        </w:rPr>
        <w:t xml:space="preserve"> </w:t>
      </w:r>
      <w:r w:rsidRPr="002D387C">
        <w:rPr>
          <w:rFonts w:ascii="Times New Roman" w:hAnsi="Times New Roman" w:cs="Times New Roman"/>
          <w:sz w:val="26"/>
          <w:szCs w:val="26"/>
        </w:rPr>
        <w:t>дефектологом), а также с родителями обучающегося,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w:t>
      </w:r>
    </w:p>
    <w:p w14:paraId="10C85BFA"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Программа курса направлена на развитие личности подростка, его коммуникативных и социальных компетенций, гармонизацию его взаимоотношений с социумом.</w:t>
      </w:r>
    </w:p>
    <w:p w14:paraId="717D3147"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Организация коррекционно-развивающей работы предполагает проведение занятий в подгруппах от 2 до 10 человек продолжительностью 30– 40 минут и периодичностью 2 раза в неделю.</w:t>
      </w:r>
    </w:p>
    <w:p w14:paraId="6AD8581E" w14:textId="195DF043"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Цель курса – развитие и коррекция познавательной, личностной,</w:t>
      </w:r>
      <w:r w:rsidR="00EE46AC">
        <w:rPr>
          <w:rFonts w:ascii="Times New Roman" w:hAnsi="Times New Roman" w:cs="Times New Roman"/>
          <w:sz w:val="26"/>
          <w:szCs w:val="26"/>
        </w:rPr>
        <w:t xml:space="preserve"> </w:t>
      </w:r>
      <w:r w:rsidRPr="002D387C">
        <w:rPr>
          <w:rFonts w:ascii="Times New Roman" w:hAnsi="Times New Roman" w:cs="Times New Roman"/>
          <w:sz w:val="26"/>
          <w:szCs w:val="26"/>
        </w:rPr>
        <w:t>эмоциональной, коммуникативной, регуляторной сфер обучающегося, направленные на преодоление или ослабление трудностей в развитии,</w:t>
      </w:r>
      <w:r w:rsidR="00EE46AC">
        <w:rPr>
          <w:rFonts w:ascii="Times New Roman" w:hAnsi="Times New Roman" w:cs="Times New Roman"/>
          <w:sz w:val="26"/>
          <w:szCs w:val="26"/>
        </w:rPr>
        <w:t xml:space="preserve"> </w:t>
      </w:r>
      <w:r w:rsidRPr="002D387C">
        <w:rPr>
          <w:rFonts w:ascii="Times New Roman" w:hAnsi="Times New Roman" w:cs="Times New Roman"/>
          <w:sz w:val="26"/>
          <w:szCs w:val="26"/>
        </w:rPr>
        <w:t>гармонизацию личности и межличностных отношений.</w:t>
      </w:r>
    </w:p>
    <w:p w14:paraId="08B96353"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Задачи курса:</w:t>
      </w:r>
    </w:p>
    <w:p w14:paraId="4B241455"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 формирование учебной мотивации, стимуляция развития познавательных процессов;</w:t>
      </w:r>
    </w:p>
    <w:p w14:paraId="422CEF06"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коррекция недостатков осознанной саморегуляции познавательной деятельности, эмоций и поведения, формирование навыков самоконтроля;</w:t>
      </w:r>
    </w:p>
    <w:p w14:paraId="50DA9378"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14:paraId="6C5837B6"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становление личностного и профессионального самоопределения, формирование целостного «образа Я»;</w:t>
      </w:r>
    </w:p>
    <w:p w14:paraId="0F5E2826"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развитие различных коммуникативных умений, приемов конструктивного общения и навыков сотрудничества;</w:t>
      </w:r>
    </w:p>
    <w:p w14:paraId="2A36E3FE"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стимулирование интереса к себе и социальному окружению;</w:t>
      </w:r>
    </w:p>
    <w:p w14:paraId="16D544DE"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развитие продуктивных видов взаимоотношений с окружающими сверстниками и взрослыми;</w:t>
      </w:r>
    </w:p>
    <w:p w14:paraId="0EBFB7F7"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предупреждение школьной и социальной дезадаптации;</w:t>
      </w:r>
    </w:p>
    <w:p w14:paraId="6C0144DC"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становление и расширение сферы жизненной компетенции.</w:t>
      </w:r>
    </w:p>
    <w:p w14:paraId="07BBACBA"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w:t>
      </w:r>
    </w:p>
    <w:p w14:paraId="45DE1856"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Содержание занятий направлено на развитие и расширение жизненных</w:t>
      </w:r>
    </w:p>
    <w:p w14:paraId="745880FE"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компетенций обучающегося с ЗПР.</w:t>
      </w:r>
    </w:p>
    <w:p w14:paraId="025983BE"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Программа курса строится по модульному принципу и предусматривает гибкость содержательного наполнения модулей и конкретных тем.</w:t>
      </w:r>
    </w:p>
    <w:p w14:paraId="3F1FC00E"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14:paraId="40179D20"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психосоциального развития обучающихся с ЗПР.</w:t>
      </w:r>
    </w:p>
    <w:p w14:paraId="64F39C68"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 соответствии с целями и задачами коррекционного выделяются следующие модули и разделы программы:</w:t>
      </w:r>
    </w:p>
    <w:p w14:paraId="70C41C11"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1 «Развитие саморегуляции познавательной деятельности и поведения» состоит из разделов «Развитие регуляции познавательных процессов» и «Развитие саморегуляции эмоциональных и функциональных</w:t>
      </w:r>
    </w:p>
    <w:p w14:paraId="2E75B3A9"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состояний» и направлен на формирование произвольной регуляции поведения, учебной деятельности и собственных эмоциональных состояний у обучающихся.</w:t>
      </w:r>
    </w:p>
    <w:p w14:paraId="747A1B0E"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xml:space="preserve">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w:t>
      </w:r>
      <w:r w:rsidRPr="002D387C">
        <w:rPr>
          <w:rFonts w:ascii="Times New Roman" w:hAnsi="Times New Roman" w:cs="Times New Roman"/>
          <w:sz w:val="26"/>
          <w:szCs w:val="26"/>
        </w:rPr>
        <w:lastRenderedPageBreak/>
        <w:t>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собственным эмоциональным состоянием, понимать и различать чужие эмоциональные 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14:paraId="0B6CDEED"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2 «Формирование личностного самоопределения» состоит из разделов «Становление личностного самоопределения» и «Развитие профессионального самоопределения» и 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w:t>
      </w:r>
    </w:p>
    <w:p w14:paraId="6AB0E0DE"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профессионального самоопределения и обучения.</w:t>
      </w:r>
    </w:p>
    <w:p w14:paraId="1EAF9C63"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Значимым в коррекционно-развивающей работе является развитие осознания и принятия общепризнанных жизненных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w:t>
      </w:r>
    </w:p>
    <w:p w14:paraId="520F3F7B"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3 «Развитие коммуникативной деятельности» состоит из разделов «Развитие коммуникативных навыков» и «Развитие навыков сотрудничества» и направлен на развитие навыков личностного общения со сверстниками и навыков продуктивной коммуникации в социальном окружении.</w:t>
      </w:r>
    </w:p>
    <w:p w14:paraId="2E033065"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 Для развития эффективного коммуникативного процесса в подростковом возрасте имеет значение развитие чувствительности</w:t>
      </w:r>
    </w:p>
    <w:p w14:paraId="4B645CF2"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к вербальной и невербальной экспрессии собеседника, способность проявлять</w:t>
      </w:r>
    </w:p>
    <w:p w14:paraId="644E89FA"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гибкость ролевых позиций в процессе общения, динамично меняя их в соответствии с поведением собеседников и с контекстом ситуации общения.</w:t>
      </w:r>
    </w:p>
    <w:p w14:paraId="34102266"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w:t>
      </w:r>
    </w:p>
    <w:p w14:paraId="6A047014"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14:paraId="474CA4FA" w14:textId="43D6F276"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«Психокоррекционный курс»</w:t>
      </w:r>
      <w:r w:rsidR="00EE46AC">
        <w:rPr>
          <w:rFonts w:ascii="Times New Roman" w:hAnsi="Times New Roman" w:cs="Times New Roman"/>
          <w:sz w:val="26"/>
          <w:szCs w:val="26"/>
        </w:rPr>
        <w:t xml:space="preserve"> </w:t>
      </w:r>
      <w:r w:rsidRPr="002D387C">
        <w:rPr>
          <w:rFonts w:ascii="Times New Roman" w:hAnsi="Times New Roman" w:cs="Times New Roman"/>
          <w:sz w:val="26"/>
          <w:szCs w:val="26"/>
        </w:rPr>
        <w:t>«Психокоррекционные занятия (психологические)».</w:t>
      </w:r>
    </w:p>
    <w:p w14:paraId="6261F25F"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 то же время, модульный принцип подразумевает определение приоритетности изучения</w:t>
      </w:r>
    </w:p>
    <w:p w14:paraId="629C0166"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того или иного раздела модуля в зависимости от особенностей ребенка или</w:t>
      </w:r>
    </w:p>
    <w:p w14:paraId="15EE8C8F"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группы обучающихся. Специалист может сделать один и более разделов</w:t>
      </w:r>
    </w:p>
    <w:p w14:paraId="7B931001"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модулей в качестве базовых, а другие изучать в меньшем объеме. Педагог-психолог может гибко варьировать распределение часов, ориентируясь на потребности обучающихся с ЗПР.</w:t>
      </w:r>
    </w:p>
    <w:p w14:paraId="53D9F032"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Содержание курса на уровне основного общего образования</w:t>
      </w:r>
    </w:p>
    <w:p w14:paraId="6AE0957D"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1 «Развитие саморегуляции познавательной деятельности и поведения»</w:t>
      </w:r>
    </w:p>
    <w:p w14:paraId="44D3C8C2"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Определение последовательности своих действий при решении познавательных задач. Ориентировка в задании и способы определения цели.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Оценка условий, необходимых для выполнения задания с помощью взрослого.</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Отработка навыка следования словесной инструкции (устной и письменной).</w:t>
      </w:r>
    </w:p>
    <w:p w14:paraId="0BC98722"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Соотнесение своих действий с планом выполнения задания. Отработка</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выполнения программы. Корректировка своих действий на основании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расхождений результата с эталоном. Отработка навыков промежуточного</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контроля. Оценка результатов работы группы, результативности участия в</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групповой работе своего и других участников группы. Работоспособность 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утомление: оценка собственных ресурсов, распределение времени и сил при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выполнении заданий.</w:t>
      </w:r>
    </w:p>
    <w:p w14:paraId="4D51CFDC"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Эмоции и эмоциональные состояния, их соотношение с</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соответствующими внешними проявлениями. Различение мимики, жестов,</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позы, интонации, физических проявлений, соответствующих различным</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эмоциональным состояниям (в том числе сложным и противоречивым).</w:t>
      </w:r>
    </w:p>
    <w:p w14:paraId="56A000B7"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Анализ и словесное обозначение своего эмоционального состояния. Основные</w:t>
      </w:r>
    </w:p>
    <w:p w14:paraId="5348457F"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техники и приемы регуляции эмоций. Контроль эмоциональных состояний.</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Моделирование социально приемлемого поведения в эмоционально</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напряженных коммуникативных ситуациях, отработка способов регуляции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своего поведения. Отработка навыков снижения волнения и уровня тревоги в</w:t>
      </w:r>
    </w:p>
    <w:p w14:paraId="169EEAE3"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эмоционально напряженных учебных ситуациях (самостоятельные 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контрольные работы, ситуация экзамена). Состояние стресса, его проявления</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и влияние на продуктивность общения и деятельности. Стратегии поведения в</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стрессовых ситуациях. Знакомство со способами профилактики стрессовых</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состояний на примере ситуации подготовки к государственной итоговой</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аттестации.</w:t>
      </w:r>
    </w:p>
    <w:p w14:paraId="69A5C075"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2 «Формирование личностного самоопределения»</w:t>
      </w:r>
    </w:p>
    <w:p w14:paraId="16D538F9"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Социальные роли в обществе, вариативность моделей поведения в</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соответствии с социальными ролями, правилами и нормами поведения.</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Отработка навыков самопрезентации. Отработка навыков самооценивания в</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моделируемых ситуациях (учебные и коммуникативные ситуации).</w:t>
      </w:r>
    </w:p>
    <w:p w14:paraId="0CF77496"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Индивидуальные особенности человека, психологические качества и черты</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характера. Характеристика задатков и склонностей человека. Знакомство с</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понятием «уровень притязаний», связь уровня притязаний и реальных</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возможностей. Способность противостоять негативным воздействиям среды,</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окружающих людей на собственное поведение. Экономическая и правовая</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компетентность. Представление об ответственном поведении, выборе способа</w:t>
      </w:r>
    </w:p>
    <w:p w14:paraId="0C4066F4"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действий в жизненных ситуациях и последствиях своего поведения.</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Прогнозирование возможных последствий поведения в моделируемых</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ситуациях, оценка различных вариантов поведения. Оценка себя и своих</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поступков с учетом общепринятых социальных норм и правил. Понятие</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жизненного плана и его временных перспектив. Планирование путей и средств</w:t>
      </w:r>
    </w:p>
    <w:p w14:paraId="1DBA448F"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достижения жизненных планов.</w:t>
      </w:r>
    </w:p>
    <w:p w14:paraId="0DE4D1FB"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Современный мир профессий и рынок труда. Знакомство с основными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направлениями профессиональной деятельности. Значение склонностей и</w:t>
      </w:r>
    </w:p>
    <w:p w14:paraId="1E584E39"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познавательных способностей при определении направления</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профессиональной деятельности. Профессиональная направленность</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личности. Профессиональные склонности и профессиональный потенциал.</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Выделение собственных интересов и склонностей, соотнесение их с будущей</w:t>
      </w:r>
    </w:p>
    <w:p w14:paraId="3CBD917C"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профессиональной деятельностью. Карьера как профессиональный 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социальный путь в жизни человека. Профессиональная пригодность в</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основных направлениях профессиональной деятельности, ограничения при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выборе профессии. Представления о перспективах профессионального</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образования и будущей профессиональной деятельности. Индивидуальная</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стратегия выбора будущей профессии.</w:t>
      </w:r>
    </w:p>
    <w:p w14:paraId="4F832567"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3 «Развитие коммуникативной деятельности»</w:t>
      </w:r>
    </w:p>
    <w:p w14:paraId="753EB4B6"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Соотнесение вербальных и невербальных средств общения с социальноэмоциональным контекстом ситуации. Конструктивное общение в различных</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моделируемых социальных ситуациях. Использование позитивной лексики,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комплиментов, правил этики общения. Психологические помехи в общении: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психологические качества личности, особенности поведения. Особенности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личности и модели поведения, способствующие продуктивному общению.</w:t>
      </w:r>
    </w:p>
    <w:p w14:paraId="01A79139"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Знакомство с навыками активного слушания. Способы передачи информации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между собеседниками. Ведение диалога, поддержание беседы на заданную</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тему. Альтернативная точка зрения собеседника, способы поддержания</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разговора, использование речевых клише. Представление собственной</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позиции социально приемлемыми способами. Отработка навыков ведения</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дискуссии в паре и группе.</w:t>
      </w:r>
    </w:p>
    <w:p w14:paraId="147AE8CA"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Учебное сотрудничество в совместной деятельности со сверстниками.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Правила совместной работы в группе. Коллективное обсуждение работы в</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моделируемых ситуациях. Планирование и реализация общих способов</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работы с партнерами по совместной деятельности для достижения общей</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цели. Прогнозирование результата коллективных решений в моделируемых</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ситуациях под руководством взрослого. Отработка навыков согласования</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своих действий с действиями партнера для достижения общего результата.</w:t>
      </w:r>
    </w:p>
    <w:p w14:paraId="4A413FE3" w14:textId="77777777" w:rsidR="00211096" w:rsidRPr="002D387C" w:rsidRDefault="0021109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Конфликт: причины, виды, структура. Стратегии и правила поведения в</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конфликтной ситуации. Знакомство с различными стратегиями поведения при</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возникновении конфликтной ситуации в процессе учебного сотрудничества.</w:t>
      </w:r>
      <w:r w:rsidR="0073670D" w:rsidRPr="002D387C">
        <w:rPr>
          <w:rFonts w:ascii="Times New Roman" w:hAnsi="Times New Roman" w:cs="Times New Roman"/>
          <w:sz w:val="26"/>
          <w:szCs w:val="26"/>
        </w:rPr>
        <w:t xml:space="preserve"> </w:t>
      </w:r>
      <w:r w:rsidRPr="002D387C">
        <w:rPr>
          <w:rFonts w:ascii="Times New Roman" w:hAnsi="Times New Roman" w:cs="Times New Roman"/>
          <w:sz w:val="26"/>
          <w:szCs w:val="26"/>
        </w:rPr>
        <w:t>Отработка умения аргументировать свою точку зрения, спорить и отстаивать</w:t>
      </w:r>
    </w:p>
    <w:p w14:paraId="443CB6C7" w14:textId="77777777" w:rsidR="0073670D" w:rsidRPr="002D387C" w:rsidRDefault="00211096" w:rsidP="004C4C42">
      <w:pPr>
        <w:spacing w:after="0" w:line="240" w:lineRule="auto"/>
        <w:jc w:val="both"/>
        <w:rPr>
          <w:rFonts w:ascii="Times New Roman" w:hAnsi="Times New Roman" w:cs="Times New Roman"/>
          <w:b/>
          <w:sz w:val="26"/>
          <w:szCs w:val="26"/>
        </w:rPr>
      </w:pPr>
      <w:r w:rsidRPr="002D387C">
        <w:rPr>
          <w:rFonts w:ascii="Times New Roman" w:hAnsi="Times New Roman" w:cs="Times New Roman"/>
          <w:sz w:val="26"/>
          <w:szCs w:val="26"/>
        </w:rPr>
        <w:t>свою позицию социально приемлемым способом</w:t>
      </w:r>
      <w:r w:rsidRPr="002D387C">
        <w:rPr>
          <w:rFonts w:ascii="Times New Roman" w:hAnsi="Times New Roman" w:cs="Times New Roman"/>
          <w:b/>
          <w:sz w:val="26"/>
          <w:szCs w:val="26"/>
        </w:rPr>
        <w:t>.</w:t>
      </w:r>
    </w:p>
    <w:p w14:paraId="683CC137" w14:textId="77777777" w:rsidR="0073670D" w:rsidRPr="002D387C" w:rsidRDefault="0073670D" w:rsidP="004C4C42">
      <w:pPr>
        <w:spacing w:after="0" w:line="240" w:lineRule="auto"/>
        <w:jc w:val="both"/>
        <w:rPr>
          <w:rFonts w:ascii="Times New Roman" w:hAnsi="Times New Roman" w:cs="Times New Roman"/>
          <w:b/>
          <w:sz w:val="26"/>
          <w:szCs w:val="26"/>
        </w:rPr>
      </w:pPr>
      <w:r w:rsidRPr="002D387C">
        <w:rPr>
          <w:rFonts w:ascii="Times New Roman" w:hAnsi="Times New Roman" w:cs="Times New Roman"/>
          <w:b/>
          <w:sz w:val="26"/>
          <w:szCs w:val="26"/>
        </w:rPr>
        <w:t>Рабочая программа коррекционно-развивающего курса «Психокоррекционный курс»: «Психокоррекционные занятия (дефектологические)» для учащихся с ЗПР.</w:t>
      </w:r>
    </w:p>
    <w:p w14:paraId="7DCD3B69"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Содержание курса на уровне основного общего образования</w:t>
      </w:r>
    </w:p>
    <w:p w14:paraId="456D2295"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«Коррекция и развитие базовых приемов мыслительной деятельности»</w:t>
      </w:r>
    </w:p>
    <w:p w14:paraId="06D4764A"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Раздел «Коррекция и развитие базовых логических действий и мыслительных операций анализа, синтеза, сравнения, классификации» Выделение признаков предметов, объектов или явлений, оперирование ими на базовом уровне на материале учебных предметов (например, озеро, река, море, океан). Характеристика объекта по признакам (например, число: однозначное/ многозначное, четное/нечетное, круглое). Различение существенных и несущественных признаков предмета, объекта и явления. Выделение признаков конкретных/простых учебных понятий на материале учебных предметов, оперирование признаками, определение существенных признаков (части речи: изменяемые и неизменяемые признаки; различие частей речи: существительное, прилагательное, глагол, наречие, предлог, союз). Различение существенных и несущественных признаков житейских/простых учебных понятий.</w:t>
      </w:r>
    </w:p>
    <w:p w14:paraId="1FCAA54A"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w:t>
      </w:r>
    </w:p>
    <w:p w14:paraId="3C33C866"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Выделение существенных признаков учебных и научных понятий (например, насекомые: количество лапок, строение тела, органы чувств).</w:t>
      </w:r>
    </w:p>
    <w:p w14:paraId="299BB398"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Различение существенных и несущественных признаков учебных и научных понятий (например, равнина: существенные признаки – участок земной поверхности, ровная или слабоволнистая поверхность; несущественные – месторасположение, размер).</w:t>
      </w:r>
    </w:p>
    <w:p w14:paraId="55458D15"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Определение признаков сходства и различия на основе сопоставления (например, озера и болота, луч и отрезок, гласные и согласные звуки).</w:t>
      </w:r>
    </w:p>
    <w:p w14:paraId="684247AD"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Сравнение объектов по наиболее характерным признакам, вывод по результатам сравнения.</w:t>
      </w:r>
    </w:p>
    <w:p w14:paraId="51C4AB03"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w:t>
      </w:r>
    </w:p>
    <w:p w14:paraId="00E172E7"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Сравнение фактов и процессов в истории, литературе, биологии, географии на основе установления и сопоставления обобщенных характеристик по составленному плану или образцу (например, климатические условия Антарктиды и Австралии; используя информацию из текста и рисунков, сравните белую акулу и синего кита, укажите два признака, одинаковых для обоих животных, и два признака, по которым они отличаются друг от друга).</w:t>
      </w:r>
    </w:p>
    <w:p w14:paraId="6401AF1B"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Объединение предметов и явлений в группы по определенным признакам по заданному и самостоятельно найденному основанию (например, группировка слов по грамматическим признакам, группировка звуков по характерным признакам, классификация живых организмов, отнесение рек к речной системе, одушевленные и неодушевленные имена существительные).</w:t>
      </w:r>
    </w:p>
    <w:p w14:paraId="2FA77893"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 глаголы/ наречия/ причастия/ деепричастия/ междометия/ частицы/ предлоги/ союзы/ категория состояния; тип/ класс/ отряд/ семейство/ род/ вид).</w:t>
      </w:r>
    </w:p>
    <w:p w14:paraId="46C97592"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Синтезирование объекта. Восполнение целого по части (слов с пропущенными буквами, предложений с пропущенными словами; математических выражений с пропущенными знаками, числами; целостности исторического события с опорой на слова из справки). Восстановление текста из слов, предложений, отрывков, восстановление деформированного слова с опорой на контекст предложения. Синтезирование текста как целого: установление прямых связей между событиями, причинно-следственных зависимостей на материале исторических и естественно-научных текстов.</w:t>
      </w:r>
    </w:p>
    <w:p w14:paraId="39B03788" w14:textId="062256E0"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Синтезирование информации: восстановление недостающих событий по логической зависимости (например, В результате подводного землетрясения</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или извержения вулкана, может образоваться цунами. Скорость движения</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волны достигает до 800 км/ч. У берега ее высота может достичь несколько</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десятков метров. Поэтому цунами представляет большую</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опасность для прибрежных районов).</w:t>
      </w:r>
    </w:p>
    <w:p w14:paraId="384F3FE9"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Синтезирование объекта: восстановление причинно-следственных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зависимостей из частей текста на материале предметов естественно-научного</w:t>
      </w:r>
    </w:p>
    <w:p w14:paraId="5353AFE0"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и гуманитарного цикла.</w:t>
      </w:r>
    </w:p>
    <w:p w14:paraId="4C8F033C"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Раздел «Коррекция и развитие базовых логических действий 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мыслительных операций обобщения, абстрагирования, конкретизации»</w:t>
      </w:r>
    </w:p>
    <w:p w14:paraId="257BECFD"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Установление логической последовательности в числовых рядах,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природных явлениях, жизненных циклах, жизненных событиях, учебных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действиях. Определение причины и следствия явления или события,</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определение связи (например, пищевая цепь, причины развития земледелия в</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Древнем Египте; почему идет дождь; смена дня и ночи; смена сезонов года).</w:t>
      </w:r>
    </w:p>
    <w:p w14:paraId="1E3F77BC"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Определение видовых и родового понятий (например, животные –</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млекопитающие, хвойное дерево – ель). Обобщение объектов и конкретных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житейских/простых учебных понятий по существенным признакам с</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 xml:space="preserve">исключением лишнего. Обобщение и конкретизация житейских </w:t>
      </w:r>
      <w:r w:rsidRPr="002D387C">
        <w:rPr>
          <w:rFonts w:ascii="Times New Roman" w:hAnsi="Times New Roman" w:cs="Times New Roman"/>
          <w:sz w:val="26"/>
          <w:szCs w:val="26"/>
        </w:rPr>
        <w:lastRenderedPageBreak/>
        <w:t>понятий</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(например, горы – Альпы, острова – Мадагаскар, равнины – ВосточноЕвропейская, океаны – Индийский).</w:t>
      </w:r>
    </w:p>
    <w:p w14:paraId="03E12844"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Установление логических связей между понятиями, определение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причинно-следственных зависимостей на учебном материале предметов</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естественно-научного и гуманитарного цикла (например, гидросфера и океан;</w:t>
      </w:r>
    </w:p>
    <w:p w14:paraId="6FD25852"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изменение температуры воздуха). Установление родо-видовых отношений на</w:t>
      </w:r>
    </w:p>
    <w:p w14:paraId="739334A7"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учебном материале предметов естественно-научного цикла (травы,</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многолетние травы, лютик; водные растения, лотос).</w:t>
      </w:r>
    </w:p>
    <w:p w14:paraId="7157D60A"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Установление логических отношений между понятиями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(противоположности, причина – следствие, часть – целое, вид – род,</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пересечение). Расположение понятий в последовательности от частного к</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общему (например, ботаника–биология–естествознание–наука).</w:t>
      </w:r>
    </w:p>
    <w:p w14:paraId="51BB22B6"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Установление закономерностей в процессах и явлениях (например,</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установление последовательности в числовых выражениях и продолжение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ряда).</w:t>
      </w:r>
    </w:p>
    <w:p w14:paraId="132F7B4F"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Раздел «Развитие логических умений делать суждения,</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умозаключение, подводить под понятие»</w:t>
      </w:r>
    </w:p>
    <w:p w14:paraId="1F9A3B5A"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Знакомство с построением рассуждений от общих закономерностей к</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частным явлениям и от частных явлений к общим закономерностям (решение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логических задач). Подведение под правило и вывод на основе анализа 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наблюдения за частными случаями и примерами на данное правило на</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материале учебных предметов (например, правописание сочетаний -чк-, -чн).</w:t>
      </w:r>
    </w:p>
    <w:p w14:paraId="7AE3A144"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Умозаключение по аналогии. Определение конкретного понятия через род 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видовое отличие по алгоритму учебных действий. Формулировка суждения на</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основе сравнения предметов и явлений с выделением общих признаков</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(например, остров и полуостров: Камчатка полуостров, так как это</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выступающая часть суши, с трех сторон окруженная водой).</w:t>
      </w:r>
    </w:p>
    <w:p w14:paraId="09AEA90A"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Умозаключение из двух и более посылок с опорой на словесное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описание (все A – В, все В – С, следовательно все А – С: все плоды состоят из</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семян и околоплодника, боб гороха – это плод, из чего состоит боб гороха; все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прилагательные изменяются по родам, падежам и числам, слово «прекрасный»</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 имя прилагательное, …). Индуктивные и дедуктивные умозаключения.</w:t>
      </w:r>
    </w:p>
    <w:p w14:paraId="0C979783"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Суждения с логическими связками «и, или, не». Применение отрицания</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в суждениях. Определение истинности и ложности суждений с аргументацией</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ответа. Суждения с использованием логических связок (кванторов): все,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всякий, любой, каждый, некоторые. Распознавание обратимых и необратимых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предположений.</w:t>
      </w:r>
    </w:p>
    <w:p w14:paraId="2E9C3CE1"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Формулирование вывода на основе резюмирования информации.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Обоснование собственной точки зрения по вопросу в тексте,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относительно позиции автора текста.</w:t>
      </w:r>
    </w:p>
    <w:p w14:paraId="3AD857BC"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Обоснование суждения, нахождение подтверждения в виде примеров из</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текста.</w:t>
      </w:r>
    </w:p>
    <w:p w14:paraId="18AA9287"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Алгоритм подведения под определение учебного понятия через</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обобщение существенных признаков и установление связи между ними.</w:t>
      </w:r>
    </w:p>
    <w:p w14:paraId="62C4069A"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Раздел «Развитие способности к пониманию скрытого смысла</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пословиц, поговорок, метафор и текстов»</w:t>
      </w:r>
    </w:p>
    <w:p w14:paraId="153E3FAE"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Выделение и пояснение обобщено-образного выражения, заключенного</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в пословице, поговорке, метафоре на примере широко употребляемых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пословиц, поговорок, метафор. Умение понимать содержание пословиц в</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соответствии с определенной ситуацией. Определение темы в пословицах 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поговорках. Отнесенность пословиц и поговорок к тематическим группам.</w:t>
      </w:r>
    </w:p>
    <w:p w14:paraId="101DA1BF"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Синонимичность значений пословиц и поговорок.</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Понимание нравственного смысла пословиц и поговорок. Выделение 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объяснение оценочных суждений, заключенных в пословицах и поговорках.</w:t>
      </w:r>
    </w:p>
    <w:p w14:paraId="5BD2E451" w14:textId="77777777" w:rsidR="00BA343F"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Употребление в речи пословиц и поговорок применительно к</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характеристике поступков людей или жизненной ситуации. Встраивание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пословицы и поговорки в контекст коммуникативной ситуации.</w:t>
      </w:r>
    </w:p>
    <w:p w14:paraId="448DDFA7"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«Коррекция и развитие познавательной деятельности на</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учебном материале»</w:t>
      </w:r>
    </w:p>
    <w:p w14:paraId="11C9D68C"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Раздел «Познавательные действия при работе с алгоритмами»</w:t>
      </w:r>
    </w:p>
    <w:p w14:paraId="07387A47"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Определение последовательности выполнения действий и составление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простых и сложных инструкций. Отработка навыка работы с алгоритмом</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применения правила по визуальной опоре (например, правописание падежных</w:t>
      </w:r>
    </w:p>
    <w:p w14:paraId="1CB798DD"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окончаний существительных, письменный прием деления многозначного</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числа на двузначное; определение спряжения глагола; буквы е-и в корнях с</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чередованием).</w:t>
      </w:r>
    </w:p>
    <w:p w14:paraId="4A700A0F"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Знакомство с разным видами учебных алгоритмов и закрепление их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использования при работе с правилом (например, определение разряда</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наречий), при решении учебной задачи, при определении понятий на</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изучаемом программном материале (например, животные, растения,</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лиственное дерево, имя существительное, имя прилагательное). Составление</w:t>
      </w:r>
    </w:p>
    <w:p w14:paraId="473ECEFF"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алгоритма собственных действий (например, морфологический разбор</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местоимения, прилагательного, причастия).</w:t>
      </w:r>
    </w:p>
    <w:p w14:paraId="4F97D58B"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Определение понятия по заданному алгоритму на изучаемом</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программном материале (например, параллелограмм; словообразование;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революция).</w:t>
      </w:r>
    </w:p>
    <w:p w14:paraId="0EE80539"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Раздел «Познавательные действия при работе с информацией,</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коррекция и развитие познавательных процессов»</w:t>
      </w:r>
    </w:p>
    <w:p w14:paraId="761D195F"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Анализ и сопоставление зрительно воспринимаемых объектов</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(идентификация, сличение, восполнение). Отработка точности и скорости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переработки зрительной информации. Отработка навыка распределения 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переключения внимания на зрительно воспринимаемых объектах.</w:t>
      </w:r>
    </w:p>
    <w:p w14:paraId="55633E28"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Дифференциация наложенных объектов. Зрительно-моторная и слухомоторная ориентировка. Анализ и восполнение пространственных образов.</w:t>
      </w:r>
    </w:p>
    <w:p w14:paraId="5B546D0E"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Изучение приемов слухо-речевого запоминания. Изучение приемов</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опосредованного запоминания. Отработка навыков воспроизведения</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информации по визуальной опоре. Оперирование приемами запоминания 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воспроизведения информацией на учебном материале: выделение опорных</w:t>
      </w:r>
    </w:p>
    <w:p w14:paraId="50E89AD6"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слов, воспроизведения текста по опорным словам и др.</w:t>
      </w:r>
    </w:p>
    <w:p w14:paraId="0688DB0A"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Анализ и переработка познавательной и учебной информации.</w:t>
      </w:r>
    </w:p>
    <w:p w14:paraId="4B47B333"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Ориентировка в содержании справочной информации, нахождение в</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источнике ответов на вопросы с использованием явно заданной информации.</w:t>
      </w:r>
    </w:p>
    <w:p w14:paraId="18B27795"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Проведение учебных действий по работе с информацией: нахождение 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извлечение заданной информации в соответствии с инструкцией; определение</w:t>
      </w:r>
    </w:p>
    <w:p w14:paraId="11A2509F"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места искомой информации (выборочное чтение, нахождение фрагмента</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текста). Знакомство с приемами интерпретации информации, нахождение в</w:t>
      </w:r>
    </w:p>
    <w:p w14:paraId="1AFB8DCD"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источнике ответов на вопросы с использованием неявно заданной</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информации. Определение, нахождение и извлечение одной или нескольких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единиц информации, расположенных в разных фрагментах текста.</w:t>
      </w:r>
    </w:p>
    <w:p w14:paraId="3F7BA121"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Проведение оценки достаточности информации для решения практических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задач.</w:t>
      </w:r>
    </w:p>
    <w:p w14:paraId="04E1368C"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Логические приемы работы с информацией: формулирование</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поискового запроса, отбор нужной информации в соответствии с учебной</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задачей, упорядочивание, ранжирование, классифицирование информации.</w:t>
      </w:r>
    </w:p>
    <w:p w14:paraId="4EF65E3E"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Анализ и оперирование информацией, представленной в виде таблицы,</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диаграммы, схемы, рисунка, карты.</w:t>
      </w:r>
    </w:p>
    <w:p w14:paraId="5C8A5201"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Раздел «Познавательные действия по преобразованию</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информации»</w:t>
      </w:r>
    </w:p>
    <w:p w14:paraId="4178D644"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Обработка информации. Текст. Смысловая структура текста. Анализ</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учебного текста. Определение темы, главной мысли. Отработка логических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приемов переработки информации (заполнение таблицы, введение числовых</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данных).</w:t>
      </w:r>
    </w:p>
    <w:p w14:paraId="53C0C9BD"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Преобразование информации из одной формы в другую различными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способами по образцу.</w:t>
      </w:r>
    </w:p>
    <w:p w14:paraId="26084C1A"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Выстраивание схемы рассуждений на основе правила по вопросам.</w:t>
      </w:r>
    </w:p>
    <w:p w14:paraId="275C3F43"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Преобразование информации из графического или символьного</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представления в текстовое и наоборот. Извлечение текстовой информации из</w:t>
      </w:r>
    </w:p>
    <w:p w14:paraId="18F3C190"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графической (схемы, таблицы, диаграммы, карты). Кодирование и</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декодирование информации (шифровка символами).</w:t>
      </w:r>
    </w:p>
    <w:p w14:paraId="5A556B15"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Составление план-конспекта текста на материале учебных предметов.</w:t>
      </w:r>
    </w:p>
    <w:p w14:paraId="19F9E032"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Составление тезисов устного или письменного сообщения.</w:t>
      </w:r>
    </w:p>
    <w:p w14:paraId="221A904B" w14:textId="77777777" w:rsidR="0073670D"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Составление эссе по прочитанному.</w:t>
      </w:r>
    </w:p>
    <w:p w14:paraId="701E5493" w14:textId="77777777" w:rsidR="00C524B0" w:rsidRPr="002D387C" w:rsidRDefault="0073670D"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Составление и преобразование текстов делового стиля, личного</w:t>
      </w:r>
      <w:r w:rsidR="00BA343F" w:rsidRPr="002D387C">
        <w:rPr>
          <w:rFonts w:ascii="Times New Roman" w:hAnsi="Times New Roman" w:cs="Times New Roman"/>
          <w:sz w:val="26"/>
          <w:szCs w:val="26"/>
        </w:rPr>
        <w:t xml:space="preserve"> </w:t>
      </w:r>
      <w:r w:rsidRPr="002D387C">
        <w:rPr>
          <w:rFonts w:ascii="Times New Roman" w:hAnsi="Times New Roman" w:cs="Times New Roman"/>
          <w:sz w:val="26"/>
          <w:szCs w:val="26"/>
        </w:rPr>
        <w:t>характера, постов на странице сети Интернет.</w:t>
      </w:r>
    </w:p>
    <w:p w14:paraId="569F889B" w14:textId="77777777" w:rsidR="00C524B0" w:rsidRPr="002D387C" w:rsidRDefault="00C524B0" w:rsidP="004C4C42">
      <w:pPr>
        <w:spacing w:after="0" w:line="240" w:lineRule="auto"/>
        <w:jc w:val="both"/>
        <w:rPr>
          <w:rFonts w:ascii="Times New Roman" w:hAnsi="Times New Roman" w:cs="Times New Roman"/>
          <w:b/>
          <w:sz w:val="26"/>
          <w:szCs w:val="26"/>
        </w:rPr>
      </w:pPr>
      <w:r w:rsidRPr="002D387C">
        <w:rPr>
          <w:rFonts w:ascii="Times New Roman" w:hAnsi="Times New Roman" w:cs="Times New Roman"/>
          <w:b/>
          <w:sz w:val="26"/>
          <w:szCs w:val="26"/>
        </w:rPr>
        <w:t>Коррекционный курс «Логопедические занятия» для обучающихся с ЗПР.</w:t>
      </w:r>
    </w:p>
    <w:p w14:paraId="4148903B"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Содержание коррекционного курса «Логопедические занятия»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включает в себя следующие модули:</w:t>
      </w:r>
    </w:p>
    <w:p w14:paraId="17D1ECD2"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«Совершенствование фонетико-фонематической стороны</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речи» (фонетика, орфоэпия, графика) направлен на коррекцию и развитиепроизносительной стороны речи, звуко-слоговой структуры слова,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дифференциацию звуков и букв, преодоление специфических ошибок письма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(перестановки, пропуски, замены).</w:t>
      </w:r>
    </w:p>
    <w:p w14:paraId="6B76EF68"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«Обогащение и активизация словарного запаса.</w:t>
      </w:r>
    </w:p>
    <w:p w14:paraId="4CCB4EAF"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Формирование навыков словообразования. Морфемика» направлен на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пополнение словарного запаса, использование различных способов</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словообразования разных частей речи, преодоление специфических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дизорфографических ошибок.</w:t>
      </w:r>
    </w:p>
    <w:p w14:paraId="2E966A9D"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«Коррекция и развитие лексико-грамматической стороны</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речи. Морфология» направлен на формирование синтаксических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семантических представлений, расширение языковых средств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формирование умения их активного использования на уровне словосочетания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 предложения, преодоление специфических, дизорфографических и</w:t>
      </w:r>
    </w:p>
    <w:p w14:paraId="5B84D71C"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пунктуационных ошибок.</w:t>
      </w:r>
    </w:p>
    <w:p w14:paraId="123D315B"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«Коррекция и развитие связной речи. Коммуникация»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направлен на развитие умений работать с текстом, формирование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коммуникативных умений и навыков, готовности и способности к речевому</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взаимодействию и взаимопониманию, потребности к речевому</w:t>
      </w:r>
    </w:p>
    <w:p w14:paraId="509B1DEA"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самосовершенствованию, преодоление специфических, дизорфографических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 пунктуационных ошибок.</w:t>
      </w:r>
    </w:p>
    <w:p w14:paraId="69D77A2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Содержание курса «Логопедические занятия» на уровне основного</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общего образования</w:t>
      </w:r>
    </w:p>
    <w:p w14:paraId="0A7592A5"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«Совершенствование фонетико-фонематической стороны</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речи» (фонетика, орфоэпия, графика)</w:t>
      </w:r>
    </w:p>
    <w:p w14:paraId="5B877611"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Звуки русского языка, их сравнение и различение (гласные – согласные,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ударные – безударные, звонкие – глухие, твердые – мягкие). Практикум по</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улучшению дикции и произношения, отработка правильного ударения в</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словах. Роль ударения. Проверяемые безударные гласные в корне слова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(способы подбора проверочных слов). Актуализация опорных знаний по</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изучению и закреплению понятий: звук, буква, слог, гласные, йотированные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гласные, согласные, ударение, ударные, безударные, глухие, звонкие,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непроизносимые, фонема, фонетический разбор. Дифференциация при письме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сходных по оптическому, кинестетическому принципу букв, фонетическому</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принципу звуков. Отработка приемов выразительного чтения с соблюдением</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орфоэпических норм (в рамках изученного по годам обучения).</w:t>
      </w:r>
    </w:p>
    <w:p w14:paraId="76C957DE"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«Обогащение и активизация словарного запаса,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формирование навыков словообразования. Морфемика»</w:t>
      </w:r>
    </w:p>
    <w:p w14:paraId="253CDCDB"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Написание слов с проговариванием, исключая специфические ошибки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словообразования. Актуализация опорных знаний по изучению и закреплению</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понятий: части слова, основа, корень, приставка, суффикс, окончание,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постфикс. Выделение морфем на основе словообразовательного анализа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слова. Образование новых слов с помощью типичных для изученных частей</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речи суффиксов, с помощью приставок, приставок и суффиксов. Образование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сложных слов путем сложения основ. Выполнение словообразовательного</w:t>
      </w:r>
    </w:p>
    <w:p w14:paraId="2AF1851E"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разбора с целью определения способа образования слова. Практическое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употребление форм слов разных частей речи. Соблюдение на письме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орфографических правил: правописание приставок по типу пре-, при-,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приставок на з (с); правописание корней с безударными проверяемыми,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непроверяемыми, чередующимися гласными, непроизносимыми согласными;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ё – о после шипящих в корне слова; правописание суффиксов -чик- (-щик-); -</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ек- (-ик-) и др. (в рамках изученного по годам обучения); правописание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 xml:space="preserve">глаголов (корней с чередованием е // </w:t>
      </w:r>
      <w:r w:rsidR="0042360C" w:rsidRPr="002D387C">
        <w:rPr>
          <w:rFonts w:ascii="Times New Roman" w:hAnsi="Times New Roman" w:cs="Times New Roman"/>
          <w:sz w:val="26"/>
          <w:szCs w:val="26"/>
        </w:rPr>
        <w:t xml:space="preserve">и; использование </w:t>
      </w:r>
      <w:r w:rsidRPr="002D387C">
        <w:rPr>
          <w:rFonts w:ascii="Times New Roman" w:hAnsi="Times New Roman" w:cs="Times New Roman"/>
          <w:sz w:val="26"/>
          <w:szCs w:val="26"/>
        </w:rPr>
        <w:t>ь как показателя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грамматической формы в инфинитиве, в форме 2-го лица единственного числа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после шипящих; -тся и -ться в глаголах; суффиксов -ова-/-ева-, -ыва-/-ива-;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личных окончаний глагола (в рамках изученного по годам обучения).</w:t>
      </w:r>
    </w:p>
    <w:p w14:paraId="0E8C9549"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«Коррекция и развитие лексико-грамматической стороны</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речи. Морфология»</w:t>
      </w:r>
    </w:p>
    <w:p w14:paraId="4247CCA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Части речи. Словосочетание. Предложение. Актуализация опорных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знаний по изучению и закреплению понятий: части речи, имя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существительное, имя прилагательное, глагол, наречие, местоимение,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предлог, союз, междометие, причастие, деепричастие, числительное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использование их в речи (в рамках изученного по годам обучения). Различение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 определение (с опорой на схему) различных морфологических признаков</w:t>
      </w:r>
    </w:p>
    <w:p w14:paraId="57826F1E"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изученных частей речи. Развитие и совершенствование умения образовывать</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форму слов изученных частей речи. Различение однозначных и многозначных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слов, омонимов, прямого и переносного значения слова. Подбор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использование синонимов и антонимов в речи. Фразеологизмы и свободные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словосочетания, их различение и употребление. Понимание и употребление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метафор, гипербол, сравнений (в рамках изученного материала). Сравнение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различение тематических групп слов: родовых и видовых понятий. Отработка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практических умений употреблять слова в соответствии с их лексическим</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значением. Упражнение в понимании лексического значения незнакомого</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слова, исходя из контекста (предложение, текст). Согласование слов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изменение предложно-падежных конструкций (с опорой на образец и без).</w:t>
      </w:r>
    </w:p>
    <w:p w14:paraId="41EDACF0"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Выделение словосочетаний внутри предложения, определение типа связи,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главного и зависимого слова. Разбор предложения, определение вида по цели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высказывания, интонации, наличию или отсутствию второстепенных членов,</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количеству грамматических основ. Составление простых и сложных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предложений с однородными членами (с опорой на образец и схему).</w:t>
      </w:r>
    </w:p>
    <w:p w14:paraId="5610414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Применение знаний по синтаксису и пунктуации (постановка знаков</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препинания в предложениях с косвенной речью, с прямой речью, при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цитировании). Развитие умения находить в предложениях смысловые отрезки,</w:t>
      </w:r>
    </w:p>
    <w:p w14:paraId="48A48B85"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которые необходимо выделить знаками препинания, обосновывать выбор</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знаков препинания и расставлять их в соответствии с изученными в 5-9</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классах пунктуационными правилами.</w:t>
      </w:r>
    </w:p>
    <w:p w14:paraId="6B894189"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Модуль «Коррекция и развитие связной речи. Коммуникация»</w:t>
      </w:r>
    </w:p>
    <w:p w14:paraId="0BA404E8"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Работа с текстом (определение темы и основной мысли, понимание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основного содержания, смысла текста, составление простого/сложного плана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для дальнейшего пересказа). Изложение прослушанного текста, с</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использованием приемов сжатия (с предварительным делением его на абзацы,</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выделением значимых микротем). Составление связного рассказа и пересказа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 заданную тему (с соблюдением смысловой цельности, речевой связности и</w:t>
      </w:r>
    </w:p>
    <w:p w14:paraId="2E5CED8F"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последовательности изложения). Составление письменного текста (с</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использованием изученных особенностей частей речи, синтаксических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 xml:space="preserve">конструкций). Аргументирование </w:t>
      </w:r>
      <w:r w:rsidRPr="002D387C">
        <w:rPr>
          <w:rFonts w:ascii="Times New Roman" w:hAnsi="Times New Roman" w:cs="Times New Roman"/>
          <w:sz w:val="26"/>
          <w:szCs w:val="26"/>
        </w:rPr>
        <w:lastRenderedPageBreak/>
        <w:t>собственной позиции (отработка умения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доказывать и убеждать, используя различные языковые средства и приемы).</w:t>
      </w:r>
    </w:p>
    <w:p w14:paraId="3E12400C"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Беседы и диалоги (инициация бесед, устных монологических и диалогических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высказываний, характеризующихся широким спектром лексических средств,</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точностью словаря, использованием разнообразных синтаксических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конструкций). Речевой практикум, направленный на извлечение нужной</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информации, анализ и систематизацию отобранного речевого материала.</w:t>
      </w:r>
    </w:p>
    <w:p w14:paraId="5D2FCF92"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Создание и редактирование текстов, нахождение и исправление ошибок.</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Изучение и закрепление в устной речи и на письме правил речевого этикета.</w:t>
      </w:r>
    </w:p>
    <w:p w14:paraId="0E3AEB42"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Выразительное чтение стихотворных и прозаических текстов (с соблюдением</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всех пройденных орфоэпических норм, с соблюдением интонации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пунктуационного оформления текста).</w:t>
      </w:r>
    </w:p>
    <w:p w14:paraId="056006F1"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Организация занятий</w:t>
      </w:r>
    </w:p>
    <w:p w14:paraId="4FF6F55C"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Содержание коррекционного курса «Логопедические занятия» строится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в строгом соответствие с требованиями к результату изучения учебного</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предмета «Русский язык» и основано на использовании учебного материала.</w:t>
      </w:r>
    </w:p>
    <w:p w14:paraId="502FB1E6"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Логопедическая работа проводится на изучаемом программном</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материале, при этом специалист уделяет внимание закреплению учебных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навыков по учебному предмету «Русский язык» с использованием</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логопедических приемов. Например, упражнения по словообразованию</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разных частей речи позволяют отрабатывать и закреплять навыки морфемного</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разбора частей речи. Так, в курсе 5 класса в модуле «Обогащение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активизация словарного запаса. Формирование навыков словообразования.</w:t>
      </w:r>
    </w:p>
    <w:p w14:paraId="50C89879"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Морфемика» логопедическая работа проводится на изучаемом программном</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материале по следующим темам: Словообразование существительных при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помощи суффиксов: -ышк-, -оньк- (-еньк-), -ушк- (-юшк-), -чик-, -щик-, -ищ-, -</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ечк-, -ичк-, -ец-, -иц-, -ок-, -онк-. Словообразование прилагательных при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помощи суффиксов: -ов- (-ев), -лив-, - к, -ск-, -ева-, -н-. Словообразование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глаголов при помощи приставок: без-бес, пре-при.</w:t>
      </w:r>
    </w:p>
    <w:p w14:paraId="3A8E4495"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Развивая и совершенствуя грамматический компонент речи, учительлогопед отрабатывает дифференциацию и правописание окончаний</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существительных в различных падежных формах.</w:t>
      </w:r>
    </w:p>
    <w:p w14:paraId="7EE9CDCF"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Работа над обогащением словарного запаса способствует расширению</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возможностей обучающихся в подборе проверочных слов на ряд</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орфографических правил (например, «Правописание безударных гласных»,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«Правописание непроизносимых согласных» и др.).</w:t>
      </w:r>
    </w:p>
    <w:p w14:paraId="6A897B8D"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На логопедических занятиях активно проводится работа с</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деформированным предложением и текстом, дополнение и составление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предложений по опорным словам. Специальные приемы логопеда по работе с</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текстом способствуют повышению осознанности чтения, читательской</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грамотности. Составление и запись сложных предложений по образцу с</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союзами а, и, но способствует закреплению пунктуационных навыков.</w:t>
      </w:r>
    </w:p>
    <w:p w14:paraId="3755CC14"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Отработка интонационно-выразительных средств, модуляции голоса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совершенствует навыки выразительного чтения.</w:t>
      </w:r>
    </w:p>
    <w:p w14:paraId="7182FEC5"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Логопедическая работа по модулю «Коррекция и развитие лексикограмматической стороны речи. Морфология» проводится на основе изучения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 xml:space="preserve">частей речи в соответствии с программой по годам обучения. </w:t>
      </w:r>
    </w:p>
    <w:p w14:paraId="4974ADCC"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Важным моментом является система работы по подготовке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обучающихся с ЗПР к итоговому изложению в рамках государственной</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итоговой аттестации. Учитель-логопед проводит работу по умению выделять</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микротемы в тексте, грамотно и слажено излагать на письме свои мысли,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соблюдать последовательность изложения, излагать основное содержание</w:t>
      </w:r>
    </w:p>
    <w:p w14:paraId="1C3C4A0C"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прослушанного текста с использованием приемов сжатия, разделив его на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абзацы и передав все значимые микротемы.</w:t>
      </w:r>
    </w:p>
    <w:p w14:paraId="4FF16728"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Коррекционно-развивающая работа учителя-логопеда выстраивается с</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учетом психофизиологических особенностей обучающихся с ЗПР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предусматривает постепенное усложнение речевого материала в соответствии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 программой по предмету «Русский язык». Это отражается в календарном</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тематическом планировании коррекционного курса учителя-логопеда, в</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последовательности предъявления материала и коррекционно-развивающих</w:t>
      </w:r>
    </w:p>
    <w:p w14:paraId="7B0F373B"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заданий на логопедических занятиях.</w:t>
      </w:r>
    </w:p>
    <w:p w14:paraId="11C6BA2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Освоение программного материала курса осуществляется в</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соответствии с принципом доступности. По содержанию и объему материал</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должен быть посильным и понятным для обучающихся с ЗПР.</w:t>
      </w:r>
    </w:p>
    <w:p w14:paraId="0FDF932E"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Учитель-логопед проводит отбор содержания используемого материала,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ориентируясь на подбор или адаптацию текстов с ясным содержанием 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сюжетной линией разных стилей и жанров, оптимальных по объему для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изучения на занятии. Приоритет при выборе текста отдается содержанию,</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связанному с жизненным опытом школьника, кругом его интересов,</w:t>
      </w:r>
    </w:p>
    <w:p w14:paraId="0F1E039C"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способствующему формированию жизненных компетенций и практических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навыков. На начальных этапах не следует использовать тексты, содержащие</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сложные рассуждения автора, большое число действующих лиц,</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изобилующие сложными синтаксическими конструкциями, затрудняющими</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понимание смысла прочитанного.</w:t>
      </w:r>
    </w:p>
    <w:p w14:paraId="0D7D3E7C"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Задания должны быть разнообразными по форме и содержанию,</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позволяющими применять получаемые знания в итеративных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(повторяющихся) ситуациях.</w:t>
      </w:r>
    </w:p>
    <w:p w14:paraId="18D2C11D"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Закрепление изученного материала проводится с применением</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вариативного дидактического материала, позволяющего многократно</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отрабатывать учебный навык, но с включением элементов новизны по</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содержанию и по форме. В работе широко используется визуальная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поддержка, применяются смысловые таблицы, карточки-опоры, таблицы</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родственных слов.</w:t>
      </w:r>
    </w:p>
    <w:p w14:paraId="68473380"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Процесс овладения материалом основывается на многократном</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применении полученных знаний на практике. Школьникам с ЗПР требуется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больше времени на осмысление усваиваемых знаний, они нуждаются в</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закреплении и совершенствовании формируемых умений. Предусматривается</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отработка практических навыков, которые будут использоваться в реальных</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жизненных ситуациях (например, подписание почтового конверта,</w:t>
      </w:r>
      <w:r w:rsidR="00551540"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составление текста поздравления, написание смс-сообщения на заданную</w:t>
      </w:r>
    </w:p>
    <w:p w14:paraId="0E8F97A9"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тему).</w:t>
      </w:r>
    </w:p>
    <w:p w14:paraId="35B9DFEC"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Планируемые результаты освоения коррекционного курса</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«Логопедические занятия» на уровень основного общего образования</w:t>
      </w:r>
    </w:p>
    <w:p w14:paraId="36D03D0C"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 результате освоения коррекционно-развивающего курса</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«Логопедические занятия» осуществляется формирование речевой</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компетенции учащихся, развитие и совершенствование навыков речевого</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общения, обогащение лексического запаса и языковых средств общения,</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преодоление и/или ослабление нарушений чтения и письма, формирование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мотивации к самоконтролю собственной речи и саморазвитию</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коммуникативных компетенций.</w:t>
      </w:r>
    </w:p>
    <w:p w14:paraId="6DC2C6CE"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 процессе освоения коррекционного курса обучающийся научится 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будет (сможет):</w:t>
      </w:r>
    </w:p>
    <w:p w14:paraId="6451B7AF"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По модулю «Совершенствование фонетико-фонематической</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стороны речи» (фонетика, орфоэпия, графика):</w:t>
      </w:r>
    </w:p>
    <w:p w14:paraId="2E008F50"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правильно говорить и писать без специфических ошибок, исключая</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замены звуков в речи и букв на письме по фонематическому сходству,</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нарушения звуко-слоговой структуры или минимизируя их;</w:t>
      </w:r>
    </w:p>
    <w:p w14:paraId="6686C8A0"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применять знания по фонетике и графике, орфоэпии в практике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произношения и правописания слов;</w:t>
      </w:r>
    </w:p>
    <w:p w14:paraId="5BCB96C9"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различать звук как единицу языка, иметь представление о соотношении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звуков и букв, системе звуков, в том числе гласных и согласных звуков,</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иметь навык постановки ударения в словах, давать характеристику</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звука;</w:t>
      </w:r>
    </w:p>
    <w:p w14:paraId="2C64961B"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 ориентироваться в понятиях звук, буква, слог, гласные, йотированные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гласные, согласные, ударение, ударные, безударные, глухие, звонкие,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непроизносимые, фонема, фонетический разбор;</w:t>
      </w:r>
    </w:p>
    <w:p w14:paraId="29DF51AB"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дифференцировать на слух звонкие и глухие, твердые и мягкие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согласные, аффрикаты и их компоненты, определять позиционные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чередования звуков;</w:t>
      </w:r>
    </w:p>
    <w:p w14:paraId="774CC80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дифференцировать при письме сходные по оптическому,</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кинестетическому принципу буквы, фонетическому принципу звуки;</w:t>
      </w:r>
    </w:p>
    <w:p w14:paraId="57A2127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производить фонетический разбор слова, соотносить звуковой облик</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слова с его графическим изображением;</w:t>
      </w:r>
    </w:p>
    <w:p w14:paraId="7FAAAD40"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соблюдать на письме орфографические правила, основанные на</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фонетическом принципе;</w:t>
      </w:r>
    </w:p>
    <w:p w14:paraId="51C56A88"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выразительно читать с соблюдением орфоэпических норм, исключая</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или минимизируя специфические ошибки (перестановки, пропуски,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замены, антиципации).</w:t>
      </w:r>
    </w:p>
    <w:p w14:paraId="1D94CE08"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По модулю «Обогащение и активизация словарного запаса,</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формирование навыков словообразования. Морфемика»:</w:t>
      </w:r>
    </w:p>
    <w:p w14:paraId="70B0CE96"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правильно произносить и писать слова без специфических ошибок</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словообразования или минимизируя их;</w:t>
      </w:r>
    </w:p>
    <w:p w14:paraId="49F24DD9"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ориентироваться в понятиях части слова, основа, корень, приставка,</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суффикс, окончание, постфикс;</w:t>
      </w:r>
    </w:p>
    <w:p w14:paraId="6FA1535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выделять морфемы на основе словообразовательного анализа слова;</w:t>
      </w:r>
    </w:p>
    <w:p w14:paraId="1B067AA9"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образовывать новые слова с помощью типичных для изученных частей</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речи суффиксов, с помощью приставок, приставок и суффиксов;</w:t>
      </w:r>
    </w:p>
    <w:p w14:paraId="629C614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образовывать сложные слова путем сложения основ;</w:t>
      </w:r>
    </w:p>
    <w:p w14:paraId="244C263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производить словообразовательный разбор с целью определения</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способа образования слова;</w:t>
      </w:r>
    </w:p>
    <w:p w14:paraId="18624AB8"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правильно образовывать, употреблять формы слова разных частей речи;</w:t>
      </w:r>
    </w:p>
    <w:p w14:paraId="0DD946AB"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соблюдать на письме орфографические правила: правописание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приставок по типу пре-, при-, приставок на з (с);</w:t>
      </w:r>
    </w:p>
    <w:p w14:paraId="6378CF15"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правописание корней с безударными проверяемыми, непроверяемыми,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чередующимися гласными, непроизносимыми согласными; ё – о после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шипящих в корне слова; правописание суффиксов -чик- (-щик-); -ек- (-</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ик-) и др. (в рамках изученного по годам обучения); правописания</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глаголов (корней с чередованием е // и; использование ь как показателя</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грамматической формы в инфинитиве, в форме 2-го лица единственного</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числа после шипящих; -тся и -ться в глаголах; суффиксов -ова-/-ева-, -</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ыва-/-ива-; личных окончаний глагола (в рамках изученного по годам</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обучения).</w:t>
      </w:r>
    </w:p>
    <w:p w14:paraId="2CAD44FA"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По модулю «Коррекция и развитие лексико-грамматической</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стороны речи. Морфология»:</w:t>
      </w:r>
    </w:p>
    <w:p w14:paraId="0E3BF75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правильно произносить и писать словосочетания и предложения без</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специфических ошибок словоизменения или минимизируя их;</w:t>
      </w:r>
    </w:p>
    <w:p w14:paraId="2D8BF016"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ориентироваться в понятиях части речи, имя существительное, имя</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прилагательное, глагол, наречие, местоимение, предлог, союз,</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междометие, причастие, деепричастие, числительное;</w:t>
      </w:r>
    </w:p>
    <w:p w14:paraId="6C865A06"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различать и определять с опорой на схему различные морфологические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признаки частей речи;</w:t>
      </w:r>
    </w:p>
    <w:p w14:paraId="793896CE"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уметь образовывать форму изученных частей речи;</w:t>
      </w:r>
    </w:p>
    <w:p w14:paraId="0AFE5C25"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различать однозначные и многозначные слова, омонимы, прямое 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переносное значение слова;</w:t>
      </w:r>
    </w:p>
    <w:p w14:paraId="5B219BEE"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подбирать синонимы и антонимы;</w:t>
      </w:r>
    </w:p>
    <w:p w14:paraId="3367E4E9"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различать фразеологизмы и свободные словосочетания;</w:t>
      </w:r>
    </w:p>
    <w:p w14:paraId="33C58441"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различать и употреблять метафоры, гиперболы, сравнения (в рамках</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изученного);</w:t>
      </w:r>
    </w:p>
    <w:p w14:paraId="3B6F81A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различать тематические группы слов: родовые и видовые понятия;</w:t>
      </w:r>
    </w:p>
    <w:p w14:paraId="3FCD23C1"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употреблять слова в соответствии с их лексическим значением;</w:t>
      </w:r>
    </w:p>
    <w:p w14:paraId="3BE17F47"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 понимать лексическое значение незнакомого слова исходя из контекста</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(предложение, текст);</w:t>
      </w:r>
    </w:p>
    <w:p w14:paraId="54DC8A4D"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составлять словосочетания, правильно согласовывать слова 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употреблять предложно-падежные конструкции;</w:t>
      </w:r>
    </w:p>
    <w:p w14:paraId="2BB29F10"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выделять словосочетания в предложении, определять тип связи, главное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и зависимое слово;</w:t>
      </w:r>
    </w:p>
    <w:p w14:paraId="7E8D02A6"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определять вид предложения по цели высказывания, интонации,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наличию или отсутствию второстепенных членов, количеству</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грамматических основ;</w:t>
      </w:r>
    </w:p>
    <w:p w14:paraId="02AB9258"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составлять простые и сложные предложения с однородными членами;</w:t>
      </w:r>
    </w:p>
    <w:p w14:paraId="0B19ED26"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применять знания по синтаксису и пунктуации (постановка знаков</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препинания в предложениях с косвенной речью, с прямой речью, при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цитировании), уметь находить в предложениях смысловые отрезки,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которые необходимо выделить знаками препинания, обосновывать</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выбор знаков препинания и расставлять их в соответствии с изученными</w:t>
      </w:r>
    </w:p>
    <w:p w14:paraId="7CAB809A"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в 5-9 классах пунктуационными правилами.</w:t>
      </w:r>
    </w:p>
    <w:p w14:paraId="5A7194D0"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По модулю «Коррекция и развитие связной речи. Коммуникация»:</w:t>
      </w:r>
    </w:p>
    <w:p w14:paraId="5266CA7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формулировать собственное связное высказывание с соблюдением</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изученных правил и норм современного русского литературного языка;</w:t>
      </w:r>
    </w:p>
    <w:p w14:paraId="4C718447"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излагать основное содержание прослушанного текста, с использованием</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приемов сжатия, разделив его на абзацы и передав все значимые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микротемы;</w:t>
      </w:r>
    </w:p>
    <w:p w14:paraId="39EC8437"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связно и последовательно, грамматически и фонетически правильно</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излагать свои мысли, составлять связный рассказ и пересказ на заданную</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тему; соблюдать смысловую цельность, речевую связность 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последовательность изложения;</w:t>
      </w:r>
    </w:p>
    <w:p w14:paraId="41990573"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определять тему и основную мысль текста;</w:t>
      </w:r>
    </w:p>
    <w:p w14:paraId="2672F3F5"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понимать основное содержание, смысл текста;</w:t>
      </w:r>
    </w:p>
    <w:p w14:paraId="2305B60D"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составлять простой/сложный план текста;</w:t>
      </w:r>
    </w:p>
    <w:p w14:paraId="2D25E578"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использовать в собственной письменной речи изученные особенности</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частей речи, синтаксических конструкций;</w:t>
      </w:r>
    </w:p>
    <w:p w14:paraId="21E0F0C8"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аргументировать собственную позицию, доказывать её, используя</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различные языковые средства и приемы;</w:t>
      </w:r>
    </w:p>
    <w:p w14:paraId="4D81E75F"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участвовать в беседе, создавать устные монологические и диалогические</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высказывания, характеризующиеся широким спектром лексических</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средств, точностью словаря, использованием разнообразных</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синтаксических конструкций;</w:t>
      </w:r>
    </w:p>
    <w:p w14:paraId="0B9602A1"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извлекать нужную информацию, анализировать и систематизировать</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речевой материал;</w:t>
      </w:r>
    </w:p>
    <w:p w14:paraId="14EF892C"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создавать и редактировать тексты, находить и исправлять ошибки;</w:t>
      </w:r>
    </w:p>
    <w:p w14:paraId="446E16AE" w14:textId="77777777" w:rsidR="00C524B0"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соблюдать в устной речи и на письме изученные правила речевого</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этикета;</w:t>
      </w:r>
    </w:p>
    <w:p w14:paraId="4E68E5CE" w14:textId="77777777" w:rsidR="0001277E" w:rsidRPr="002D387C" w:rsidRDefault="00C524B0"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выразительно читать стихотворные и прозаические тексты с</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соблюдением всех пройденных орфоэпических норм, с соблюдением</w:t>
      </w:r>
      <w:r w:rsidR="00994B46" w:rsidRPr="002D387C">
        <w:rPr>
          <w:rFonts w:ascii="Times New Roman" w:hAnsi="Times New Roman" w:cs="Times New Roman"/>
          <w:sz w:val="26"/>
          <w:szCs w:val="26"/>
        </w:rPr>
        <w:t xml:space="preserve"> </w:t>
      </w:r>
      <w:r w:rsidRPr="002D387C">
        <w:rPr>
          <w:rFonts w:ascii="Times New Roman" w:hAnsi="Times New Roman" w:cs="Times New Roman"/>
          <w:sz w:val="26"/>
          <w:szCs w:val="26"/>
        </w:rPr>
        <w:t>интонации и пунктуационного оформления текста.</w:t>
      </w:r>
      <w:r w:rsidRPr="002D387C">
        <w:rPr>
          <w:rFonts w:ascii="Times New Roman" w:hAnsi="Times New Roman" w:cs="Times New Roman"/>
          <w:sz w:val="26"/>
          <w:szCs w:val="26"/>
        </w:rPr>
        <w:cr/>
      </w:r>
    </w:p>
    <w:p w14:paraId="2944EC73" w14:textId="77777777" w:rsidR="0001277E" w:rsidRPr="002D387C" w:rsidRDefault="0001277E" w:rsidP="004C4C42">
      <w:pPr>
        <w:spacing w:after="0" w:line="240" w:lineRule="auto"/>
        <w:jc w:val="both"/>
        <w:rPr>
          <w:rFonts w:ascii="Times New Roman" w:hAnsi="Times New Roman" w:cs="Times New Roman"/>
          <w:b/>
          <w:sz w:val="26"/>
          <w:szCs w:val="26"/>
        </w:rPr>
      </w:pPr>
      <w:r w:rsidRPr="002D387C">
        <w:rPr>
          <w:rFonts w:ascii="Times New Roman" w:hAnsi="Times New Roman" w:cs="Times New Roman"/>
          <w:b/>
          <w:sz w:val="26"/>
          <w:szCs w:val="26"/>
        </w:rPr>
        <w:t>Коррекционные курсы для обучающихся с легкой умственной отсталостью (интеллектуальными нарушениями).</w:t>
      </w:r>
    </w:p>
    <w:p w14:paraId="542FBEBC" w14:textId="77777777" w:rsidR="0001277E" w:rsidRPr="002D387C" w:rsidRDefault="0001277E" w:rsidP="004C4C42">
      <w:pPr>
        <w:spacing w:after="0" w:line="240" w:lineRule="auto"/>
        <w:jc w:val="both"/>
        <w:rPr>
          <w:rFonts w:ascii="Times New Roman" w:hAnsi="Times New Roman" w:cs="Times New Roman"/>
          <w:b/>
          <w:sz w:val="26"/>
          <w:szCs w:val="26"/>
        </w:rPr>
      </w:pPr>
    </w:p>
    <w:p w14:paraId="46B50CA9" w14:textId="77777777" w:rsidR="0001277E" w:rsidRPr="002D387C" w:rsidRDefault="0001277E" w:rsidP="004C4C42">
      <w:pPr>
        <w:spacing w:after="0" w:line="240" w:lineRule="auto"/>
        <w:jc w:val="both"/>
        <w:rPr>
          <w:rFonts w:ascii="Times New Roman" w:hAnsi="Times New Roman" w:cs="Times New Roman"/>
          <w:b/>
          <w:sz w:val="26"/>
          <w:szCs w:val="26"/>
        </w:rPr>
      </w:pPr>
      <w:r w:rsidRPr="002D387C">
        <w:rPr>
          <w:rFonts w:ascii="Times New Roman" w:hAnsi="Times New Roman" w:cs="Times New Roman"/>
          <w:b/>
          <w:sz w:val="26"/>
          <w:szCs w:val="26"/>
        </w:rPr>
        <w:t>Логопедические занятия.</w:t>
      </w:r>
    </w:p>
    <w:p w14:paraId="2AB38B7C"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44FAD097"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Основными направлениями логопедической работы является:</w:t>
      </w:r>
    </w:p>
    <w:p w14:paraId="652101B3"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диагностика и коррекция звукопроизношения (постановка, автоматизация и дифференциация звуков речи);</w:t>
      </w:r>
    </w:p>
    <w:p w14:paraId="3E4B2FDB"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диагностика и коррекция лексической стороны речи;</w:t>
      </w:r>
    </w:p>
    <w:p w14:paraId="6577B9C0"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диагностика и коррекция грамматического строя речи (синтаксической структуры речевых высказываний, словоизменения и словообразования);</w:t>
      </w:r>
    </w:p>
    <w:p w14:paraId="3D1DE8BF"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коррекция диалогической и формирование монологической форм речи; развитие коммуникативной функции речи;</w:t>
      </w:r>
    </w:p>
    <w:p w14:paraId="3F76B3BD"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коррекция нарушений чтения и письма;</w:t>
      </w:r>
    </w:p>
    <w:p w14:paraId="47DA3705"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расширение представлений об окружающей действительности;</w:t>
      </w:r>
    </w:p>
    <w:p w14:paraId="197DA119"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развитие познавательной сферы (мышления, памяти, внимания).</w:t>
      </w:r>
    </w:p>
    <w:p w14:paraId="0399ED3D" w14:textId="77777777" w:rsidR="00A36A6F" w:rsidRPr="002D387C" w:rsidRDefault="00A36A6F" w:rsidP="004C4C42">
      <w:pPr>
        <w:spacing w:after="0" w:line="240" w:lineRule="auto"/>
        <w:jc w:val="both"/>
        <w:rPr>
          <w:rFonts w:ascii="Times New Roman" w:hAnsi="Times New Roman" w:cs="Times New Roman"/>
          <w:sz w:val="26"/>
          <w:szCs w:val="26"/>
        </w:rPr>
      </w:pPr>
    </w:p>
    <w:p w14:paraId="432EF6A1" w14:textId="77777777" w:rsidR="0001277E" w:rsidRPr="002D387C" w:rsidRDefault="0001277E" w:rsidP="004C4C42">
      <w:pPr>
        <w:spacing w:after="0" w:line="240" w:lineRule="auto"/>
        <w:jc w:val="both"/>
        <w:rPr>
          <w:rFonts w:ascii="Times New Roman" w:hAnsi="Times New Roman" w:cs="Times New Roman"/>
          <w:b/>
          <w:sz w:val="26"/>
          <w:szCs w:val="26"/>
        </w:rPr>
      </w:pPr>
      <w:r w:rsidRPr="002D387C">
        <w:rPr>
          <w:rFonts w:ascii="Times New Roman" w:hAnsi="Times New Roman" w:cs="Times New Roman"/>
          <w:b/>
          <w:sz w:val="26"/>
          <w:szCs w:val="26"/>
        </w:rPr>
        <w:t xml:space="preserve"> Психокоррекционные занятия.</w:t>
      </w:r>
    </w:p>
    <w:p w14:paraId="7BB8648A" w14:textId="77777777" w:rsidR="0001277E" w:rsidRPr="002D387C" w:rsidRDefault="0001277E" w:rsidP="004C4C42">
      <w:pPr>
        <w:spacing w:after="0" w:line="240" w:lineRule="auto"/>
        <w:jc w:val="both"/>
        <w:rPr>
          <w:rFonts w:ascii="Times New Roman" w:hAnsi="Times New Roman" w:cs="Times New Roman"/>
          <w:sz w:val="26"/>
          <w:szCs w:val="26"/>
        </w:rPr>
      </w:pPr>
    </w:p>
    <w:p w14:paraId="6BF5EB1B"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14:paraId="54495714"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Основные направления работы:</w:t>
      </w:r>
    </w:p>
    <w:p w14:paraId="1C9E863D"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14:paraId="0890A230"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2FAABE9D"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диагностика и развитие коммуникативной сферы и социальная интеграции (развитие способности к эмпатии, сопереживанию);</w:t>
      </w:r>
    </w:p>
    <w:p w14:paraId="445F6932"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1B538D0A" w14:textId="77777777" w:rsidR="00A36A6F" w:rsidRPr="002D387C" w:rsidRDefault="00A36A6F" w:rsidP="004C4C42">
      <w:pPr>
        <w:spacing w:after="0" w:line="240" w:lineRule="auto"/>
        <w:jc w:val="both"/>
        <w:rPr>
          <w:rFonts w:ascii="Times New Roman" w:hAnsi="Times New Roman" w:cs="Times New Roman"/>
          <w:sz w:val="26"/>
          <w:szCs w:val="26"/>
        </w:rPr>
      </w:pPr>
    </w:p>
    <w:p w14:paraId="6F56855B" w14:textId="77777777" w:rsidR="0001277E" w:rsidRPr="002D387C" w:rsidRDefault="0001277E" w:rsidP="004C4C42">
      <w:pPr>
        <w:spacing w:after="0" w:line="240" w:lineRule="auto"/>
        <w:jc w:val="both"/>
        <w:rPr>
          <w:rFonts w:ascii="Times New Roman" w:hAnsi="Times New Roman" w:cs="Times New Roman"/>
          <w:b/>
          <w:sz w:val="26"/>
          <w:szCs w:val="26"/>
        </w:rPr>
      </w:pPr>
      <w:r w:rsidRPr="002D387C">
        <w:rPr>
          <w:rFonts w:ascii="Times New Roman" w:hAnsi="Times New Roman" w:cs="Times New Roman"/>
          <w:b/>
          <w:sz w:val="26"/>
          <w:szCs w:val="26"/>
        </w:rPr>
        <w:t>Ритмика.</w:t>
      </w:r>
    </w:p>
    <w:p w14:paraId="6546F442" w14:textId="77777777" w:rsidR="0001277E" w:rsidRPr="002D387C" w:rsidRDefault="0001277E" w:rsidP="004C4C42">
      <w:pPr>
        <w:spacing w:after="0" w:line="240" w:lineRule="auto"/>
        <w:jc w:val="both"/>
        <w:rPr>
          <w:rFonts w:ascii="Times New Roman" w:hAnsi="Times New Roman" w:cs="Times New Roman"/>
          <w:sz w:val="26"/>
          <w:szCs w:val="26"/>
        </w:rPr>
      </w:pPr>
    </w:p>
    <w:p w14:paraId="6E158016"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Целью занятий по ритмике является развитие двигательной активности обучающегося в процессе восприятия музыки.</w:t>
      </w:r>
    </w:p>
    <w:p w14:paraId="49DFAC5A"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24E3C2F4"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Основные направления работы по ритмике:</w:t>
      </w:r>
    </w:p>
    <w:p w14:paraId="50BABE57"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упражнения на ориентировку в пространстве;</w:t>
      </w:r>
    </w:p>
    <w:p w14:paraId="2724F62F"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ритмико-гимнастические упражнения (общеразвивающие упражнения, упражнения с детскими музыкальными инструментами;</w:t>
      </w:r>
    </w:p>
    <w:p w14:paraId="5005361A"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игры под музыку;</w:t>
      </w:r>
    </w:p>
    <w:p w14:paraId="72F952CB"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танцевальные упражнения.</w:t>
      </w:r>
    </w:p>
    <w:p w14:paraId="6D72C7A5"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xml:space="preserve">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14:paraId="6761F961"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xml:space="preserve"> </w:t>
      </w:r>
      <w:r w:rsidR="00A36A6F" w:rsidRPr="002D387C">
        <w:rPr>
          <w:rFonts w:ascii="Times New Roman" w:hAnsi="Times New Roman" w:cs="Times New Roman"/>
          <w:sz w:val="26"/>
          <w:szCs w:val="26"/>
        </w:rPr>
        <w:tab/>
      </w:r>
      <w:r w:rsidRPr="002D387C">
        <w:rPr>
          <w:rFonts w:ascii="Times New Roman" w:hAnsi="Times New Roman" w:cs="Times New Roman"/>
          <w:sz w:val="26"/>
          <w:szCs w:val="26"/>
        </w:rPr>
        <w:t xml:space="preserve">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w:t>
      </w:r>
      <w:r w:rsidRPr="002D387C">
        <w:rPr>
          <w:rFonts w:ascii="Times New Roman" w:hAnsi="Times New Roman" w:cs="Times New Roman"/>
          <w:sz w:val="26"/>
          <w:szCs w:val="26"/>
        </w:rPr>
        <w:lastRenderedPageBreak/>
        <w:t>"Развитие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14:paraId="34A8E291"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xml:space="preserve">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14:paraId="4E08B6D5" w14:textId="77777777" w:rsidR="0001277E"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xml:space="preserve">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14:paraId="3F5AE145" w14:textId="77777777" w:rsidR="00A36A6F" w:rsidRPr="002D387C" w:rsidRDefault="0001277E"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xml:space="preserve">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14:paraId="1C80F061" w14:textId="77777777" w:rsidR="00A36A6F" w:rsidRPr="002D387C" w:rsidRDefault="00A36A6F"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14:paraId="25DF466D" w14:textId="28C4F0DE" w:rsidR="00A36A6F" w:rsidRPr="002D387C" w:rsidRDefault="00A36A6F" w:rsidP="002D0C58">
      <w:pPr>
        <w:spacing w:after="0" w:line="240" w:lineRule="auto"/>
        <w:ind w:firstLine="708"/>
        <w:jc w:val="both"/>
        <w:rPr>
          <w:rFonts w:ascii="Times New Roman" w:hAnsi="Times New Roman" w:cs="Times New Roman"/>
          <w:sz w:val="26"/>
          <w:szCs w:val="26"/>
        </w:rPr>
      </w:pPr>
      <w:r w:rsidRPr="002D387C">
        <w:rPr>
          <w:rFonts w:ascii="Times New Roman" w:hAnsi="Times New Roman" w:cs="Times New Roman"/>
          <w:sz w:val="26"/>
          <w:szCs w:val="26"/>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14:paraId="110AA449" w14:textId="77777777" w:rsidR="00A36A6F" w:rsidRPr="002D387C" w:rsidRDefault="00A36A6F" w:rsidP="002D0C58">
      <w:pPr>
        <w:spacing w:after="0" w:line="240" w:lineRule="auto"/>
        <w:ind w:firstLine="708"/>
        <w:jc w:val="both"/>
        <w:rPr>
          <w:rFonts w:ascii="Times New Roman" w:hAnsi="Times New Roman" w:cs="Times New Roman"/>
          <w:sz w:val="26"/>
          <w:szCs w:val="26"/>
        </w:rPr>
      </w:pPr>
      <w:r w:rsidRPr="002D387C">
        <w:rPr>
          <w:rFonts w:ascii="Times New Roman" w:hAnsi="Times New Roman" w:cs="Times New Roman"/>
          <w:sz w:val="26"/>
          <w:szCs w:val="26"/>
        </w:rPr>
        <w:t>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14:paraId="0CEB9481" w14:textId="77777777" w:rsidR="00A36A6F" w:rsidRPr="002D387C" w:rsidRDefault="00A36A6F" w:rsidP="002D0C58">
      <w:pPr>
        <w:spacing w:after="0" w:line="240" w:lineRule="auto"/>
        <w:ind w:firstLine="708"/>
        <w:jc w:val="both"/>
        <w:rPr>
          <w:rFonts w:ascii="Times New Roman" w:hAnsi="Times New Roman" w:cs="Times New Roman"/>
          <w:sz w:val="26"/>
          <w:szCs w:val="26"/>
        </w:rPr>
      </w:pPr>
      <w:r w:rsidRPr="002D387C">
        <w:rPr>
          <w:rFonts w:ascii="Times New Roman" w:hAnsi="Times New Roman" w:cs="Times New Roman"/>
          <w:sz w:val="26"/>
          <w:szCs w:val="26"/>
        </w:rPr>
        <w:t xml:space="preserve">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34B4D0F1" w14:textId="77777777" w:rsidR="00A36A6F" w:rsidRPr="002D387C" w:rsidRDefault="00A36A6F" w:rsidP="002D0C58">
      <w:pPr>
        <w:spacing w:after="0" w:line="240" w:lineRule="auto"/>
        <w:ind w:firstLine="708"/>
        <w:jc w:val="both"/>
        <w:rPr>
          <w:rFonts w:ascii="Times New Roman" w:hAnsi="Times New Roman" w:cs="Times New Roman"/>
          <w:sz w:val="26"/>
          <w:szCs w:val="26"/>
        </w:rPr>
      </w:pPr>
      <w:r w:rsidRPr="002D387C">
        <w:rPr>
          <w:rFonts w:ascii="Times New Roman" w:hAnsi="Times New Roman" w:cs="Times New Roman"/>
          <w:sz w:val="26"/>
          <w:szCs w:val="26"/>
        </w:rPr>
        <w:t xml:space="preserve">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14:paraId="4E818B3C" w14:textId="77777777" w:rsidR="00A36A6F" w:rsidRPr="002D387C" w:rsidRDefault="00A36A6F" w:rsidP="002D0C58">
      <w:pPr>
        <w:spacing w:after="0" w:line="240" w:lineRule="auto"/>
        <w:ind w:firstLine="708"/>
        <w:jc w:val="both"/>
        <w:rPr>
          <w:rFonts w:ascii="Times New Roman" w:hAnsi="Times New Roman" w:cs="Times New Roman"/>
          <w:sz w:val="26"/>
          <w:szCs w:val="26"/>
        </w:rPr>
      </w:pPr>
      <w:r w:rsidRPr="002D387C">
        <w:rPr>
          <w:rFonts w:ascii="Times New Roman" w:hAnsi="Times New Roman" w:cs="Times New Roman"/>
          <w:sz w:val="26"/>
          <w:szCs w:val="26"/>
        </w:rPr>
        <w:t xml:space="preserve">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14:paraId="5AC75BCE" w14:textId="77777777" w:rsidR="004B58D6" w:rsidRPr="002D387C" w:rsidRDefault="004B58D6" w:rsidP="004C4C42">
      <w:pPr>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Кадровое обеспечение</w:t>
      </w:r>
    </w:p>
    <w:p w14:paraId="2D19D3F7" w14:textId="77777777" w:rsidR="004B58D6" w:rsidRPr="002D387C" w:rsidRDefault="00B40102" w:rsidP="002D0C58">
      <w:pPr>
        <w:tabs>
          <w:tab w:val="left" w:pos="709"/>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w:t>
      </w:r>
    </w:p>
    <w:p w14:paraId="52E5744F" w14:textId="77777777" w:rsidR="004B58D6" w:rsidRPr="002D387C" w:rsidRDefault="00B40102" w:rsidP="002D0C58">
      <w:pPr>
        <w:tabs>
          <w:tab w:val="left" w:pos="709"/>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 xml:space="preserve">Руководитель образовательного учреждения обеспечивает создание необходимых условий для работы интегрированных и специальных (коррекционных) классов, осуществляет контроль за их работой, несет ответственность за комплектование.  </w:t>
      </w:r>
    </w:p>
    <w:p w14:paraId="47ABE2C6" w14:textId="77777777" w:rsidR="004B58D6" w:rsidRPr="002D387C" w:rsidRDefault="00B40102" w:rsidP="002D0C58">
      <w:pPr>
        <w:tabs>
          <w:tab w:val="left" w:pos="709"/>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 xml:space="preserve"> Заместитель директора по учебно-воспитательной работе организует работу психолого- педагогического консилиума, оказывает систематическую организационно- </w:t>
      </w:r>
      <w:r w:rsidR="004B58D6" w:rsidRPr="002D387C">
        <w:rPr>
          <w:rFonts w:ascii="Times New Roman" w:hAnsi="Times New Roman" w:cs="Times New Roman"/>
          <w:sz w:val="26"/>
          <w:szCs w:val="26"/>
        </w:rPr>
        <w:lastRenderedPageBreak/>
        <w:t>методическую помощь учителям в планировании работы  по коррекцио</w:t>
      </w:r>
      <w:r w:rsidRPr="002D387C">
        <w:rPr>
          <w:rFonts w:ascii="Times New Roman" w:hAnsi="Times New Roman" w:cs="Times New Roman"/>
          <w:sz w:val="26"/>
          <w:szCs w:val="26"/>
        </w:rPr>
        <w:t>нным  программам</w:t>
      </w:r>
      <w:r w:rsidR="004B58D6" w:rsidRPr="002D387C">
        <w:rPr>
          <w:rFonts w:ascii="Times New Roman" w:hAnsi="Times New Roman" w:cs="Times New Roman"/>
          <w:sz w:val="26"/>
          <w:szCs w:val="26"/>
        </w:rPr>
        <w:t>, анализирует результаты обучения.</w:t>
      </w:r>
    </w:p>
    <w:p w14:paraId="2827AB3C" w14:textId="77777777" w:rsidR="004B58D6" w:rsidRPr="002D387C" w:rsidRDefault="00B40102" w:rsidP="002D0C58">
      <w:pPr>
        <w:tabs>
          <w:tab w:val="left" w:pos="709"/>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 xml:space="preserve"> Работающие в интегрированных классах учителя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адаптированных программ для обучающихся с задержкой психического развития и умственной отсталостью , заполняют на них педагогические карты.</w:t>
      </w:r>
    </w:p>
    <w:p w14:paraId="14E0E674" w14:textId="77777777" w:rsidR="004B58D6" w:rsidRPr="002D387C" w:rsidRDefault="00B40102" w:rsidP="002D0C58">
      <w:pPr>
        <w:tabs>
          <w:tab w:val="left" w:pos="709"/>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Материально­техническое обеспечение</w:t>
      </w:r>
    </w:p>
    <w:p w14:paraId="77C03178" w14:textId="47F75420" w:rsidR="004B58D6" w:rsidRPr="002D387C" w:rsidRDefault="00B40102" w:rsidP="002D0C58">
      <w:pPr>
        <w:tabs>
          <w:tab w:val="left" w:pos="709"/>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 развивающую среду образовательного учреждения,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w:t>
      </w:r>
      <w:r w:rsidR="002D0C58">
        <w:rPr>
          <w:rFonts w:ascii="Times New Roman" w:hAnsi="Times New Roman" w:cs="Times New Roman"/>
          <w:sz w:val="26"/>
          <w:szCs w:val="26"/>
        </w:rPr>
        <w:t xml:space="preserve">о обслуживания, оздоровительных </w:t>
      </w:r>
      <w:r w:rsidR="004B58D6" w:rsidRPr="002D387C">
        <w:rPr>
          <w:rFonts w:ascii="Times New Roman" w:hAnsi="Times New Roman" w:cs="Times New Roman"/>
          <w:sz w:val="26"/>
          <w:szCs w:val="26"/>
        </w:rPr>
        <w:t>и лечебно­профилактических мероприятий, хозяйственно бытового и санитарно­гигиенического обслуживания).</w:t>
      </w:r>
    </w:p>
    <w:p w14:paraId="2336B8FD"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p>
    <w:p w14:paraId="05638713" w14:textId="77777777" w:rsidR="004B58D6" w:rsidRPr="002D387C" w:rsidRDefault="00B40102"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Информационное обеспечение</w:t>
      </w:r>
    </w:p>
    <w:p w14:paraId="56418A1D"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14:paraId="2B5C6CCD"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14:paraId="13C6CE64" w14:textId="77777777" w:rsidR="004B58D6" w:rsidRPr="002D387C" w:rsidRDefault="00B40102" w:rsidP="004C4C42">
      <w:pPr>
        <w:tabs>
          <w:tab w:val="left" w:pos="1005"/>
        </w:tabs>
        <w:spacing w:after="0" w:line="240" w:lineRule="auto"/>
        <w:jc w:val="both"/>
        <w:rPr>
          <w:rFonts w:ascii="Times New Roman" w:hAnsi="Times New Roman" w:cs="Times New Roman"/>
          <w:sz w:val="26"/>
          <w:szCs w:val="26"/>
          <w:u w:val="single"/>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u w:val="single"/>
        </w:rPr>
        <w:t>Планируемые результаты коррекционной работы</w:t>
      </w:r>
    </w:p>
    <w:p w14:paraId="4CE8849B" w14:textId="59282D60" w:rsidR="004B58D6" w:rsidRPr="002D387C" w:rsidRDefault="00A620C8"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Программа коррекционной работы(ПКР)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14:paraId="0F340395" w14:textId="77777777" w:rsidR="004B58D6" w:rsidRPr="002D387C" w:rsidRDefault="00B40102"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ПКР устанавливает требования к личностным и предметным результатам освоения обучающимися с ОВЗ. Личностные результаты отражают:</w:t>
      </w:r>
    </w:p>
    <w:p w14:paraId="597A135D"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1) осознание себя как гражданина России; формирование чувства гордости за свою Родину, российский народ и историю России;</w:t>
      </w:r>
    </w:p>
    <w:p w14:paraId="3B45C561"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2) формирование целостного, социально ориентированного взгляда на мир в его органичном единстве природной и социальной частей;</w:t>
      </w:r>
    </w:p>
    <w:p w14:paraId="7EB1F7F8"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3) формирование уважительного отношения к иному мнению, истории и культуре других народов;</w:t>
      </w:r>
    </w:p>
    <w:p w14:paraId="0C82EE37"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4) развитие адекватных представлений о собственных возможностях, о насущно необходимом жизнеобеспечении;</w:t>
      </w:r>
    </w:p>
    <w:p w14:paraId="15F9770B"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5)овладение начальными навыками адаптации в динамично изменяющемся и развивающемся мире;</w:t>
      </w:r>
    </w:p>
    <w:p w14:paraId="1E58AA47"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lastRenderedPageBreak/>
        <w:t>6) овладение социально-бытовыми умениями, используемыми в повседневной жизни;</w:t>
      </w:r>
    </w:p>
    <w:p w14:paraId="4A8931FF"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7) владение  навыками коммуникации и принятыми ритуалами социального взаимодействия;</w:t>
      </w:r>
    </w:p>
    <w:p w14:paraId="0C4FD310" w14:textId="77777777" w:rsidR="004B58D6" w:rsidRPr="002D387C" w:rsidRDefault="004B58D6"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8) формировании установки на безопасный, здоровый образ жизни, наличие мотивации к творческому труду , работе на результат, бережному отношению к материальным и духовным ценностям.</w:t>
      </w:r>
    </w:p>
    <w:p w14:paraId="6D60D4F7" w14:textId="77777777" w:rsidR="004B58D6" w:rsidRPr="002D387C" w:rsidRDefault="00A620C8"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Предметные результаты не являются основным критерием при принятии решения о переводе обучающегося в следующий класс, но рассматривается как составляющая при оценке итоговых достижений. Предметные результаты предусмотрены двух уровней: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w:t>
      </w:r>
    </w:p>
    <w:p w14:paraId="36D704DD" w14:textId="77777777" w:rsidR="004B58D6" w:rsidRPr="002D387C" w:rsidRDefault="00A620C8"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4B58D6" w:rsidRPr="002D387C">
        <w:rPr>
          <w:rFonts w:ascii="Times New Roman" w:hAnsi="Times New Roman" w:cs="Times New Roman"/>
          <w:sz w:val="26"/>
          <w:szCs w:val="26"/>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71E252F2" w14:textId="77777777" w:rsidR="00A36A6F" w:rsidRPr="002D387C" w:rsidRDefault="00A620C8" w:rsidP="004C4C42">
      <w:pPr>
        <w:tabs>
          <w:tab w:val="left" w:pos="1005"/>
        </w:tabs>
        <w:spacing w:after="0" w:line="240" w:lineRule="auto"/>
        <w:jc w:val="both"/>
        <w:rPr>
          <w:rFonts w:ascii="Times New Roman" w:hAnsi="Times New Roman" w:cs="Times New Roman"/>
          <w:sz w:val="26"/>
          <w:szCs w:val="26"/>
        </w:rPr>
      </w:pPr>
      <w:r w:rsidRPr="002D387C">
        <w:rPr>
          <w:rFonts w:ascii="Times New Roman" w:hAnsi="Times New Roman" w:cs="Times New Roman"/>
          <w:sz w:val="26"/>
          <w:szCs w:val="26"/>
        </w:rPr>
        <w:tab/>
      </w:r>
      <w:r w:rsidR="00A36A6F" w:rsidRPr="002D387C">
        <w:rPr>
          <w:rFonts w:ascii="Times New Roman" w:hAnsi="Times New Roman" w:cs="Times New Roman"/>
          <w:sz w:val="26"/>
          <w:szCs w:val="26"/>
        </w:rPr>
        <w:t>Оц</w:t>
      </w:r>
      <w:r w:rsidRPr="002D387C">
        <w:rPr>
          <w:rFonts w:ascii="Times New Roman" w:hAnsi="Times New Roman" w:cs="Times New Roman"/>
          <w:sz w:val="26"/>
          <w:szCs w:val="26"/>
        </w:rPr>
        <w:t>енка результатов обучения детали</w:t>
      </w:r>
      <w:r w:rsidR="00A36A6F" w:rsidRPr="002D387C">
        <w:rPr>
          <w:rFonts w:ascii="Times New Roman" w:hAnsi="Times New Roman" w:cs="Times New Roman"/>
          <w:sz w:val="26"/>
          <w:szCs w:val="26"/>
        </w:rPr>
        <w:t>зируется в адаптированной основной образовательной программе для обучающихся с ОВЗ.</w:t>
      </w:r>
    </w:p>
    <w:p w14:paraId="129504C1" w14:textId="77777777" w:rsidR="00A36A6F" w:rsidRPr="00D44127" w:rsidRDefault="00A36A6F" w:rsidP="004C4C42">
      <w:pPr>
        <w:tabs>
          <w:tab w:val="left" w:pos="1005"/>
        </w:tabs>
        <w:spacing w:after="0" w:line="240" w:lineRule="auto"/>
        <w:jc w:val="both"/>
        <w:rPr>
          <w:rFonts w:ascii="Times New Roman" w:hAnsi="Times New Roman" w:cs="Times New Roman"/>
          <w:color w:val="FF0000"/>
          <w:sz w:val="26"/>
          <w:szCs w:val="26"/>
        </w:rPr>
      </w:pPr>
    </w:p>
    <w:p w14:paraId="71C86C4B"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6BDCCA4F"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0A9B25EA"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0959E2C0"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75128C83"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5D2E39A2"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4B285472"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5C6EA727"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16D9EB99"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68E0F83B"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2720B8BE"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4210A70A"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5106A8DD"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314355DB"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0C3ECA13"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6AE128F6"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603065DA"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5D01AE19"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7D32DE08"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06DB81EC"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4C4A8EF0"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1E1B2A1F"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0F1D8552"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0EACA625"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7B3AEF63"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2845840C"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043C7FF1"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7AB90F33"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2F82858B"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5BA16EBB" w14:textId="77777777" w:rsidR="00D25DB0" w:rsidRDefault="00D25DB0" w:rsidP="003D64DD">
      <w:pPr>
        <w:tabs>
          <w:tab w:val="left" w:pos="1005"/>
        </w:tabs>
        <w:spacing w:after="0" w:line="240" w:lineRule="auto"/>
        <w:jc w:val="center"/>
        <w:rPr>
          <w:rFonts w:ascii="Times New Roman" w:hAnsi="Times New Roman" w:cs="Times New Roman"/>
          <w:b/>
          <w:sz w:val="26"/>
          <w:szCs w:val="26"/>
        </w:rPr>
      </w:pPr>
    </w:p>
    <w:p w14:paraId="79E416E2" w14:textId="3D4A04A8" w:rsidR="001B79DE" w:rsidRPr="00D44127" w:rsidRDefault="000005BE" w:rsidP="003D64DD">
      <w:pPr>
        <w:tabs>
          <w:tab w:val="left" w:pos="1005"/>
        </w:tabs>
        <w:spacing w:after="0" w:line="240" w:lineRule="auto"/>
        <w:jc w:val="center"/>
        <w:rPr>
          <w:rFonts w:ascii="Times New Roman" w:hAnsi="Times New Roman" w:cs="Times New Roman"/>
          <w:b/>
          <w:sz w:val="26"/>
          <w:szCs w:val="26"/>
        </w:rPr>
      </w:pPr>
      <w:r w:rsidRPr="00D44127">
        <w:rPr>
          <w:rFonts w:ascii="Times New Roman" w:hAnsi="Times New Roman" w:cs="Times New Roman"/>
          <w:b/>
          <w:sz w:val="26"/>
          <w:szCs w:val="26"/>
        </w:rPr>
        <w:lastRenderedPageBreak/>
        <w:t>3</w:t>
      </w:r>
      <w:r w:rsidR="001B79DE" w:rsidRPr="00D44127">
        <w:rPr>
          <w:rFonts w:ascii="Times New Roman" w:hAnsi="Times New Roman" w:cs="Times New Roman"/>
          <w:b/>
          <w:sz w:val="26"/>
          <w:szCs w:val="26"/>
        </w:rPr>
        <w:t>. Организационный раздел</w:t>
      </w:r>
    </w:p>
    <w:p w14:paraId="3E4ED3D6" w14:textId="77777777" w:rsidR="00427B5A" w:rsidRPr="00D44127" w:rsidRDefault="00427B5A" w:rsidP="004C4C42">
      <w:pPr>
        <w:spacing w:after="0" w:line="240" w:lineRule="auto"/>
        <w:jc w:val="both"/>
        <w:rPr>
          <w:rFonts w:ascii="Times New Roman" w:hAnsi="Times New Roman" w:cs="Times New Roman"/>
          <w:b/>
          <w:sz w:val="26"/>
          <w:szCs w:val="26"/>
        </w:rPr>
      </w:pPr>
    </w:p>
    <w:p w14:paraId="71219CC5" w14:textId="3F7F8A72" w:rsidR="001B79DE" w:rsidRPr="00F31009" w:rsidRDefault="001B14FC" w:rsidP="004C4C42">
      <w:pPr>
        <w:tabs>
          <w:tab w:val="left" w:pos="1005"/>
        </w:tabs>
        <w:spacing w:after="0" w:line="240" w:lineRule="auto"/>
        <w:jc w:val="both"/>
        <w:rPr>
          <w:rFonts w:ascii="Times New Roman" w:hAnsi="Times New Roman" w:cs="Times New Roman"/>
          <w:sz w:val="26"/>
          <w:szCs w:val="26"/>
          <w:u w:val="single"/>
        </w:rPr>
      </w:pPr>
      <w:r w:rsidRPr="00F31009">
        <w:rPr>
          <w:rFonts w:ascii="Times New Roman" w:hAnsi="Times New Roman" w:cs="Times New Roman"/>
          <w:sz w:val="26"/>
          <w:szCs w:val="26"/>
          <w:u w:val="single"/>
        </w:rPr>
        <w:t>У</w:t>
      </w:r>
      <w:r w:rsidR="001B79DE" w:rsidRPr="00F31009">
        <w:rPr>
          <w:rFonts w:ascii="Times New Roman" w:hAnsi="Times New Roman" w:cs="Times New Roman"/>
          <w:sz w:val="26"/>
          <w:szCs w:val="26"/>
          <w:u w:val="single"/>
        </w:rPr>
        <w:t>чебный план основного общего образования.</w:t>
      </w:r>
    </w:p>
    <w:p w14:paraId="31881E37" w14:textId="77777777" w:rsidR="000E26B7" w:rsidRPr="00D44127" w:rsidRDefault="000E26B7" w:rsidP="004C4C42">
      <w:pPr>
        <w:tabs>
          <w:tab w:val="left" w:pos="1005"/>
        </w:tabs>
        <w:spacing w:after="0" w:line="240" w:lineRule="auto"/>
        <w:jc w:val="both"/>
        <w:rPr>
          <w:rFonts w:ascii="Times New Roman" w:hAnsi="Times New Roman" w:cs="Times New Roman"/>
          <w:b/>
          <w:sz w:val="26"/>
          <w:szCs w:val="26"/>
        </w:rPr>
      </w:pPr>
    </w:p>
    <w:p w14:paraId="4DFBE624" w14:textId="2BA8D71A" w:rsidR="001B79DE" w:rsidRPr="00D44127" w:rsidRDefault="00F31009" w:rsidP="004C4C42">
      <w:pPr>
        <w:tabs>
          <w:tab w:val="left" w:pos="10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001B79DE" w:rsidRPr="00D44127">
        <w:rPr>
          <w:rFonts w:ascii="Times New Roman" w:hAnsi="Times New Roman" w:cs="Times New Roman"/>
          <w:sz w:val="26"/>
          <w:szCs w:val="26"/>
        </w:rPr>
        <w:t>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3B8DBD4" w14:textId="77777777" w:rsidR="001B79DE" w:rsidRPr="00D44127" w:rsidRDefault="001B79DE" w:rsidP="004C4C42">
      <w:pPr>
        <w:tabs>
          <w:tab w:val="left" w:pos="1005"/>
        </w:tabs>
        <w:spacing w:after="0" w:line="240" w:lineRule="auto"/>
        <w:jc w:val="both"/>
        <w:rPr>
          <w:rFonts w:ascii="Times New Roman" w:hAnsi="Times New Roman" w:cs="Times New Roman"/>
          <w:sz w:val="26"/>
          <w:szCs w:val="26"/>
        </w:rPr>
      </w:pPr>
    </w:p>
    <w:p w14:paraId="75D62B4E" w14:textId="77BECD1A" w:rsidR="001B79DE" w:rsidRPr="00D44127" w:rsidRDefault="00F31009" w:rsidP="004C4C42">
      <w:pPr>
        <w:tabs>
          <w:tab w:val="left" w:pos="10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001B79DE" w:rsidRPr="00D44127">
        <w:rPr>
          <w:rFonts w:ascii="Times New Roman" w:hAnsi="Times New Roman" w:cs="Times New Roman"/>
          <w:sz w:val="26"/>
          <w:szCs w:val="26"/>
        </w:rPr>
        <w:t>чебный план:</w:t>
      </w:r>
    </w:p>
    <w:p w14:paraId="52E42C8A" w14:textId="77777777"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фиксирует максимальный объем учебной нагрузки обучающихся;</w:t>
      </w:r>
    </w:p>
    <w:p w14:paraId="168D91FC" w14:textId="77777777"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определяет (регламентирует) перечень учебных предметов, курсов и время, отводимое на их освоение и организацию;</w:t>
      </w:r>
    </w:p>
    <w:p w14:paraId="502640F2" w14:textId="77777777"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распределяет учебные предметы, курсы, модули по классам и учебным годам.</w:t>
      </w:r>
    </w:p>
    <w:p w14:paraId="43E280EB" w14:textId="77777777" w:rsidR="00F31009" w:rsidRDefault="00F31009" w:rsidP="004C4C42">
      <w:pPr>
        <w:tabs>
          <w:tab w:val="left" w:pos="1005"/>
        </w:tabs>
        <w:spacing w:after="0" w:line="240" w:lineRule="auto"/>
        <w:jc w:val="both"/>
        <w:rPr>
          <w:rFonts w:ascii="Times New Roman" w:hAnsi="Times New Roman" w:cs="Times New Roman"/>
          <w:sz w:val="26"/>
          <w:szCs w:val="26"/>
        </w:rPr>
      </w:pPr>
    </w:p>
    <w:p w14:paraId="669659EE" w14:textId="307E3FB7" w:rsidR="001B79DE" w:rsidRPr="00D44127" w:rsidRDefault="00F31009" w:rsidP="004C4C42">
      <w:pPr>
        <w:tabs>
          <w:tab w:val="left" w:pos="10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001B79DE" w:rsidRPr="00D44127">
        <w:rPr>
          <w:rFonts w:ascii="Times New Roman" w:hAnsi="Times New Roman" w:cs="Times New Roman"/>
          <w:sz w:val="26"/>
          <w:szCs w:val="26"/>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3104ED62" w14:textId="2A82FFA9"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14:paraId="25138DFD" w14:textId="042D214C" w:rsidR="001B79DE" w:rsidRPr="00D44127" w:rsidRDefault="0095763A" w:rsidP="004C4C42">
      <w:pPr>
        <w:tabs>
          <w:tab w:val="left" w:pos="10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001B79DE" w:rsidRPr="00D44127">
        <w:rPr>
          <w:rFonts w:ascii="Times New Roman" w:hAnsi="Times New Roman" w:cs="Times New Roman"/>
          <w:sz w:val="26"/>
          <w:szCs w:val="26"/>
        </w:rPr>
        <w:t>чебный план состоит из двух частей: обязательной части и части, формируемой участниками образовательных отношений.</w:t>
      </w:r>
    </w:p>
    <w:p w14:paraId="7A3ADE06" w14:textId="0FF87771"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3F649872" w14:textId="28265911"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11392875" w14:textId="77777777"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Время, отводимое на данную часть федерального учебного плана, может быть использовано на:</w:t>
      </w:r>
    </w:p>
    <w:p w14:paraId="58D1B837" w14:textId="62339EFD" w:rsidR="001B79DE" w:rsidRPr="00D44127" w:rsidRDefault="0095763A" w:rsidP="004C4C42">
      <w:pPr>
        <w:tabs>
          <w:tab w:val="left" w:pos="10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1B79DE" w:rsidRPr="00D44127">
        <w:rPr>
          <w:rFonts w:ascii="Times New Roman" w:hAnsi="Times New Roman" w:cs="Times New Roman"/>
          <w:sz w:val="26"/>
          <w:szCs w:val="26"/>
        </w:rPr>
        <w:t>увеличение учебных часов, предусмотренных на изучение отдельных учебных предметов обязательной части, в том числе на углубленном уровне;</w:t>
      </w:r>
    </w:p>
    <w:p w14:paraId="0094FA2A" w14:textId="71674A7D" w:rsidR="001B79DE" w:rsidRPr="00D44127" w:rsidRDefault="0095763A" w:rsidP="004C4C42">
      <w:pPr>
        <w:tabs>
          <w:tab w:val="left" w:pos="10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1B79DE" w:rsidRPr="00D44127">
        <w:rPr>
          <w:rFonts w:ascii="Times New Roman" w:hAnsi="Times New Roman" w:cs="Times New Roman"/>
          <w:sz w:val="26"/>
          <w:szCs w:val="26"/>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2ACB701B" w14:textId="77777777" w:rsidR="0095763A" w:rsidRDefault="0095763A" w:rsidP="004C4C42">
      <w:pPr>
        <w:tabs>
          <w:tab w:val="left" w:pos="10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1B79DE" w:rsidRPr="00D44127">
        <w:rPr>
          <w:rFonts w:ascii="Times New Roman" w:hAnsi="Times New Roman" w:cs="Times New Roman"/>
          <w:sz w:val="26"/>
          <w:szCs w:val="26"/>
        </w:rPr>
        <w:t>другие виды учебной, воспитательной, спортивной и</w:t>
      </w:r>
      <w:r>
        <w:rPr>
          <w:rFonts w:ascii="Times New Roman" w:hAnsi="Times New Roman" w:cs="Times New Roman"/>
          <w:sz w:val="26"/>
          <w:szCs w:val="26"/>
        </w:rPr>
        <w:t xml:space="preserve"> иной деятельности обучающихся.</w:t>
      </w:r>
    </w:p>
    <w:p w14:paraId="3975F7AC" w14:textId="208F0BFB"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w:t>
      </w:r>
      <w:r w:rsidRPr="00D44127">
        <w:rPr>
          <w:rFonts w:ascii="Times New Roman" w:hAnsi="Times New Roman" w:cs="Times New Roman"/>
          <w:sz w:val="26"/>
          <w:szCs w:val="26"/>
        </w:rPr>
        <w:lastRenderedPageBreak/>
        <w:t>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7DAB424B" w14:textId="77777777" w:rsidR="001B79DE" w:rsidRPr="00D44127" w:rsidRDefault="001B79DE" w:rsidP="004C4C42">
      <w:pPr>
        <w:tabs>
          <w:tab w:val="left" w:pos="1005"/>
        </w:tabs>
        <w:spacing w:after="0" w:line="240" w:lineRule="auto"/>
        <w:jc w:val="both"/>
        <w:rPr>
          <w:rFonts w:ascii="Times New Roman" w:hAnsi="Times New Roman" w:cs="Times New Roman"/>
          <w:sz w:val="26"/>
          <w:szCs w:val="26"/>
        </w:rPr>
      </w:pPr>
    </w:p>
    <w:p w14:paraId="2E1B3C05" w14:textId="3D786C0C"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Образовательная организация определяет режим работы-  5-дневная учебная неделя.</w:t>
      </w:r>
    </w:p>
    <w:p w14:paraId="05B73880" w14:textId="51500E06"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Продолжительность учебного года основного общего образования составляет 34 недели. </w:t>
      </w:r>
    </w:p>
    <w:p w14:paraId="60FF4537" w14:textId="338B472A"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w:t>
      </w:r>
      <w:r w:rsidR="001B14FC" w:rsidRPr="00094CE9">
        <w:rPr>
          <w:rFonts w:ascii="Times New Roman" w:hAnsi="Times New Roman" w:cs="Times New Roman"/>
          <w:sz w:val="26"/>
          <w:szCs w:val="26"/>
        </w:rPr>
        <w:t>28, 30 и 31</w:t>
      </w:r>
      <w:r w:rsidRPr="00094CE9">
        <w:rPr>
          <w:rFonts w:ascii="Times New Roman" w:hAnsi="Times New Roman" w:cs="Times New Roman"/>
          <w:sz w:val="26"/>
          <w:szCs w:val="26"/>
        </w:rPr>
        <w:t xml:space="preserve"> часа соответственно. Максималь</w:t>
      </w:r>
      <w:r w:rsidR="001B14FC" w:rsidRPr="00094CE9">
        <w:rPr>
          <w:rFonts w:ascii="Times New Roman" w:hAnsi="Times New Roman" w:cs="Times New Roman"/>
          <w:sz w:val="26"/>
          <w:szCs w:val="26"/>
        </w:rPr>
        <w:t>ное число часов в неделю в 8</w:t>
      </w:r>
      <w:r w:rsidRPr="00094CE9">
        <w:rPr>
          <w:rFonts w:ascii="Times New Roman" w:hAnsi="Times New Roman" w:cs="Times New Roman"/>
          <w:sz w:val="26"/>
          <w:szCs w:val="26"/>
        </w:rPr>
        <w:t xml:space="preserve"> классах составляет 33</w:t>
      </w:r>
      <w:r w:rsidRPr="00D44127">
        <w:rPr>
          <w:rFonts w:ascii="Times New Roman" w:hAnsi="Times New Roman" w:cs="Times New Roman"/>
          <w:sz w:val="26"/>
          <w:szCs w:val="26"/>
        </w:rPr>
        <w:t xml:space="preserve"> часа. </w:t>
      </w:r>
    </w:p>
    <w:p w14:paraId="3C0F2A18" w14:textId="5BD5510E"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Продолжительность каникул в течение учебного года составляет не менее </w:t>
      </w:r>
      <w:r w:rsidR="00CD57CC">
        <w:rPr>
          <w:rFonts w:ascii="Times New Roman" w:hAnsi="Times New Roman" w:cs="Times New Roman"/>
          <w:sz w:val="26"/>
          <w:szCs w:val="26"/>
        </w:rPr>
        <w:t>7</w:t>
      </w:r>
      <w:r w:rsidRPr="00D44127">
        <w:rPr>
          <w:rFonts w:ascii="Times New Roman" w:hAnsi="Times New Roman" w:cs="Times New Roman"/>
          <w:sz w:val="26"/>
          <w:szCs w:val="26"/>
        </w:rPr>
        <w:t xml:space="preserve"> календарных дней</w:t>
      </w:r>
      <w:r w:rsidR="00CD57CC">
        <w:rPr>
          <w:rFonts w:ascii="Times New Roman" w:hAnsi="Times New Roman" w:cs="Times New Roman"/>
          <w:sz w:val="26"/>
          <w:szCs w:val="26"/>
        </w:rPr>
        <w:t xml:space="preserve"> в четверти</w:t>
      </w:r>
      <w:r w:rsidRPr="00D44127">
        <w:rPr>
          <w:rFonts w:ascii="Times New Roman" w:hAnsi="Times New Roman" w:cs="Times New Roman"/>
          <w:sz w:val="26"/>
          <w:szCs w:val="26"/>
        </w:rPr>
        <w:t>, летом - не менее 8 недель.</w:t>
      </w:r>
    </w:p>
    <w:p w14:paraId="2CCEAFC4" w14:textId="21937BE0" w:rsidR="001B79DE" w:rsidRPr="00D44127" w:rsidRDefault="001B79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Продолжительность урока на уровне основного общего </w:t>
      </w:r>
      <w:r w:rsidR="001B14FC">
        <w:rPr>
          <w:rFonts w:ascii="Times New Roman" w:hAnsi="Times New Roman" w:cs="Times New Roman"/>
          <w:sz w:val="26"/>
          <w:szCs w:val="26"/>
        </w:rPr>
        <w:t>образования составляет 45 минут</w:t>
      </w:r>
      <w:r w:rsidRPr="00D44127">
        <w:rPr>
          <w:rFonts w:ascii="Times New Roman" w:hAnsi="Times New Roman" w:cs="Times New Roman"/>
          <w:sz w:val="26"/>
          <w:szCs w:val="26"/>
        </w:rPr>
        <w:t>. Во время занятий необходим перерыв для гимнастики не менее 2 минут.</w:t>
      </w:r>
    </w:p>
    <w:p w14:paraId="1039ABE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0F846B27" w14:textId="77777777" w:rsidR="00BC127D" w:rsidRPr="00D44127" w:rsidRDefault="00870F20" w:rsidP="004C4C42">
      <w:pPr>
        <w:tabs>
          <w:tab w:val="left" w:pos="1005"/>
        </w:tabs>
        <w:spacing w:after="0" w:line="240" w:lineRule="auto"/>
        <w:jc w:val="center"/>
        <w:rPr>
          <w:rFonts w:ascii="Times New Roman" w:hAnsi="Times New Roman" w:cs="Times New Roman"/>
          <w:sz w:val="26"/>
          <w:szCs w:val="26"/>
        </w:rPr>
      </w:pPr>
      <w:r w:rsidRPr="00D44127">
        <w:rPr>
          <w:rFonts w:ascii="Times New Roman" w:hAnsi="Times New Roman" w:cs="Times New Roman"/>
          <w:sz w:val="26"/>
          <w:szCs w:val="26"/>
        </w:rPr>
        <w:t>Учебный план</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9"/>
        <w:gridCol w:w="142"/>
        <w:gridCol w:w="4394"/>
        <w:gridCol w:w="646"/>
        <w:gridCol w:w="709"/>
        <w:gridCol w:w="567"/>
        <w:gridCol w:w="709"/>
      </w:tblGrid>
      <w:tr w:rsidR="00DB49E0" w:rsidRPr="00D44127" w14:paraId="7BD1D079" w14:textId="77777777" w:rsidTr="00870F20">
        <w:trPr>
          <w:trHeight w:hRule="exact" w:val="781"/>
        </w:trPr>
        <w:tc>
          <w:tcPr>
            <w:tcW w:w="2449" w:type="dxa"/>
            <w:vMerge w:val="restart"/>
            <w:tcBorders>
              <w:top w:val="single" w:sz="4" w:space="0" w:color="auto"/>
              <w:left w:val="single" w:sz="4" w:space="0" w:color="auto"/>
              <w:bottom w:val="single" w:sz="4" w:space="0" w:color="auto"/>
              <w:right w:val="single" w:sz="4" w:space="0" w:color="auto"/>
            </w:tcBorders>
            <w:vAlign w:val="center"/>
          </w:tcPr>
          <w:p w14:paraId="660F6D6A"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bCs/>
                <w:sz w:val="26"/>
                <w:szCs w:val="26"/>
              </w:rPr>
              <w:t>Предметные области</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14:paraId="78E568D3"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bCs/>
                <w:sz w:val="26"/>
                <w:szCs w:val="26"/>
              </w:rPr>
              <w:t>Учебные предметы классы</w:t>
            </w:r>
          </w:p>
        </w:tc>
        <w:tc>
          <w:tcPr>
            <w:tcW w:w="2631" w:type="dxa"/>
            <w:gridSpan w:val="4"/>
            <w:tcBorders>
              <w:top w:val="single" w:sz="4" w:space="0" w:color="auto"/>
              <w:left w:val="single" w:sz="4" w:space="0" w:color="auto"/>
              <w:bottom w:val="single" w:sz="4" w:space="0" w:color="auto"/>
              <w:right w:val="single" w:sz="4" w:space="0" w:color="auto"/>
            </w:tcBorders>
          </w:tcPr>
          <w:p w14:paraId="13F36762" w14:textId="77777777" w:rsidR="00DB49E0" w:rsidRPr="00D44127" w:rsidRDefault="00DB49E0" w:rsidP="004C4C42">
            <w:pPr>
              <w:spacing w:after="0" w:line="240" w:lineRule="auto"/>
              <w:jc w:val="center"/>
              <w:rPr>
                <w:rFonts w:ascii="Times New Roman" w:hAnsi="Times New Roman" w:cs="Times New Roman"/>
                <w:sz w:val="26"/>
                <w:szCs w:val="26"/>
              </w:rPr>
            </w:pPr>
            <w:r w:rsidRPr="00D44127">
              <w:rPr>
                <w:rFonts w:ascii="Times New Roman" w:eastAsia="SchoolBookSanPin" w:hAnsi="Times New Roman" w:cs="Times New Roman"/>
                <w:bCs/>
                <w:sz w:val="26"/>
                <w:szCs w:val="26"/>
              </w:rPr>
              <w:t>Количество часов в неделю</w:t>
            </w:r>
          </w:p>
        </w:tc>
      </w:tr>
      <w:tr w:rsidR="00DB49E0" w:rsidRPr="00D44127" w14:paraId="71806465" w14:textId="77777777" w:rsidTr="00870F20">
        <w:trPr>
          <w:trHeight w:hRule="exact" w:val="346"/>
        </w:trPr>
        <w:tc>
          <w:tcPr>
            <w:tcW w:w="2449" w:type="dxa"/>
            <w:vMerge/>
            <w:tcBorders>
              <w:top w:val="single" w:sz="4" w:space="0" w:color="auto"/>
              <w:left w:val="single" w:sz="4" w:space="0" w:color="auto"/>
              <w:bottom w:val="single" w:sz="4" w:space="0" w:color="auto"/>
              <w:right w:val="single" w:sz="4" w:space="0" w:color="auto"/>
            </w:tcBorders>
          </w:tcPr>
          <w:p w14:paraId="3B37A2CD" w14:textId="77777777" w:rsidR="00DB49E0" w:rsidRPr="00D44127" w:rsidRDefault="00DB49E0" w:rsidP="004C4C42">
            <w:pPr>
              <w:spacing w:after="0" w:line="240" w:lineRule="auto"/>
              <w:rPr>
                <w:rFonts w:ascii="Times New Roman" w:hAnsi="Times New Roman" w:cs="Times New Roman"/>
                <w:sz w:val="26"/>
                <w:szCs w:val="26"/>
              </w:rPr>
            </w:pPr>
          </w:p>
        </w:tc>
        <w:tc>
          <w:tcPr>
            <w:tcW w:w="4536" w:type="dxa"/>
            <w:gridSpan w:val="2"/>
            <w:vMerge/>
            <w:tcBorders>
              <w:top w:val="single" w:sz="4" w:space="0" w:color="auto"/>
              <w:left w:val="single" w:sz="4" w:space="0" w:color="auto"/>
              <w:bottom w:val="single" w:sz="4" w:space="0" w:color="auto"/>
              <w:right w:val="single" w:sz="4" w:space="0" w:color="auto"/>
            </w:tcBorders>
          </w:tcPr>
          <w:p w14:paraId="606D5B3A" w14:textId="77777777" w:rsidR="00DB49E0" w:rsidRPr="00D44127" w:rsidRDefault="00DB49E0" w:rsidP="004C4C42">
            <w:pPr>
              <w:spacing w:after="0" w:line="240" w:lineRule="auto"/>
              <w:rPr>
                <w:rFonts w:ascii="Times New Roman" w:eastAsia="SchoolBookSanPin" w:hAnsi="Times New Roman" w:cs="Times New Roman"/>
                <w:sz w:val="26"/>
                <w:szCs w:val="26"/>
              </w:rPr>
            </w:pPr>
          </w:p>
        </w:tc>
        <w:tc>
          <w:tcPr>
            <w:tcW w:w="646" w:type="dxa"/>
            <w:tcBorders>
              <w:top w:val="single" w:sz="4" w:space="0" w:color="auto"/>
              <w:left w:val="single" w:sz="4" w:space="0" w:color="auto"/>
              <w:bottom w:val="single" w:sz="4" w:space="0" w:color="auto"/>
              <w:right w:val="single" w:sz="4" w:space="0" w:color="auto"/>
            </w:tcBorders>
          </w:tcPr>
          <w:p w14:paraId="5E51A838" w14:textId="3E26A6AD" w:rsidR="00DB49E0" w:rsidRPr="00D44127" w:rsidRDefault="00D25DB0" w:rsidP="004C4C42">
            <w:pPr>
              <w:spacing w:after="0" w:line="240" w:lineRule="auto"/>
              <w:jc w:val="center"/>
              <w:rPr>
                <w:rFonts w:ascii="Times New Roman" w:eastAsia="SchoolBookSanPin" w:hAnsi="Times New Roman" w:cs="Times New Roman"/>
                <w:sz w:val="26"/>
                <w:szCs w:val="26"/>
              </w:rPr>
            </w:pPr>
            <w:r>
              <w:rPr>
                <w:rFonts w:ascii="Times New Roman" w:eastAsia="SchoolBookSanPin" w:hAnsi="Times New Roman" w:cs="Times New Roman"/>
                <w:bCs/>
                <w:sz w:val="26"/>
                <w:szCs w:val="26"/>
              </w:rPr>
              <w:t>5</w:t>
            </w:r>
          </w:p>
        </w:tc>
        <w:tc>
          <w:tcPr>
            <w:tcW w:w="709" w:type="dxa"/>
            <w:tcBorders>
              <w:top w:val="single" w:sz="4" w:space="0" w:color="auto"/>
              <w:left w:val="single" w:sz="4" w:space="0" w:color="auto"/>
              <w:bottom w:val="single" w:sz="4" w:space="0" w:color="auto"/>
              <w:right w:val="single" w:sz="4" w:space="0" w:color="auto"/>
            </w:tcBorders>
          </w:tcPr>
          <w:p w14:paraId="7DAF589D" w14:textId="69310DFA" w:rsidR="00DB49E0" w:rsidRPr="00D44127" w:rsidRDefault="00D25DB0" w:rsidP="004C4C42">
            <w:pPr>
              <w:spacing w:after="0" w:line="240" w:lineRule="auto"/>
              <w:jc w:val="center"/>
              <w:rPr>
                <w:rFonts w:ascii="Times New Roman" w:eastAsia="SchoolBookSanPin" w:hAnsi="Times New Roman" w:cs="Times New Roman"/>
                <w:sz w:val="26"/>
                <w:szCs w:val="26"/>
              </w:rPr>
            </w:pPr>
            <w:r>
              <w:rPr>
                <w:rFonts w:ascii="Times New Roman" w:eastAsia="SchoolBookSanPin" w:hAnsi="Times New Roman" w:cs="Times New Roman"/>
                <w:bCs/>
                <w:sz w:val="26"/>
                <w:szCs w:val="26"/>
              </w:rPr>
              <w:t>6</w:t>
            </w:r>
          </w:p>
        </w:tc>
        <w:tc>
          <w:tcPr>
            <w:tcW w:w="567" w:type="dxa"/>
            <w:tcBorders>
              <w:top w:val="single" w:sz="4" w:space="0" w:color="auto"/>
              <w:left w:val="single" w:sz="4" w:space="0" w:color="auto"/>
              <w:bottom w:val="single" w:sz="4" w:space="0" w:color="auto"/>
              <w:right w:val="single" w:sz="4" w:space="0" w:color="auto"/>
            </w:tcBorders>
          </w:tcPr>
          <w:p w14:paraId="4AE76AEE" w14:textId="79297EDE" w:rsidR="00DB49E0" w:rsidRPr="00D44127" w:rsidRDefault="00D25DB0" w:rsidP="004C4C42">
            <w:pPr>
              <w:spacing w:after="0" w:line="240" w:lineRule="auto"/>
              <w:jc w:val="center"/>
              <w:rPr>
                <w:rFonts w:ascii="Times New Roman" w:eastAsia="SchoolBookSanPin" w:hAnsi="Times New Roman" w:cs="Times New Roman"/>
                <w:sz w:val="26"/>
                <w:szCs w:val="26"/>
              </w:rPr>
            </w:pPr>
            <w:r>
              <w:rPr>
                <w:rFonts w:ascii="Times New Roman" w:eastAsia="SchoolBookSanPin" w:hAnsi="Times New Roman" w:cs="Times New Roman"/>
                <w:bCs/>
                <w:sz w:val="26"/>
                <w:szCs w:val="26"/>
              </w:rPr>
              <w:t>7</w:t>
            </w:r>
          </w:p>
        </w:tc>
        <w:tc>
          <w:tcPr>
            <w:tcW w:w="709" w:type="dxa"/>
            <w:tcBorders>
              <w:top w:val="single" w:sz="4" w:space="0" w:color="auto"/>
              <w:left w:val="single" w:sz="4" w:space="0" w:color="auto"/>
              <w:bottom w:val="single" w:sz="4" w:space="0" w:color="auto"/>
              <w:right w:val="single" w:sz="4" w:space="0" w:color="auto"/>
            </w:tcBorders>
          </w:tcPr>
          <w:p w14:paraId="2AFE1BE2" w14:textId="1F4F17B4" w:rsidR="00DB49E0" w:rsidRPr="00D44127" w:rsidRDefault="00D25DB0" w:rsidP="004C4C42">
            <w:pPr>
              <w:spacing w:after="0" w:line="240" w:lineRule="auto"/>
              <w:jc w:val="center"/>
              <w:rPr>
                <w:rFonts w:ascii="Times New Roman" w:eastAsia="SchoolBookSanPin" w:hAnsi="Times New Roman" w:cs="Times New Roman"/>
                <w:sz w:val="26"/>
                <w:szCs w:val="26"/>
              </w:rPr>
            </w:pPr>
            <w:r>
              <w:rPr>
                <w:rFonts w:ascii="Times New Roman" w:eastAsia="SchoolBookSanPin" w:hAnsi="Times New Roman" w:cs="Times New Roman"/>
                <w:bCs/>
                <w:sz w:val="26"/>
                <w:szCs w:val="26"/>
              </w:rPr>
              <w:t>8</w:t>
            </w:r>
          </w:p>
        </w:tc>
      </w:tr>
      <w:tr w:rsidR="00DB49E0" w:rsidRPr="00D44127" w14:paraId="2560BD94" w14:textId="77777777" w:rsidTr="00870F20">
        <w:trPr>
          <w:trHeight w:hRule="exact" w:val="346"/>
        </w:trPr>
        <w:tc>
          <w:tcPr>
            <w:tcW w:w="9615" w:type="dxa"/>
            <w:gridSpan w:val="7"/>
            <w:tcBorders>
              <w:top w:val="single" w:sz="4" w:space="0" w:color="auto"/>
              <w:left w:val="single" w:sz="4" w:space="0" w:color="auto"/>
              <w:bottom w:val="single" w:sz="4" w:space="0" w:color="auto"/>
              <w:right w:val="single" w:sz="4" w:space="0" w:color="auto"/>
            </w:tcBorders>
          </w:tcPr>
          <w:p w14:paraId="659878D7" w14:textId="77777777" w:rsidR="00DB49E0" w:rsidRPr="00D44127" w:rsidRDefault="00DB49E0" w:rsidP="004C4C42">
            <w:pPr>
              <w:spacing w:after="0" w:line="240" w:lineRule="auto"/>
              <w:jc w:val="center"/>
              <w:rPr>
                <w:rFonts w:ascii="Times New Roman" w:hAnsi="Times New Roman" w:cs="Times New Roman"/>
                <w:sz w:val="26"/>
                <w:szCs w:val="26"/>
              </w:rPr>
            </w:pPr>
            <w:r w:rsidRPr="00D44127">
              <w:rPr>
                <w:rFonts w:ascii="Times New Roman" w:hAnsi="Times New Roman" w:cs="Times New Roman"/>
                <w:sz w:val="26"/>
                <w:szCs w:val="26"/>
                <w:lang w:eastAsia="x-none"/>
              </w:rPr>
              <w:t>Обязательная часть</w:t>
            </w:r>
          </w:p>
        </w:tc>
      </w:tr>
      <w:tr w:rsidR="00DB49E0" w:rsidRPr="00D44127" w14:paraId="52F36684" w14:textId="77777777" w:rsidTr="00870F20">
        <w:trPr>
          <w:trHeight w:hRule="exact" w:val="346"/>
        </w:trPr>
        <w:tc>
          <w:tcPr>
            <w:tcW w:w="2591" w:type="dxa"/>
            <w:gridSpan w:val="2"/>
            <w:vMerge w:val="restart"/>
            <w:tcBorders>
              <w:top w:val="single" w:sz="4" w:space="0" w:color="auto"/>
              <w:left w:val="single" w:sz="4" w:space="0" w:color="auto"/>
              <w:bottom w:val="single" w:sz="4" w:space="0" w:color="auto"/>
              <w:right w:val="single" w:sz="4" w:space="0" w:color="auto"/>
            </w:tcBorders>
          </w:tcPr>
          <w:p w14:paraId="0B5598B5"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Русский язык и литература</w:t>
            </w:r>
          </w:p>
        </w:tc>
        <w:tc>
          <w:tcPr>
            <w:tcW w:w="4394" w:type="dxa"/>
            <w:tcBorders>
              <w:top w:val="single" w:sz="4" w:space="0" w:color="auto"/>
              <w:left w:val="single" w:sz="4" w:space="0" w:color="auto"/>
              <w:bottom w:val="single" w:sz="4" w:space="0" w:color="auto"/>
              <w:right w:val="single" w:sz="4" w:space="0" w:color="auto"/>
            </w:tcBorders>
          </w:tcPr>
          <w:p w14:paraId="6DD0053C"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Русский язык</w:t>
            </w:r>
          </w:p>
        </w:tc>
        <w:tc>
          <w:tcPr>
            <w:tcW w:w="646" w:type="dxa"/>
            <w:tcBorders>
              <w:top w:val="single" w:sz="4" w:space="0" w:color="auto"/>
              <w:left w:val="single" w:sz="4" w:space="0" w:color="auto"/>
              <w:bottom w:val="single" w:sz="4" w:space="0" w:color="auto"/>
              <w:right w:val="single" w:sz="4" w:space="0" w:color="auto"/>
            </w:tcBorders>
          </w:tcPr>
          <w:p w14:paraId="6065B273"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14:paraId="387BD618"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6</w:t>
            </w:r>
          </w:p>
        </w:tc>
        <w:tc>
          <w:tcPr>
            <w:tcW w:w="567" w:type="dxa"/>
            <w:tcBorders>
              <w:top w:val="single" w:sz="4" w:space="0" w:color="auto"/>
              <w:left w:val="single" w:sz="4" w:space="0" w:color="auto"/>
              <w:bottom w:val="single" w:sz="4" w:space="0" w:color="auto"/>
              <w:right w:val="single" w:sz="4" w:space="0" w:color="auto"/>
            </w:tcBorders>
          </w:tcPr>
          <w:p w14:paraId="01D13B47"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tcPr>
          <w:p w14:paraId="52DBBD20"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w:t>
            </w:r>
          </w:p>
        </w:tc>
      </w:tr>
      <w:tr w:rsidR="00DB49E0" w:rsidRPr="00D44127" w14:paraId="402699E7" w14:textId="77777777" w:rsidTr="00870F20">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14:paraId="5EB0CA64"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3F514282"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Литература</w:t>
            </w:r>
          </w:p>
        </w:tc>
        <w:tc>
          <w:tcPr>
            <w:tcW w:w="646" w:type="dxa"/>
            <w:tcBorders>
              <w:top w:val="single" w:sz="4" w:space="0" w:color="auto"/>
              <w:left w:val="single" w:sz="4" w:space="0" w:color="auto"/>
              <w:bottom w:val="single" w:sz="4" w:space="0" w:color="auto"/>
              <w:right w:val="single" w:sz="4" w:space="0" w:color="auto"/>
            </w:tcBorders>
          </w:tcPr>
          <w:p w14:paraId="2B714973"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14:paraId="341B7A8C"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tcPr>
          <w:p w14:paraId="1D39286D"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14:paraId="34D08FBA"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r>
      <w:tr w:rsidR="00DB49E0" w:rsidRPr="00D44127" w14:paraId="25B0E104" w14:textId="77777777" w:rsidTr="00870F20">
        <w:trPr>
          <w:trHeight w:hRule="exact" w:val="346"/>
        </w:trPr>
        <w:tc>
          <w:tcPr>
            <w:tcW w:w="2591" w:type="dxa"/>
            <w:gridSpan w:val="2"/>
            <w:tcBorders>
              <w:top w:val="single" w:sz="4" w:space="0" w:color="auto"/>
              <w:left w:val="single" w:sz="4" w:space="0" w:color="auto"/>
              <w:bottom w:val="single" w:sz="4" w:space="0" w:color="auto"/>
              <w:right w:val="single" w:sz="4" w:space="0" w:color="auto"/>
            </w:tcBorders>
          </w:tcPr>
          <w:p w14:paraId="23EB09C3"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Иностранные языки</w:t>
            </w:r>
          </w:p>
        </w:tc>
        <w:tc>
          <w:tcPr>
            <w:tcW w:w="4394" w:type="dxa"/>
            <w:tcBorders>
              <w:top w:val="single" w:sz="4" w:space="0" w:color="auto"/>
              <w:left w:val="single" w:sz="4" w:space="0" w:color="auto"/>
              <w:bottom w:val="single" w:sz="4" w:space="0" w:color="auto"/>
              <w:right w:val="single" w:sz="4" w:space="0" w:color="auto"/>
            </w:tcBorders>
          </w:tcPr>
          <w:p w14:paraId="0AE24553"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Иностранный язык</w:t>
            </w:r>
          </w:p>
        </w:tc>
        <w:tc>
          <w:tcPr>
            <w:tcW w:w="646" w:type="dxa"/>
            <w:tcBorders>
              <w:top w:val="single" w:sz="4" w:space="0" w:color="auto"/>
              <w:left w:val="single" w:sz="4" w:space="0" w:color="auto"/>
              <w:bottom w:val="single" w:sz="4" w:space="0" w:color="auto"/>
              <w:right w:val="single" w:sz="4" w:space="0" w:color="auto"/>
            </w:tcBorders>
          </w:tcPr>
          <w:p w14:paraId="258A3F92"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14:paraId="43B58347"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tcPr>
          <w:p w14:paraId="257A2053"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14:paraId="5936C859"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w:t>
            </w:r>
          </w:p>
        </w:tc>
      </w:tr>
      <w:tr w:rsidR="00DB49E0" w:rsidRPr="00D44127" w14:paraId="34403C3D" w14:textId="77777777" w:rsidTr="00870F20">
        <w:trPr>
          <w:trHeight w:hRule="exact" w:val="346"/>
        </w:trPr>
        <w:tc>
          <w:tcPr>
            <w:tcW w:w="2591" w:type="dxa"/>
            <w:gridSpan w:val="2"/>
            <w:vMerge w:val="restart"/>
            <w:tcBorders>
              <w:top w:val="single" w:sz="4" w:space="0" w:color="auto"/>
              <w:left w:val="single" w:sz="4" w:space="0" w:color="auto"/>
              <w:bottom w:val="single" w:sz="4" w:space="0" w:color="auto"/>
              <w:right w:val="single" w:sz="4" w:space="0" w:color="auto"/>
            </w:tcBorders>
          </w:tcPr>
          <w:p w14:paraId="0DB51266"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Математика и информатика</w:t>
            </w:r>
          </w:p>
        </w:tc>
        <w:tc>
          <w:tcPr>
            <w:tcW w:w="4394" w:type="dxa"/>
            <w:tcBorders>
              <w:top w:val="single" w:sz="4" w:space="0" w:color="auto"/>
              <w:left w:val="single" w:sz="4" w:space="0" w:color="auto"/>
              <w:bottom w:val="single" w:sz="4" w:space="0" w:color="auto"/>
              <w:right w:val="single" w:sz="4" w:space="0" w:color="auto"/>
            </w:tcBorders>
          </w:tcPr>
          <w:p w14:paraId="768F9284"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Математика</w:t>
            </w:r>
          </w:p>
        </w:tc>
        <w:tc>
          <w:tcPr>
            <w:tcW w:w="646" w:type="dxa"/>
            <w:tcBorders>
              <w:top w:val="single" w:sz="4" w:space="0" w:color="auto"/>
              <w:left w:val="single" w:sz="4" w:space="0" w:color="auto"/>
              <w:bottom w:val="single" w:sz="4" w:space="0" w:color="auto"/>
              <w:right w:val="single" w:sz="4" w:space="0" w:color="auto"/>
            </w:tcBorders>
          </w:tcPr>
          <w:p w14:paraId="7CF4CC62"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14:paraId="5651C44F"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tcPr>
          <w:p w14:paraId="19E4FC85"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00B82A6D" w14:textId="77777777" w:rsidR="00DB49E0" w:rsidRPr="00D44127" w:rsidRDefault="00DB49E0" w:rsidP="004C4C42">
            <w:pPr>
              <w:spacing w:after="0" w:line="240" w:lineRule="auto"/>
              <w:jc w:val="center"/>
              <w:rPr>
                <w:rFonts w:ascii="Times New Roman" w:hAnsi="Times New Roman" w:cs="Times New Roman"/>
                <w:sz w:val="26"/>
                <w:szCs w:val="26"/>
              </w:rPr>
            </w:pPr>
          </w:p>
        </w:tc>
      </w:tr>
      <w:tr w:rsidR="00DB49E0" w:rsidRPr="00D44127" w14:paraId="2BB8BA6E" w14:textId="77777777" w:rsidTr="00870F20">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14:paraId="1F53C32F"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6B73AAF1"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Алгебра</w:t>
            </w:r>
          </w:p>
        </w:tc>
        <w:tc>
          <w:tcPr>
            <w:tcW w:w="646" w:type="dxa"/>
            <w:tcBorders>
              <w:top w:val="single" w:sz="4" w:space="0" w:color="auto"/>
              <w:left w:val="single" w:sz="4" w:space="0" w:color="auto"/>
              <w:bottom w:val="single" w:sz="4" w:space="0" w:color="auto"/>
              <w:right w:val="single" w:sz="4" w:space="0" w:color="auto"/>
            </w:tcBorders>
          </w:tcPr>
          <w:p w14:paraId="4F71BEF9"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59B82967"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14:paraId="0919312F"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14:paraId="2680869B"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w:t>
            </w:r>
          </w:p>
        </w:tc>
      </w:tr>
      <w:tr w:rsidR="00DB49E0" w:rsidRPr="00D44127" w14:paraId="6D25B9BD" w14:textId="77777777" w:rsidTr="00870F20">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14:paraId="68D4EACC"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4B406FF9"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Геометрия</w:t>
            </w:r>
          </w:p>
        </w:tc>
        <w:tc>
          <w:tcPr>
            <w:tcW w:w="646" w:type="dxa"/>
            <w:tcBorders>
              <w:top w:val="single" w:sz="4" w:space="0" w:color="auto"/>
              <w:left w:val="single" w:sz="4" w:space="0" w:color="auto"/>
              <w:bottom w:val="single" w:sz="4" w:space="0" w:color="auto"/>
              <w:right w:val="single" w:sz="4" w:space="0" w:color="auto"/>
            </w:tcBorders>
          </w:tcPr>
          <w:p w14:paraId="02147176"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55172B6"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14:paraId="00AAAED4"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14:paraId="2F01A50D"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r>
      <w:tr w:rsidR="00DB49E0" w:rsidRPr="00D44127" w14:paraId="10F35336" w14:textId="77777777" w:rsidTr="00870F20">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14:paraId="5B538115"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2D8BD6C6"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Вероятность и статистика</w:t>
            </w:r>
          </w:p>
        </w:tc>
        <w:tc>
          <w:tcPr>
            <w:tcW w:w="646" w:type="dxa"/>
            <w:tcBorders>
              <w:top w:val="single" w:sz="4" w:space="0" w:color="auto"/>
              <w:left w:val="single" w:sz="4" w:space="0" w:color="auto"/>
              <w:bottom w:val="single" w:sz="4" w:space="0" w:color="auto"/>
              <w:right w:val="single" w:sz="4" w:space="0" w:color="auto"/>
            </w:tcBorders>
          </w:tcPr>
          <w:p w14:paraId="68BB4318"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7309CF66"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14:paraId="5A667A88"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2877A4A0"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r>
      <w:tr w:rsidR="00DB49E0" w:rsidRPr="00D44127" w14:paraId="30D3222C" w14:textId="77777777" w:rsidTr="00870F20">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14:paraId="61CC0439"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6ACAF517"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Информатика</w:t>
            </w:r>
          </w:p>
        </w:tc>
        <w:tc>
          <w:tcPr>
            <w:tcW w:w="646" w:type="dxa"/>
            <w:tcBorders>
              <w:top w:val="single" w:sz="4" w:space="0" w:color="auto"/>
              <w:left w:val="single" w:sz="4" w:space="0" w:color="auto"/>
              <w:bottom w:val="single" w:sz="4" w:space="0" w:color="auto"/>
              <w:right w:val="single" w:sz="4" w:space="0" w:color="auto"/>
            </w:tcBorders>
          </w:tcPr>
          <w:p w14:paraId="07297343"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5C378736"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14:paraId="594B1375"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30365E79"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r>
      <w:tr w:rsidR="00DB49E0" w:rsidRPr="00D44127" w14:paraId="0BFE47C2" w14:textId="77777777" w:rsidTr="00870F20">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14:paraId="2ED2C023"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Общественно-научные предметы</w:t>
            </w:r>
          </w:p>
        </w:tc>
        <w:tc>
          <w:tcPr>
            <w:tcW w:w="4394" w:type="dxa"/>
            <w:tcBorders>
              <w:top w:val="single" w:sz="4" w:space="0" w:color="auto"/>
              <w:left w:val="single" w:sz="4" w:space="0" w:color="auto"/>
              <w:bottom w:val="single" w:sz="4" w:space="0" w:color="auto"/>
              <w:right w:val="single" w:sz="4" w:space="0" w:color="auto"/>
            </w:tcBorders>
          </w:tcPr>
          <w:p w14:paraId="6621C37F"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История</w:t>
            </w:r>
          </w:p>
        </w:tc>
        <w:tc>
          <w:tcPr>
            <w:tcW w:w="646" w:type="dxa"/>
            <w:tcBorders>
              <w:top w:val="single" w:sz="4" w:space="0" w:color="auto"/>
              <w:left w:val="single" w:sz="4" w:space="0" w:color="auto"/>
              <w:bottom w:val="single" w:sz="4" w:space="0" w:color="auto"/>
              <w:right w:val="single" w:sz="4" w:space="0" w:color="auto"/>
            </w:tcBorders>
          </w:tcPr>
          <w:p w14:paraId="3855D599"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14:paraId="4FF02F17"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14:paraId="4C4B5D65"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14:paraId="024AD5F2"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r>
      <w:tr w:rsidR="00DB49E0" w:rsidRPr="00D44127" w14:paraId="16CC8F33" w14:textId="77777777" w:rsidTr="00870F20">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14:paraId="3513A2B7"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4D560AA8"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Обществознание</w:t>
            </w:r>
          </w:p>
        </w:tc>
        <w:tc>
          <w:tcPr>
            <w:tcW w:w="646" w:type="dxa"/>
            <w:tcBorders>
              <w:top w:val="single" w:sz="4" w:space="0" w:color="auto"/>
              <w:left w:val="single" w:sz="4" w:space="0" w:color="auto"/>
              <w:bottom w:val="single" w:sz="4" w:space="0" w:color="auto"/>
              <w:right w:val="single" w:sz="4" w:space="0" w:color="auto"/>
            </w:tcBorders>
          </w:tcPr>
          <w:p w14:paraId="78E3A4DC"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50387B90"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21E93608"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0ACA87E8"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r>
      <w:tr w:rsidR="00DB49E0" w:rsidRPr="00D44127" w14:paraId="743AE68D" w14:textId="77777777" w:rsidTr="00870F20">
        <w:trPr>
          <w:trHeight w:hRule="exact" w:val="558"/>
        </w:trPr>
        <w:tc>
          <w:tcPr>
            <w:tcW w:w="2591" w:type="dxa"/>
            <w:gridSpan w:val="2"/>
            <w:vMerge/>
            <w:tcBorders>
              <w:top w:val="single" w:sz="4" w:space="0" w:color="auto"/>
              <w:left w:val="single" w:sz="4" w:space="0" w:color="auto"/>
              <w:bottom w:val="single" w:sz="4" w:space="0" w:color="auto"/>
              <w:right w:val="single" w:sz="4" w:space="0" w:color="auto"/>
            </w:tcBorders>
          </w:tcPr>
          <w:p w14:paraId="409E48AE"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13571B0C"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География</w:t>
            </w:r>
          </w:p>
        </w:tc>
        <w:tc>
          <w:tcPr>
            <w:tcW w:w="646" w:type="dxa"/>
            <w:tcBorders>
              <w:top w:val="single" w:sz="4" w:space="0" w:color="auto"/>
              <w:left w:val="single" w:sz="4" w:space="0" w:color="auto"/>
              <w:bottom w:val="single" w:sz="4" w:space="0" w:color="auto"/>
              <w:right w:val="single" w:sz="4" w:space="0" w:color="auto"/>
            </w:tcBorders>
          </w:tcPr>
          <w:p w14:paraId="0FB55B0D"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3B72C456"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3CE2DD13"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14:paraId="664806D4"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r>
      <w:tr w:rsidR="00DB49E0" w:rsidRPr="00D44127" w14:paraId="62E183E7" w14:textId="77777777" w:rsidTr="00870F20">
        <w:trPr>
          <w:trHeight w:hRule="exact" w:val="561"/>
        </w:trPr>
        <w:tc>
          <w:tcPr>
            <w:tcW w:w="2591" w:type="dxa"/>
            <w:gridSpan w:val="2"/>
            <w:vMerge w:val="restart"/>
            <w:tcBorders>
              <w:top w:val="single" w:sz="4" w:space="0" w:color="auto"/>
              <w:left w:val="single" w:sz="4" w:space="0" w:color="auto"/>
              <w:bottom w:val="single" w:sz="4" w:space="0" w:color="auto"/>
              <w:right w:val="single" w:sz="4" w:space="0" w:color="auto"/>
            </w:tcBorders>
          </w:tcPr>
          <w:p w14:paraId="12ABB2E0"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Естественнонаучные предметы</w:t>
            </w:r>
          </w:p>
        </w:tc>
        <w:tc>
          <w:tcPr>
            <w:tcW w:w="4394" w:type="dxa"/>
            <w:tcBorders>
              <w:top w:val="single" w:sz="4" w:space="0" w:color="auto"/>
              <w:left w:val="single" w:sz="4" w:space="0" w:color="auto"/>
              <w:bottom w:val="single" w:sz="4" w:space="0" w:color="auto"/>
              <w:right w:val="single" w:sz="4" w:space="0" w:color="auto"/>
            </w:tcBorders>
          </w:tcPr>
          <w:p w14:paraId="5FF9F465"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Физика</w:t>
            </w:r>
          </w:p>
        </w:tc>
        <w:tc>
          <w:tcPr>
            <w:tcW w:w="646" w:type="dxa"/>
            <w:tcBorders>
              <w:top w:val="single" w:sz="4" w:space="0" w:color="auto"/>
              <w:left w:val="single" w:sz="4" w:space="0" w:color="auto"/>
              <w:bottom w:val="single" w:sz="4" w:space="0" w:color="auto"/>
              <w:right w:val="single" w:sz="4" w:space="0" w:color="auto"/>
            </w:tcBorders>
          </w:tcPr>
          <w:p w14:paraId="1321A94D"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0D68A3F3"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14:paraId="026664DE"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14:paraId="2D3845FB"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r>
      <w:tr w:rsidR="00DB49E0" w:rsidRPr="00D44127" w14:paraId="7A8A6791" w14:textId="77777777" w:rsidTr="00870F20">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14:paraId="008E1DF9"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67207FE5"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Химия</w:t>
            </w:r>
          </w:p>
        </w:tc>
        <w:tc>
          <w:tcPr>
            <w:tcW w:w="646" w:type="dxa"/>
            <w:tcBorders>
              <w:top w:val="single" w:sz="4" w:space="0" w:color="auto"/>
              <w:left w:val="single" w:sz="4" w:space="0" w:color="auto"/>
              <w:bottom w:val="single" w:sz="4" w:space="0" w:color="auto"/>
              <w:right w:val="single" w:sz="4" w:space="0" w:color="auto"/>
            </w:tcBorders>
          </w:tcPr>
          <w:p w14:paraId="64D754FF"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33E4BA04"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14:paraId="68C0FD33"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4EBE6DE2"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r>
      <w:tr w:rsidR="00DB49E0" w:rsidRPr="00D44127" w14:paraId="34412EF4" w14:textId="77777777" w:rsidTr="00870F20">
        <w:trPr>
          <w:trHeight w:hRule="exact" w:val="467"/>
        </w:trPr>
        <w:tc>
          <w:tcPr>
            <w:tcW w:w="2591" w:type="dxa"/>
            <w:gridSpan w:val="2"/>
            <w:vMerge/>
            <w:tcBorders>
              <w:top w:val="single" w:sz="4" w:space="0" w:color="auto"/>
              <w:left w:val="single" w:sz="4" w:space="0" w:color="auto"/>
              <w:bottom w:val="single" w:sz="4" w:space="0" w:color="auto"/>
              <w:right w:val="single" w:sz="4" w:space="0" w:color="auto"/>
            </w:tcBorders>
          </w:tcPr>
          <w:p w14:paraId="2AB4182B"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5A0FF213"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Биология</w:t>
            </w:r>
          </w:p>
        </w:tc>
        <w:tc>
          <w:tcPr>
            <w:tcW w:w="646" w:type="dxa"/>
            <w:tcBorders>
              <w:top w:val="single" w:sz="4" w:space="0" w:color="auto"/>
              <w:left w:val="single" w:sz="4" w:space="0" w:color="auto"/>
              <w:bottom w:val="single" w:sz="4" w:space="0" w:color="auto"/>
              <w:right w:val="single" w:sz="4" w:space="0" w:color="auto"/>
            </w:tcBorders>
          </w:tcPr>
          <w:p w14:paraId="30C6B58B"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522F6BE3"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004ACDDE"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50C86E6D"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r>
      <w:tr w:rsidR="00DB49E0" w:rsidRPr="00D44127" w14:paraId="722CB67B" w14:textId="77777777" w:rsidTr="00870F20">
        <w:trPr>
          <w:trHeight w:hRule="exact" w:val="890"/>
        </w:trPr>
        <w:tc>
          <w:tcPr>
            <w:tcW w:w="2591" w:type="dxa"/>
            <w:gridSpan w:val="2"/>
            <w:tcBorders>
              <w:top w:val="single" w:sz="4" w:space="0" w:color="auto"/>
              <w:left w:val="single" w:sz="4" w:space="0" w:color="auto"/>
              <w:bottom w:val="single" w:sz="4" w:space="0" w:color="auto"/>
              <w:right w:val="single" w:sz="4" w:space="0" w:color="auto"/>
            </w:tcBorders>
          </w:tcPr>
          <w:p w14:paraId="43B32952"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Основы духовно-нравственной культуры народов России</w:t>
            </w:r>
          </w:p>
        </w:tc>
        <w:tc>
          <w:tcPr>
            <w:tcW w:w="4394" w:type="dxa"/>
            <w:tcBorders>
              <w:top w:val="single" w:sz="4" w:space="0" w:color="auto"/>
              <w:left w:val="single" w:sz="4" w:space="0" w:color="auto"/>
              <w:bottom w:val="single" w:sz="4" w:space="0" w:color="auto"/>
              <w:right w:val="single" w:sz="4" w:space="0" w:color="auto"/>
            </w:tcBorders>
          </w:tcPr>
          <w:p w14:paraId="4B451118"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Основы духовно-нравственной культуры народов России</w:t>
            </w:r>
          </w:p>
        </w:tc>
        <w:tc>
          <w:tcPr>
            <w:tcW w:w="646" w:type="dxa"/>
            <w:tcBorders>
              <w:top w:val="single" w:sz="4" w:space="0" w:color="auto"/>
              <w:left w:val="single" w:sz="4" w:space="0" w:color="auto"/>
              <w:bottom w:val="single" w:sz="4" w:space="0" w:color="auto"/>
              <w:right w:val="single" w:sz="4" w:space="0" w:color="auto"/>
            </w:tcBorders>
          </w:tcPr>
          <w:p w14:paraId="33ADAB8C"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289AEDEE"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5AA695A8"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43C831D6" w14:textId="77777777" w:rsidR="00DB49E0" w:rsidRPr="00D44127" w:rsidRDefault="00DB49E0" w:rsidP="004C4C42">
            <w:pPr>
              <w:spacing w:after="0" w:line="240" w:lineRule="auto"/>
              <w:jc w:val="center"/>
              <w:rPr>
                <w:rFonts w:ascii="Times New Roman" w:hAnsi="Times New Roman" w:cs="Times New Roman"/>
                <w:sz w:val="26"/>
                <w:szCs w:val="26"/>
              </w:rPr>
            </w:pPr>
          </w:p>
        </w:tc>
      </w:tr>
      <w:tr w:rsidR="00DB49E0" w:rsidRPr="00D44127" w14:paraId="0726E899" w14:textId="77777777" w:rsidTr="00870F20">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14:paraId="3861816C"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Искусство</w:t>
            </w:r>
          </w:p>
        </w:tc>
        <w:tc>
          <w:tcPr>
            <w:tcW w:w="4394" w:type="dxa"/>
            <w:tcBorders>
              <w:top w:val="single" w:sz="4" w:space="0" w:color="auto"/>
              <w:left w:val="single" w:sz="4" w:space="0" w:color="auto"/>
              <w:bottom w:val="single" w:sz="4" w:space="0" w:color="auto"/>
              <w:right w:val="single" w:sz="4" w:space="0" w:color="auto"/>
            </w:tcBorders>
          </w:tcPr>
          <w:p w14:paraId="0FAEE614"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Изобразительное искусство</w:t>
            </w:r>
          </w:p>
        </w:tc>
        <w:tc>
          <w:tcPr>
            <w:tcW w:w="646" w:type="dxa"/>
            <w:tcBorders>
              <w:top w:val="single" w:sz="4" w:space="0" w:color="auto"/>
              <w:left w:val="single" w:sz="4" w:space="0" w:color="auto"/>
              <w:bottom w:val="single" w:sz="4" w:space="0" w:color="auto"/>
              <w:right w:val="single" w:sz="4" w:space="0" w:color="auto"/>
            </w:tcBorders>
          </w:tcPr>
          <w:p w14:paraId="43BD3893"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4D3038CB"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4DFF91F9"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608FC935" w14:textId="77777777" w:rsidR="00DB49E0" w:rsidRPr="00D44127" w:rsidRDefault="00DB49E0" w:rsidP="004C4C42">
            <w:pPr>
              <w:spacing w:after="0" w:line="240" w:lineRule="auto"/>
              <w:jc w:val="center"/>
              <w:rPr>
                <w:rFonts w:ascii="Times New Roman" w:hAnsi="Times New Roman" w:cs="Times New Roman"/>
                <w:sz w:val="26"/>
                <w:szCs w:val="26"/>
              </w:rPr>
            </w:pPr>
          </w:p>
        </w:tc>
      </w:tr>
      <w:tr w:rsidR="00DB49E0" w:rsidRPr="00D44127" w14:paraId="2F5C893B" w14:textId="77777777" w:rsidTr="00870F20">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14:paraId="7AB5F019"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30C8E9F7"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Музыка</w:t>
            </w:r>
          </w:p>
        </w:tc>
        <w:tc>
          <w:tcPr>
            <w:tcW w:w="646" w:type="dxa"/>
            <w:tcBorders>
              <w:top w:val="single" w:sz="4" w:space="0" w:color="auto"/>
              <w:left w:val="single" w:sz="4" w:space="0" w:color="auto"/>
              <w:bottom w:val="single" w:sz="4" w:space="0" w:color="auto"/>
              <w:right w:val="single" w:sz="4" w:space="0" w:color="auto"/>
            </w:tcBorders>
          </w:tcPr>
          <w:p w14:paraId="26C47E60"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5B30F3F4"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000BB1A2"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5BAA4D18"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r>
      <w:tr w:rsidR="00DB49E0" w:rsidRPr="00D44127" w14:paraId="0D363ACD" w14:textId="77777777" w:rsidTr="00870F20">
        <w:trPr>
          <w:trHeight w:hRule="exact" w:val="281"/>
        </w:trPr>
        <w:tc>
          <w:tcPr>
            <w:tcW w:w="2591" w:type="dxa"/>
            <w:gridSpan w:val="2"/>
            <w:tcBorders>
              <w:top w:val="single" w:sz="4" w:space="0" w:color="auto"/>
              <w:left w:val="single" w:sz="4" w:space="0" w:color="auto"/>
              <w:bottom w:val="single" w:sz="4" w:space="0" w:color="auto"/>
              <w:right w:val="single" w:sz="4" w:space="0" w:color="auto"/>
            </w:tcBorders>
          </w:tcPr>
          <w:p w14:paraId="0C09790C"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Технология</w:t>
            </w:r>
          </w:p>
        </w:tc>
        <w:tc>
          <w:tcPr>
            <w:tcW w:w="4394" w:type="dxa"/>
            <w:tcBorders>
              <w:top w:val="single" w:sz="4" w:space="0" w:color="auto"/>
              <w:left w:val="single" w:sz="4" w:space="0" w:color="auto"/>
              <w:bottom w:val="single" w:sz="4" w:space="0" w:color="auto"/>
              <w:right w:val="single" w:sz="4" w:space="0" w:color="auto"/>
            </w:tcBorders>
          </w:tcPr>
          <w:p w14:paraId="62758851"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Технология</w:t>
            </w:r>
          </w:p>
        </w:tc>
        <w:tc>
          <w:tcPr>
            <w:tcW w:w="646" w:type="dxa"/>
            <w:tcBorders>
              <w:top w:val="single" w:sz="4" w:space="0" w:color="auto"/>
              <w:left w:val="single" w:sz="4" w:space="0" w:color="auto"/>
              <w:bottom w:val="single" w:sz="4" w:space="0" w:color="auto"/>
              <w:right w:val="single" w:sz="4" w:space="0" w:color="auto"/>
            </w:tcBorders>
          </w:tcPr>
          <w:p w14:paraId="51FB65CA"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14:paraId="347CD279"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14:paraId="33A32880"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14:paraId="1555875A"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r>
      <w:tr w:rsidR="00DB49E0" w:rsidRPr="00D44127" w14:paraId="56573B66" w14:textId="77777777" w:rsidTr="00870F20">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14:paraId="747A794D"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Физическая культура и основы безопасности жизнедеятельности</w:t>
            </w:r>
          </w:p>
        </w:tc>
        <w:tc>
          <w:tcPr>
            <w:tcW w:w="4394" w:type="dxa"/>
            <w:tcBorders>
              <w:top w:val="single" w:sz="4" w:space="0" w:color="auto"/>
              <w:left w:val="single" w:sz="4" w:space="0" w:color="auto"/>
              <w:bottom w:val="single" w:sz="4" w:space="0" w:color="auto"/>
              <w:right w:val="single" w:sz="4" w:space="0" w:color="auto"/>
            </w:tcBorders>
          </w:tcPr>
          <w:p w14:paraId="198C6CF8"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Физическая культура</w:t>
            </w:r>
          </w:p>
        </w:tc>
        <w:tc>
          <w:tcPr>
            <w:tcW w:w="646" w:type="dxa"/>
            <w:tcBorders>
              <w:top w:val="single" w:sz="4" w:space="0" w:color="auto"/>
              <w:left w:val="single" w:sz="4" w:space="0" w:color="auto"/>
              <w:bottom w:val="single" w:sz="4" w:space="0" w:color="auto"/>
              <w:right w:val="single" w:sz="4" w:space="0" w:color="auto"/>
            </w:tcBorders>
          </w:tcPr>
          <w:p w14:paraId="3B3D3272"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14:paraId="35C51CC7"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14:paraId="65EDBE34"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14:paraId="6CA6CEC5"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r>
      <w:tr w:rsidR="00DB49E0" w:rsidRPr="00D44127" w14:paraId="354197FA" w14:textId="77777777" w:rsidTr="00870F20">
        <w:trPr>
          <w:trHeight w:hRule="exact" w:val="689"/>
        </w:trPr>
        <w:tc>
          <w:tcPr>
            <w:tcW w:w="2591" w:type="dxa"/>
            <w:gridSpan w:val="2"/>
            <w:vMerge/>
            <w:tcBorders>
              <w:top w:val="single" w:sz="4" w:space="0" w:color="auto"/>
              <w:left w:val="single" w:sz="4" w:space="0" w:color="auto"/>
              <w:bottom w:val="single" w:sz="4" w:space="0" w:color="auto"/>
              <w:right w:val="single" w:sz="4" w:space="0" w:color="auto"/>
            </w:tcBorders>
          </w:tcPr>
          <w:p w14:paraId="6B8E9E2E" w14:textId="77777777" w:rsidR="00DB49E0" w:rsidRPr="00D44127" w:rsidRDefault="00DB49E0" w:rsidP="004C4C42">
            <w:pPr>
              <w:spacing w:after="0" w:line="240" w:lineRule="auto"/>
              <w:rPr>
                <w:rFonts w:ascii="Times New Roman" w:hAnsi="Times New Roman" w:cs="Times New Roman"/>
                <w:sz w:val="26"/>
                <w:szCs w:val="26"/>
                <w:lang w:eastAsia="x-none"/>
              </w:rPr>
            </w:pPr>
          </w:p>
        </w:tc>
        <w:tc>
          <w:tcPr>
            <w:tcW w:w="4394" w:type="dxa"/>
            <w:tcBorders>
              <w:top w:val="single" w:sz="4" w:space="0" w:color="auto"/>
              <w:left w:val="single" w:sz="4" w:space="0" w:color="auto"/>
              <w:bottom w:val="single" w:sz="4" w:space="0" w:color="auto"/>
              <w:right w:val="single" w:sz="4" w:space="0" w:color="auto"/>
            </w:tcBorders>
          </w:tcPr>
          <w:p w14:paraId="59573AA7"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Основы безопасности жизнедеятельности</w:t>
            </w:r>
          </w:p>
        </w:tc>
        <w:tc>
          <w:tcPr>
            <w:tcW w:w="646" w:type="dxa"/>
            <w:tcBorders>
              <w:top w:val="single" w:sz="4" w:space="0" w:color="auto"/>
              <w:left w:val="single" w:sz="4" w:space="0" w:color="auto"/>
              <w:bottom w:val="single" w:sz="4" w:space="0" w:color="auto"/>
              <w:right w:val="single" w:sz="4" w:space="0" w:color="auto"/>
            </w:tcBorders>
          </w:tcPr>
          <w:p w14:paraId="027200E6"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A991E11"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14:paraId="0F2359F5" w14:textId="77777777" w:rsidR="00DB49E0" w:rsidRPr="00D44127" w:rsidRDefault="00DB49E0" w:rsidP="004C4C42">
            <w:pPr>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5A3EC612"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r>
      <w:tr w:rsidR="00DB49E0" w:rsidRPr="00D44127" w14:paraId="5C1048BA" w14:textId="77777777" w:rsidTr="00870F20">
        <w:trPr>
          <w:trHeight w:hRule="exact" w:val="281"/>
        </w:trPr>
        <w:tc>
          <w:tcPr>
            <w:tcW w:w="6985" w:type="dxa"/>
            <w:gridSpan w:val="3"/>
            <w:tcBorders>
              <w:top w:val="single" w:sz="4" w:space="0" w:color="auto"/>
              <w:left w:val="single" w:sz="4" w:space="0" w:color="auto"/>
              <w:bottom w:val="single" w:sz="4" w:space="0" w:color="auto"/>
              <w:right w:val="single" w:sz="4" w:space="0" w:color="auto"/>
            </w:tcBorders>
          </w:tcPr>
          <w:p w14:paraId="307019D4"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Итого</w:t>
            </w:r>
          </w:p>
        </w:tc>
        <w:tc>
          <w:tcPr>
            <w:tcW w:w="646" w:type="dxa"/>
            <w:tcBorders>
              <w:top w:val="single" w:sz="4" w:space="0" w:color="auto"/>
              <w:left w:val="single" w:sz="4" w:space="0" w:color="auto"/>
              <w:bottom w:val="single" w:sz="4" w:space="0" w:color="auto"/>
              <w:right w:val="single" w:sz="4" w:space="0" w:color="auto"/>
            </w:tcBorders>
          </w:tcPr>
          <w:p w14:paraId="579BA2D8"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27</w:t>
            </w:r>
          </w:p>
        </w:tc>
        <w:tc>
          <w:tcPr>
            <w:tcW w:w="709" w:type="dxa"/>
            <w:tcBorders>
              <w:top w:val="single" w:sz="4" w:space="0" w:color="auto"/>
              <w:left w:val="single" w:sz="4" w:space="0" w:color="auto"/>
              <w:bottom w:val="single" w:sz="4" w:space="0" w:color="auto"/>
              <w:right w:val="single" w:sz="4" w:space="0" w:color="auto"/>
            </w:tcBorders>
          </w:tcPr>
          <w:p w14:paraId="08C32797"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29</w:t>
            </w:r>
          </w:p>
        </w:tc>
        <w:tc>
          <w:tcPr>
            <w:tcW w:w="567" w:type="dxa"/>
            <w:tcBorders>
              <w:top w:val="single" w:sz="4" w:space="0" w:color="auto"/>
              <w:left w:val="single" w:sz="4" w:space="0" w:color="auto"/>
              <w:bottom w:val="single" w:sz="4" w:space="0" w:color="auto"/>
              <w:right w:val="single" w:sz="4" w:space="0" w:color="auto"/>
            </w:tcBorders>
          </w:tcPr>
          <w:p w14:paraId="41D28DA5"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30</w:t>
            </w:r>
          </w:p>
        </w:tc>
        <w:tc>
          <w:tcPr>
            <w:tcW w:w="709" w:type="dxa"/>
            <w:tcBorders>
              <w:top w:val="single" w:sz="4" w:space="0" w:color="auto"/>
              <w:left w:val="single" w:sz="4" w:space="0" w:color="auto"/>
              <w:bottom w:val="single" w:sz="4" w:space="0" w:color="auto"/>
              <w:right w:val="single" w:sz="4" w:space="0" w:color="auto"/>
            </w:tcBorders>
          </w:tcPr>
          <w:p w14:paraId="4590B8D9"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31</w:t>
            </w:r>
          </w:p>
        </w:tc>
      </w:tr>
      <w:tr w:rsidR="00DB49E0" w:rsidRPr="00D44127" w14:paraId="3251A4AC" w14:textId="77777777" w:rsidTr="00CD57CC">
        <w:trPr>
          <w:trHeight w:hRule="exact" w:val="684"/>
        </w:trPr>
        <w:tc>
          <w:tcPr>
            <w:tcW w:w="6985" w:type="dxa"/>
            <w:gridSpan w:val="3"/>
            <w:tcBorders>
              <w:top w:val="single" w:sz="4" w:space="0" w:color="auto"/>
              <w:left w:val="single" w:sz="4" w:space="0" w:color="auto"/>
              <w:bottom w:val="single" w:sz="4" w:space="0" w:color="auto"/>
              <w:right w:val="single" w:sz="4" w:space="0" w:color="auto"/>
            </w:tcBorders>
          </w:tcPr>
          <w:p w14:paraId="551781B5" w14:textId="77777777" w:rsidR="00DB49E0"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lastRenderedPageBreak/>
              <w:t>Часть, формируемая участниками образовательных отношений</w:t>
            </w:r>
          </w:p>
          <w:p w14:paraId="77C2F6FC" w14:textId="77777777" w:rsidR="00CD57CC" w:rsidRPr="00D44127" w:rsidRDefault="00CD57CC" w:rsidP="004C4C42">
            <w:pPr>
              <w:spacing w:after="0" w:line="240" w:lineRule="auto"/>
              <w:rPr>
                <w:rFonts w:ascii="Times New Roman" w:hAnsi="Times New Roman" w:cs="Times New Roman"/>
                <w:sz w:val="26"/>
                <w:szCs w:val="26"/>
                <w:lang w:eastAsia="x-none"/>
              </w:rPr>
            </w:pPr>
          </w:p>
        </w:tc>
        <w:tc>
          <w:tcPr>
            <w:tcW w:w="646" w:type="dxa"/>
            <w:tcBorders>
              <w:top w:val="single" w:sz="4" w:space="0" w:color="auto"/>
              <w:left w:val="single" w:sz="4" w:space="0" w:color="auto"/>
              <w:bottom w:val="single" w:sz="4" w:space="0" w:color="auto"/>
              <w:right w:val="single" w:sz="4" w:space="0" w:color="auto"/>
            </w:tcBorders>
          </w:tcPr>
          <w:p w14:paraId="0D8A2593"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07D02DFB"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5880A4CA"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14:paraId="5A3EB279"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w:t>
            </w:r>
          </w:p>
        </w:tc>
      </w:tr>
      <w:tr w:rsidR="00DB49E0" w:rsidRPr="00D44127" w14:paraId="515C001F" w14:textId="77777777" w:rsidTr="00870F20">
        <w:trPr>
          <w:trHeight w:hRule="exact" w:val="372"/>
        </w:trPr>
        <w:tc>
          <w:tcPr>
            <w:tcW w:w="6985" w:type="dxa"/>
            <w:gridSpan w:val="3"/>
            <w:tcBorders>
              <w:top w:val="single" w:sz="4" w:space="0" w:color="auto"/>
              <w:left w:val="single" w:sz="4" w:space="0" w:color="auto"/>
              <w:bottom w:val="single" w:sz="4" w:space="0" w:color="auto"/>
              <w:right w:val="single" w:sz="4" w:space="0" w:color="auto"/>
            </w:tcBorders>
          </w:tcPr>
          <w:p w14:paraId="012736BA" w14:textId="77777777" w:rsidR="00DB49E0" w:rsidRPr="00D44127" w:rsidRDefault="00DB49E0" w:rsidP="004C4C42">
            <w:pPr>
              <w:spacing w:after="0" w:line="240" w:lineRule="auto"/>
              <w:rPr>
                <w:rFonts w:ascii="Times New Roman" w:hAnsi="Times New Roman" w:cs="Times New Roman"/>
                <w:sz w:val="26"/>
                <w:szCs w:val="26"/>
                <w:lang w:eastAsia="x-none"/>
              </w:rPr>
            </w:pPr>
            <w:r w:rsidRPr="00D44127">
              <w:rPr>
                <w:rFonts w:ascii="Times New Roman" w:hAnsi="Times New Roman" w:cs="Times New Roman"/>
                <w:sz w:val="26"/>
                <w:szCs w:val="26"/>
                <w:lang w:eastAsia="x-none"/>
              </w:rPr>
              <w:t>Итого</w:t>
            </w:r>
          </w:p>
        </w:tc>
        <w:tc>
          <w:tcPr>
            <w:tcW w:w="646" w:type="dxa"/>
            <w:tcBorders>
              <w:top w:val="single" w:sz="4" w:space="0" w:color="auto"/>
              <w:left w:val="single" w:sz="4" w:space="0" w:color="auto"/>
              <w:bottom w:val="single" w:sz="4" w:space="0" w:color="auto"/>
              <w:right w:val="single" w:sz="4" w:space="0" w:color="auto"/>
            </w:tcBorders>
          </w:tcPr>
          <w:p w14:paraId="586B21AF"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28</w:t>
            </w:r>
          </w:p>
        </w:tc>
        <w:tc>
          <w:tcPr>
            <w:tcW w:w="709" w:type="dxa"/>
            <w:tcBorders>
              <w:top w:val="single" w:sz="4" w:space="0" w:color="auto"/>
              <w:left w:val="single" w:sz="4" w:space="0" w:color="auto"/>
              <w:bottom w:val="single" w:sz="4" w:space="0" w:color="auto"/>
              <w:right w:val="single" w:sz="4" w:space="0" w:color="auto"/>
            </w:tcBorders>
          </w:tcPr>
          <w:p w14:paraId="20F8258C"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30</w:t>
            </w:r>
          </w:p>
        </w:tc>
        <w:tc>
          <w:tcPr>
            <w:tcW w:w="567" w:type="dxa"/>
            <w:tcBorders>
              <w:top w:val="single" w:sz="4" w:space="0" w:color="auto"/>
              <w:left w:val="single" w:sz="4" w:space="0" w:color="auto"/>
              <w:bottom w:val="single" w:sz="4" w:space="0" w:color="auto"/>
              <w:right w:val="single" w:sz="4" w:space="0" w:color="auto"/>
            </w:tcBorders>
          </w:tcPr>
          <w:p w14:paraId="6AC52B2C"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31</w:t>
            </w:r>
          </w:p>
        </w:tc>
        <w:tc>
          <w:tcPr>
            <w:tcW w:w="709" w:type="dxa"/>
            <w:tcBorders>
              <w:top w:val="single" w:sz="4" w:space="0" w:color="auto"/>
              <w:left w:val="single" w:sz="4" w:space="0" w:color="auto"/>
              <w:bottom w:val="single" w:sz="4" w:space="0" w:color="auto"/>
              <w:right w:val="single" w:sz="4" w:space="0" w:color="auto"/>
            </w:tcBorders>
          </w:tcPr>
          <w:p w14:paraId="2916237B" w14:textId="77777777" w:rsidR="00DB49E0" w:rsidRPr="00D44127" w:rsidRDefault="00DB49E0" w:rsidP="004C4C42">
            <w:pPr>
              <w:spacing w:after="0" w:line="240" w:lineRule="auto"/>
              <w:jc w:val="center"/>
              <w:rPr>
                <w:rFonts w:ascii="Times New Roman" w:eastAsia="SchoolBookSanPin" w:hAnsi="Times New Roman" w:cs="Times New Roman"/>
                <w:sz w:val="26"/>
                <w:szCs w:val="26"/>
              </w:rPr>
            </w:pPr>
            <w:r w:rsidRPr="00D44127">
              <w:rPr>
                <w:rFonts w:ascii="Times New Roman" w:eastAsia="SchoolBookSanPin" w:hAnsi="Times New Roman" w:cs="Times New Roman"/>
                <w:sz w:val="26"/>
                <w:szCs w:val="26"/>
              </w:rPr>
              <w:t>33</w:t>
            </w:r>
          </w:p>
        </w:tc>
      </w:tr>
    </w:tbl>
    <w:p w14:paraId="517D8851" w14:textId="77777777" w:rsidR="00E406DE" w:rsidRPr="00D44127" w:rsidRDefault="00E406DE"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 реализации учебного плана количество часов на физическую культуру составляет 2, третий час  реализуется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14:paraId="57E36A35" w14:textId="1185979E" w:rsidR="00B50FFE" w:rsidRPr="00D44127" w:rsidRDefault="00B50FFE" w:rsidP="004C4C42">
      <w:pPr>
        <w:spacing w:after="0" w:line="240" w:lineRule="auto"/>
        <w:jc w:val="both"/>
        <w:rPr>
          <w:rStyle w:val="markedcontent"/>
          <w:rFonts w:ascii="Times New Roman" w:hAnsi="Times New Roman" w:cs="Times New Roman"/>
          <w:sz w:val="26"/>
          <w:szCs w:val="26"/>
        </w:rPr>
      </w:pPr>
      <w:r w:rsidRPr="00D44127">
        <w:rPr>
          <w:rStyle w:val="markedcontent"/>
          <w:rFonts w:ascii="Times New Roman" w:hAnsi="Times New Roman" w:cs="Times New Roman"/>
          <w:sz w:val="26"/>
          <w:szCs w:val="26"/>
        </w:rPr>
        <w:t>В 5-7 классах отводится 1 час на учебные курсы «История малой родины в истории большой страны» (Шороховская СОШ); «Смысловое чтение» (Денисовская ООШ); «Живая природа» (Кукушкинская ООШ); «Естественнонаучная грамотность» (5 и 7 классы Коммунаровской СОШ); «Математическая г</w:t>
      </w:r>
      <w:r w:rsidR="00CD57CC">
        <w:rPr>
          <w:rStyle w:val="markedcontent"/>
          <w:rFonts w:ascii="Times New Roman" w:hAnsi="Times New Roman" w:cs="Times New Roman"/>
          <w:sz w:val="26"/>
          <w:szCs w:val="26"/>
        </w:rPr>
        <w:t>ра</w:t>
      </w:r>
      <w:r w:rsidRPr="00D44127">
        <w:rPr>
          <w:rStyle w:val="markedcontent"/>
          <w:rFonts w:ascii="Times New Roman" w:hAnsi="Times New Roman" w:cs="Times New Roman"/>
          <w:sz w:val="26"/>
          <w:szCs w:val="26"/>
        </w:rPr>
        <w:t>мотность» (6 класс Коммунаровской СОШ); «Английский язык» (Кировская СОШ).</w:t>
      </w:r>
    </w:p>
    <w:p w14:paraId="4A6E6AD7" w14:textId="77777777" w:rsidR="00E406DE" w:rsidRPr="00D44127" w:rsidRDefault="00B50FFE" w:rsidP="004C4C42">
      <w:pPr>
        <w:tabs>
          <w:tab w:val="left" w:pos="1005"/>
        </w:tabs>
        <w:spacing w:after="0" w:line="240" w:lineRule="auto"/>
        <w:jc w:val="both"/>
        <w:rPr>
          <w:rStyle w:val="markedcontent"/>
          <w:rFonts w:ascii="Times New Roman" w:hAnsi="Times New Roman" w:cs="Times New Roman"/>
          <w:sz w:val="26"/>
          <w:szCs w:val="26"/>
        </w:rPr>
      </w:pPr>
      <w:r w:rsidRPr="00D44127">
        <w:rPr>
          <w:rStyle w:val="markedcontent"/>
          <w:rFonts w:ascii="Times New Roman" w:hAnsi="Times New Roman" w:cs="Times New Roman"/>
          <w:sz w:val="26"/>
          <w:szCs w:val="26"/>
        </w:rPr>
        <w:t>В 8-х классах отводится по 1 часу на учебные курсы «Читательская грамотность» (Шороховская СОШ); «Родной язык» и «Родная литература» (Денисовская ООШ, Кукушкинская ООШ, и Кировская СОШ); «Естественнонаучная грамотность» и «Читательская грамотность» (Коммунаровская СОШ).</w:t>
      </w:r>
    </w:p>
    <w:p w14:paraId="7BD3E4C8" w14:textId="03AC496A" w:rsidR="00E406DE" w:rsidRPr="00D44127" w:rsidRDefault="000E26B7" w:rsidP="00B70A53">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E406DE" w:rsidRPr="00D44127">
        <w:rPr>
          <w:rFonts w:ascii="Times New Roman" w:hAnsi="Times New Roman" w:cs="Times New Roman"/>
          <w:sz w:val="26"/>
          <w:szCs w:val="26"/>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14:paraId="0AFCB615" w14:textId="77777777" w:rsidR="008F7AF8" w:rsidRPr="00D44127" w:rsidRDefault="00E406DE" w:rsidP="00B70A53">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r w:rsidR="008F7AF8" w:rsidRPr="00D44127">
        <w:rPr>
          <w:rFonts w:ascii="Times New Roman" w:hAnsi="Times New Roman" w:cs="Times New Roman"/>
          <w:sz w:val="26"/>
          <w:szCs w:val="26"/>
        </w:rPr>
        <w:t xml:space="preserve"> Учебные предметы «Изобразительное искусство» и «Музыка» переводятся на безотметочное оценивание.</w:t>
      </w:r>
    </w:p>
    <w:p w14:paraId="1BE20CFC" w14:textId="77777777" w:rsidR="008E5145" w:rsidRPr="00D44127" w:rsidRDefault="008E5145" w:rsidP="00B70A53">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Промежуточная/годовая аттестация обучающихся за четверть осуществляется в соответствии с календарным учебным графиком.</w:t>
      </w:r>
    </w:p>
    <w:p w14:paraId="4A18F2B8" w14:textId="77777777" w:rsidR="008E5145" w:rsidRPr="00D44127" w:rsidRDefault="008E5145" w:rsidP="00B70A53">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не оцениваются по итогам четверти. </w:t>
      </w:r>
    </w:p>
    <w:p w14:paraId="3A244826" w14:textId="77777777" w:rsidR="008E5145" w:rsidRPr="00D44127" w:rsidRDefault="008E5145" w:rsidP="00B70A53">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Шороховская средняя общеобразовательная школа. В 5-8 классах результаты ВПР засчитываются как результаты промежуточной аттестации.</w:t>
      </w:r>
    </w:p>
    <w:p w14:paraId="1CF0A256" w14:textId="77777777" w:rsidR="008E5145" w:rsidRPr="00D44127" w:rsidRDefault="008E5145" w:rsidP="00B70A53">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Формы промежуточной аттестации являются едиными для филиалов и структурных подразделений (Коммунаровская СОШ, Кировская СОШ, Денисовская ООШ, Кукушкинская ООШ). Текущей аттестации подлежат все классы.</w:t>
      </w:r>
    </w:p>
    <w:p w14:paraId="5690907D" w14:textId="77777777" w:rsidR="008E5145" w:rsidRPr="00D44127" w:rsidRDefault="008E5145"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Годовая аттестация включает в себя:</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126"/>
        <w:gridCol w:w="2127"/>
        <w:gridCol w:w="1842"/>
        <w:gridCol w:w="1701"/>
      </w:tblGrid>
      <w:tr w:rsidR="008E5145" w:rsidRPr="00D44127" w14:paraId="43EAC823" w14:textId="77777777" w:rsidTr="008E5145">
        <w:trPr>
          <w:trHeight w:val="275"/>
        </w:trPr>
        <w:tc>
          <w:tcPr>
            <w:tcW w:w="2410" w:type="dxa"/>
          </w:tcPr>
          <w:p w14:paraId="0303DDAF" w14:textId="77777777" w:rsidR="008E5145" w:rsidRPr="00D44127" w:rsidRDefault="008E5145" w:rsidP="004C4C42">
            <w:pPr>
              <w:pStyle w:val="TableParagraph"/>
              <w:spacing w:line="256" w:lineRule="exact"/>
              <w:ind w:right="103"/>
              <w:jc w:val="center"/>
              <w:rPr>
                <w:sz w:val="26"/>
                <w:szCs w:val="26"/>
              </w:rPr>
            </w:pPr>
            <w:r w:rsidRPr="00D44127">
              <w:rPr>
                <w:spacing w:val="-2"/>
                <w:sz w:val="26"/>
                <w:szCs w:val="26"/>
              </w:rPr>
              <w:t>Предметы</w:t>
            </w:r>
          </w:p>
        </w:tc>
        <w:tc>
          <w:tcPr>
            <w:tcW w:w="2126" w:type="dxa"/>
          </w:tcPr>
          <w:p w14:paraId="465C46FC" w14:textId="77777777" w:rsidR="008E5145" w:rsidRPr="00D44127" w:rsidRDefault="008E5145" w:rsidP="004C4C42">
            <w:pPr>
              <w:pStyle w:val="TableParagraph"/>
              <w:spacing w:line="256" w:lineRule="exact"/>
              <w:ind w:left="588"/>
              <w:rPr>
                <w:sz w:val="26"/>
                <w:szCs w:val="26"/>
              </w:rPr>
            </w:pPr>
            <w:r w:rsidRPr="00D44127">
              <w:rPr>
                <w:sz w:val="26"/>
                <w:szCs w:val="26"/>
              </w:rPr>
              <w:t xml:space="preserve">5 </w:t>
            </w:r>
            <w:r w:rsidRPr="00D44127">
              <w:rPr>
                <w:spacing w:val="-2"/>
                <w:sz w:val="26"/>
                <w:szCs w:val="26"/>
              </w:rPr>
              <w:t>класс</w:t>
            </w:r>
          </w:p>
        </w:tc>
        <w:tc>
          <w:tcPr>
            <w:tcW w:w="2127" w:type="dxa"/>
          </w:tcPr>
          <w:p w14:paraId="5D1C052B" w14:textId="77777777" w:rsidR="008E5145" w:rsidRPr="00D44127" w:rsidRDefault="008E5145" w:rsidP="004C4C42">
            <w:pPr>
              <w:pStyle w:val="TableParagraph"/>
              <w:spacing w:line="256" w:lineRule="exact"/>
              <w:ind w:left="588"/>
              <w:rPr>
                <w:sz w:val="26"/>
                <w:szCs w:val="26"/>
              </w:rPr>
            </w:pPr>
            <w:r w:rsidRPr="00D44127">
              <w:rPr>
                <w:sz w:val="26"/>
                <w:szCs w:val="26"/>
              </w:rPr>
              <w:t xml:space="preserve">6 </w:t>
            </w:r>
            <w:r w:rsidRPr="00D44127">
              <w:rPr>
                <w:spacing w:val="-2"/>
                <w:sz w:val="26"/>
                <w:szCs w:val="26"/>
              </w:rPr>
              <w:t>класс</w:t>
            </w:r>
          </w:p>
        </w:tc>
        <w:tc>
          <w:tcPr>
            <w:tcW w:w="1842" w:type="dxa"/>
          </w:tcPr>
          <w:p w14:paraId="16FF2860" w14:textId="77777777" w:rsidR="008E5145" w:rsidRPr="00D44127" w:rsidRDefault="008E5145" w:rsidP="004C4C42">
            <w:pPr>
              <w:pStyle w:val="TableParagraph"/>
              <w:spacing w:line="256" w:lineRule="exact"/>
              <w:ind w:left="246" w:right="239"/>
              <w:jc w:val="center"/>
              <w:rPr>
                <w:sz w:val="26"/>
                <w:szCs w:val="26"/>
              </w:rPr>
            </w:pPr>
            <w:r w:rsidRPr="00D44127">
              <w:rPr>
                <w:sz w:val="26"/>
                <w:szCs w:val="26"/>
              </w:rPr>
              <w:t xml:space="preserve">7 </w:t>
            </w:r>
            <w:r w:rsidRPr="00D44127">
              <w:rPr>
                <w:spacing w:val="-2"/>
                <w:sz w:val="26"/>
                <w:szCs w:val="26"/>
              </w:rPr>
              <w:t>класс</w:t>
            </w:r>
          </w:p>
        </w:tc>
        <w:tc>
          <w:tcPr>
            <w:tcW w:w="1701" w:type="dxa"/>
          </w:tcPr>
          <w:p w14:paraId="55BCB7FA" w14:textId="77777777" w:rsidR="008E5145" w:rsidRPr="00D44127" w:rsidRDefault="008E5145" w:rsidP="004C4C42">
            <w:pPr>
              <w:pStyle w:val="TableParagraph"/>
              <w:spacing w:line="256" w:lineRule="exact"/>
              <w:ind w:left="246" w:right="239"/>
              <w:jc w:val="center"/>
              <w:rPr>
                <w:sz w:val="26"/>
                <w:szCs w:val="26"/>
                <w:lang w:val="ru-RU"/>
              </w:rPr>
            </w:pPr>
            <w:r w:rsidRPr="00D44127">
              <w:rPr>
                <w:sz w:val="26"/>
                <w:szCs w:val="26"/>
                <w:lang w:val="ru-RU"/>
              </w:rPr>
              <w:t xml:space="preserve">8 класс </w:t>
            </w:r>
          </w:p>
        </w:tc>
      </w:tr>
      <w:tr w:rsidR="008E5145" w:rsidRPr="00D44127" w14:paraId="78AA6CEF" w14:textId="77777777" w:rsidTr="008E5145">
        <w:trPr>
          <w:trHeight w:val="554"/>
        </w:trPr>
        <w:tc>
          <w:tcPr>
            <w:tcW w:w="2410" w:type="dxa"/>
          </w:tcPr>
          <w:p w14:paraId="210CCA26" w14:textId="77777777" w:rsidR="008E5145" w:rsidRPr="00D44127" w:rsidRDefault="008E5145" w:rsidP="004C4C42">
            <w:pPr>
              <w:pStyle w:val="TableParagraph"/>
              <w:spacing w:before="1"/>
              <w:ind w:left="113" w:right="103"/>
              <w:jc w:val="center"/>
              <w:rPr>
                <w:sz w:val="26"/>
                <w:szCs w:val="26"/>
              </w:rPr>
            </w:pPr>
            <w:r w:rsidRPr="00D44127">
              <w:rPr>
                <w:spacing w:val="-2"/>
                <w:sz w:val="26"/>
                <w:szCs w:val="26"/>
              </w:rPr>
              <w:t>Математика</w:t>
            </w:r>
          </w:p>
        </w:tc>
        <w:tc>
          <w:tcPr>
            <w:tcW w:w="2126" w:type="dxa"/>
          </w:tcPr>
          <w:p w14:paraId="02B3C8B5" w14:textId="77777777" w:rsidR="008E5145" w:rsidRPr="00D44127" w:rsidRDefault="008E5145" w:rsidP="004C4C42">
            <w:pPr>
              <w:pStyle w:val="TableParagraph"/>
              <w:spacing w:line="270" w:lineRule="atLeast"/>
              <w:ind w:left="142"/>
              <w:rPr>
                <w:sz w:val="26"/>
                <w:szCs w:val="26"/>
              </w:rPr>
            </w:pPr>
            <w:r w:rsidRPr="00D44127">
              <w:rPr>
                <w:spacing w:val="-2"/>
                <w:sz w:val="26"/>
                <w:szCs w:val="26"/>
              </w:rPr>
              <w:t>Контрольная работа</w:t>
            </w:r>
          </w:p>
        </w:tc>
        <w:tc>
          <w:tcPr>
            <w:tcW w:w="2127" w:type="dxa"/>
          </w:tcPr>
          <w:p w14:paraId="4627845F" w14:textId="77777777" w:rsidR="008E5145" w:rsidRPr="00D44127" w:rsidRDefault="008E5145" w:rsidP="004C4C42">
            <w:pPr>
              <w:pStyle w:val="TableParagraph"/>
              <w:spacing w:line="270" w:lineRule="atLeast"/>
              <w:ind w:left="142"/>
              <w:rPr>
                <w:sz w:val="26"/>
                <w:szCs w:val="26"/>
              </w:rPr>
            </w:pPr>
            <w:r w:rsidRPr="00D44127">
              <w:rPr>
                <w:spacing w:val="-2"/>
                <w:sz w:val="26"/>
                <w:szCs w:val="26"/>
              </w:rPr>
              <w:t>Контрольная работа</w:t>
            </w:r>
          </w:p>
        </w:tc>
        <w:tc>
          <w:tcPr>
            <w:tcW w:w="1842" w:type="dxa"/>
          </w:tcPr>
          <w:p w14:paraId="750E0854" w14:textId="77777777" w:rsidR="008E5145" w:rsidRPr="00D44127" w:rsidRDefault="008E5145" w:rsidP="004C4C42">
            <w:pPr>
              <w:pStyle w:val="TableParagraph"/>
              <w:ind w:left="0"/>
              <w:rPr>
                <w:sz w:val="26"/>
                <w:szCs w:val="26"/>
              </w:rPr>
            </w:pPr>
          </w:p>
        </w:tc>
        <w:tc>
          <w:tcPr>
            <w:tcW w:w="1701" w:type="dxa"/>
          </w:tcPr>
          <w:p w14:paraId="36626ADD" w14:textId="77777777" w:rsidR="008E5145" w:rsidRPr="00D44127" w:rsidRDefault="008E5145" w:rsidP="004C4C42">
            <w:pPr>
              <w:pStyle w:val="TableParagraph"/>
              <w:ind w:left="0"/>
              <w:rPr>
                <w:sz w:val="26"/>
                <w:szCs w:val="26"/>
              </w:rPr>
            </w:pPr>
          </w:p>
        </w:tc>
      </w:tr>
      <w:tr w:rsidR="008E5145" w:rsidRPr="00D44127" w14:paraId="595088EC" w14:textId="77777777" w:rsidTr="008E5145">
        <w:trPr>
          <w:trHeight w:val="551"/>
        </w:trPr>
        <w:tc>
          <w:tcPr>
            <w:tcW w:w="2410" w:type="dxa"/>
          </w:tcPr>
          <w:p w14:paraId="3D22060F" w14:textId="77777777" w:rsidR="008E5145" w:rsidRPr="00D44127" w:rsidRDefault="008E5145" w:rsidP="004C4C42">
            <w:pPr>
              <w:pStyle w:val="TableParagraph"/>
              <w:spacing w:line="275" w:lineRule="exact"/>
              <w:ind w:left="111" w:right="103"/>
              <w:jc w:val="center"/>
              <w:rPr>
                <w:sz w:val="26"/>
                <w:szCs w:val="26"/>
              </w:rPr>
            </w:pPr>
            <w:r w:rsidRPr="00D44127">
              <w:rPr>
                <w:spacing w:val="-2"/>
                <w:sz w:val="26"/>
                <w:szCs w:val="26"/>
              </w:rPr>
              <w:t>Алгебра</w:t>
            </w:r>
          </w:p>
        </w:tc>
        <w:tc>
          <w:tcPr>
            <w:tcW w:w="2126" w:type="dxa"/>
          </w:tcPr>
          <w:p w14:paraId="5D4F4364" w14:textId="77777777" w:rsidR="008E5145" w:rsidRPr="00D44127" w:rsidRDefault="008E5145" w:rsidP="004C4C42">
            <w:pPr>
              <w:pStyle w:val="TableParagraph"/>
              <w:ind w:left="142"/>
              <w:rPr>
                <w:sz w:val="26"/>
                <w:szCs w:val="26"/>
              </w:rPr>
            </w:pPr>
          </w:p>
        </w:tc>
        <w:tc>
          <w:tcPr>
            <w:tcW w:w="2127" w:type="dxa"/>
          </w:tcPr>
          <w:p w14:paraId="44D93A48" w14:textId="77777777" w:rsidR="008E5145" w:rsidRPr="00D44127" w:rsidRDefault="008E5145" w:rsidP="004C4C42">
            <w:pPr>
              <w:pStyle w:val="TableParagraph"/>
              <w:ind w:left="142"/>
              <w:rPr>
                <w:sz w:val="26"/>
                <w:szCs w:val="26"/>
              </w:rPr>
            </w:pPr>
          </w:p>
        </w:tc>
        <w:tc>
          <w:tcPr>
            <w:tcW w:w="1842" w:type="dxa"/>
          </w:tcPr>
          <w:p w14:paraId="5C9DA5A9" w14:textId="77777777" w:rsidR="008E5145" w:rsidRPr="00D44127" w:rsidRDefault="008E5145" w:rsidP="004C4C42">
            <w:pPr>
              <w:pStyle w:val="TableParagraph"/>
              <w:spacing w:line="276" w:lineRule="exact"/>
              <w:ind w:left="6"/>
              <w:jc w:val="both"/>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z w:val="26"/>
                <w:szCs w:val="26"/>
                <w:lang w:val="ru-RU"/>
              </w:rPr>
              <w:t xml:space="preserve"> </w:t>
            </w:r>
            <w:r w:rsidRPr="00D44127">
              <w:rPr>
                <w:sz w:val="26"/>
                <w:szCs w:val="26"/>
              </w:rPr>
              <w:t xml:space="preserve">четвертных </w:t>
            </w:r>
            <w:r w:rsidRPr="00D44127">
              <w:rPr>
                <w:spacing w:val="-2"/>
                <w:sz w:val="26"/>
                <w:szCs w:val="26"/>
              </w:rPr>
              <w:t>оценок</w:t>
            </w:r>
          </w:p>
        </w:tc>
        <w:tc>
          <w:tcPr>
            <w:tcW w:w="1701" w:type="dxa"/>
          </w:tcPr>
          <w:p w14:paraId="26E92581" w14:textId="77777777" w:rsidR="008E5145" w:rsidRPr="00D44127" w:rsidRDefault="008E5145" w:rsidP="004C4C42">
            <w:pPr>
              <w:pStyle w:val="TableParagraph"/>
              <w:ind w:left="139" w:right="25"/>
              <w:jc w:val="both"/>
              <w:rPr>
                <w:sz w:val="26"/>
                <w:szCs w:val="26"/>
              </w:rPr>
            </w:pPr>
            <w:r w:rsidRPr="00D44127">
              <w:rPr>
                <w:spacing w:val="-2"/>
                <w:sz w:val="26"/>
                <w:szCs w:val="26"/>
              </w:rPr>
              <w:t xml:space="preserve">Тестирование </w:t>
            </w:r>
            <w:r w:rsidRPr="00D44127">
              <w:rPr>
                <w:sz w:val="26"/>
                <w:szCs w:val="26"/>
              </w:rPr>
              <w:t>в</w:t>
            </w:r>
            <w:r w:rsidRPr="00D44127">
              <w:rPr>
                <w:spacing w:val="-1"/>
                <w:sz w:val="26"/>
                <w:szCs w:val="26"/>
              </w:rPr>
              <w:t xml:space="preserve"> </w:t>
            </w:r>
            <w:r w:rsidRPr="00D44127">
              <w:rPr>
                <w:sz w:val="26"/>
                <w:szCs w:val="26"/>
              </w:rPr>
              <w:t>форме</w:t>
            </w:r>
            <w:r w:rsidRPr="00D44127">
              <w:rPr>
                <w:spacing w:val="-2"/>
                <w:sz w:val="26"/>
                <w:szCs w:val="26"/>
              </w:rPr>
              <w:t xml:space="preserve"> </w:t>
            </w:r>
            <w:r w:rsidRPr="00D44127">
              <w:rPr>
                <w:spacing w:val="-5"/>
                <w:sz w:val="26"/>
                <w:szCs w:val="26"/>
              </w:rPr>
              <w:t>ОГЭ</w:t>
            </w:r>
          </w:p>
        </w:tc>
      </w:tr>
      <w:tr w:rsidR="008E5145" w:rsidRPr="00D44127" w14:paraId="458EA005" w14:textId="77777777" w:rsidTr="008E5145">
        <w:trPr>
          <w:trHeight w:val="827"/>
        </w:trPr>
        <w:tc>
          <w:tcPr>
            <w:tcW w:w="2410" w:type="dxa"/>
          </w:tcPr>
          <w:p w14:paraId="01A1B562" w14:textId="77777777" w:rsidR="008E5145" w:rsidRPr="00D44127" w:rsidRDefault="008E5145" w:rsidP="004C4C42">
            <w:pPr>
              <w:pStyle w:val="TableParagraph"/>
              <w:spacing w:line="275" w:lineRule="exact"/>
              <w:ind w:left="112" w:right="103"/>
              <w:jc w:val="center"/>
              <w:rPr>
                <w:sz w:val="26"/>
                <w:szCs w:val="26"/>
              </w:rPr>
            </w:pPr>
            <w:r w:rsidRPr="00D44127">
              <w:rPr>
                <w:spacing w:val="-2"/>
                <w:sz w:val="26"/>
                <w:szCs w:val="26"/>
              </w:rPr>
              <w:lastRenderedPageBreak/>
              <w:t>Геометрия</w:t>
            </w:r>
          </w:p>
        </w:tc>
        <w:tc>
          <w:tcPr>
            <w:tcW w:w="2126" w:type="dxa"/>
          </w:tcPr>
          <w:p w14:paraId="33B81671" w14:textId="77777777" w:rsidR="008E5145" w:rsidRPr="00D44127" w:rsidRDefault="008E5145" w:rsidP="004C4C42">
            <w:pPr>
              <w:pStyle w:val="TableParagraph"/>
              <w:ind w:left="142"/>
              <w:rPr>
                <w:sz w:val="26"/>
                <w:szCs w:val="26"/>
              </w:rPr>
            </w:pPr>
          </w:p>
        </w:tc>
        <w:tc>
          <w:tcPr>
            <w:tcW w:w="2127" w:type="dxa"/>
          </w:tcPr>
          <w:p w14:paraId="3841BC7A" w14:textId="77777777" w:rsidR="008E5145" w:rsidRPr="00D44127" w:rsidRDefault="008E5145" w:rsidP="004C4C42">
            <w:pPr>
              <w:pStyle w:val="TableParagraph"/>
              <w:ind w:left="142"/>
              <w:rPr>
                <w:sz w:val="26"/>
                <w:szCs w:val="26"/>
              </w:rPr>
            </w:pPr>
          </w:p>
        </w:tc>
        <w:tc>
          <w:tcPr>
            <w:tcW w:w="1842" w:type="dxa"/>
          </w:tcPr>
          <w:p w14:paraId="4CE867FA" w14:textId="77777777" w:rsidR="008E5145" w:rsidRPr="00D44127" w:rsidRDefault="008E5145" w:rsidP="004C4C42">
            <w:pPr>
              <w:pStyle w:val="TableParagraph"/>
              <w:spacing w:line="275" w:lineRule="exact"/>
              <w:ind w:left="3"/>
              <w:jc w:val="center"/>
              <w:rPr>
                <w:sz w:val="26"/>
                <w:szCs w:val="26"/>
              </w:rPr>
            </w:pPr>
            <w:r w:rsidRPr="00D44127">
              <w:rPr>
                <w:sz w:val="26"/>
                <w:szCs w:val="26"/>
              </w:rPr>
              <w:t>Контрольная</w:t>
            </w:r>
            <w:r w:rsidRPr="00D44127">
              <w:rPr>
                <w:sz w:val="26"/>
                <w:szCs w:val="26"/>
                <w:lang w:val="ru-RU"/>
              </w:rPr>
              <w:t xml:space="preserve"> </w:t>
            </w:r>
            <w:r w:rsidRPr="00D44127">
              <w:rPr>
                <w:spacing w:val="-2"/>
                <w:sz w:val="26"/>
                <w:szCs w:val="26"/>
              </w:rPr>
              <w:t>работа</w:t>
            </w:r>
          </w:p>
        </w:tc>
        <w:tc>
          <w:tcPr>
            <w:tcW w:w="1701" w:type="dxa"/>
          </w:tcPr>
          <w:p w14:paraId="0AE9C747" w14:textId="77777777" w:rsidR="008E5145" w:rsidRPr="00D44127" w:rsidRDefault="008E5145" w:rsidP="004C4C42">
            <w:pPr>
              <w:pStyle w:val="TableParagraph"/>
              <w:spacing w:line="275" w:lineRule="exact"/>
              <w:ind w:left="246" w:right="239"/>
              <w:jc w:val="center"/>
              <w:rPr>
                <w:sz w:val="26"/>
                <w:szCs w:val="26"/>
              </w:rPr>
            </w:pPr>
            <w:r w:rsidRPr="00D44127">
              <w:rPr>
                <w:spacing w:val="-2"/>
                <w:sz w:val="26"/>
                <w:szCs w:val="26"/>
                <w:lang w:val="ru-RU"/>
              </w:rPr>
              <w:t>На основе четвертных оценок</w:t>
            </w:r>
          </w:p>
        </w:tc>
      </w:tr>
      <w:tr w:rsidR="008E5145" w:rsidRPr="00D44127" w14:paraId="38036C5A" w14:textId="77777777" w:rsidTr="008E5145">
        <w:trPr>
          <w:trHeight w:val="827"/>
        </w:trPr>
        <w:tc>
          <w:tcPr>
            <w:tcW w:w="2410" w:type="dxa"/>
          </w:tcPr>
          <w:p w14:paraId="0B9DC69F" w14:textId="77777777" w:rsidR="008E5145" w:rsidRPr="00D44127" w:rsidRDefault="008E5145" w:rsidP="004C4C42">
            <w:pPr>
              <w:pStyle w:val="TableParagraph"/>
              <w:spacing w:line="275" w:lineRule="exact"/>
              <w:ind w:left="112" w:right="103"/>
              <w:jc w:val="center"/>
              <w:rPr>
                <w:spacing w:val="-2"/>
                <w:sz w:val="26"/>
                <w:szCs w:val="26"/>
              </w:rPr>
            </w:pPr>
            <w:r w:rsidRPr="00D44127">
              <w:rPr>
                <w:sz w:val="26"/>
                <w:szCs w:val="26"/>
                <w:lang w:eastAsia="x-none"/>
              </w:rPr>
              <w:t>Вероятность и статистика</w:t>
            </w:r>
          </w:p>
        </w:tc>
        <w:tc>
          <w:tcPr>
            <w:tcW w:w="2126" w:type="dxa"/>
          </w:tcPr>
          <w:p w14:paraId="3ED97D55" w14:textId="77777777" w:rsidR="008E5145" w:rsidRPr="00D44127" w:rsidRDefault="008E5145" w:rsidP="004C4C42">
            <w:pPr>
              <w:pStyle w:val="TableParagraph"/>
              <w:ind w:left="142"/>
              <w:rPr>
                <w:sz w:val="26"/>
                <w:szCs w:val="26"/>
              </w:rPr>
            </w:pPr>
          </w:p>
        </w:tc>
        <w:tc>
          <w:tcPr>
            <w:tcW w:w="2127" w:type="dxa"/>
          </w:tcPr>
          <w:p w14:paraId="38A9E8DE" w14:textId="77777777" w:rsidR="008E5145" w:rsidRPr="00D44127" w:rsidRDefault="008E5145" w:rsidP="004C4C42">
            <w:pPr>
              <w:pStyle w:val="TableParagraph"/>
              <w:ind w:left="142"/>
              <w:rPr>
                <w:sz w:val="26"/>
                <w:szCs w:val="26"/>
              </w:rPr>
            </w:pPr>
          </w:p>
        </w:tc>
        <w:tc>
          <w:tcPr>
            <w:tcW w:w="1842" w:type="dxa"/>
          </w:tcPr>
          <w:p w14:paraId="69574EF5" w14:textId="77777777" w:rsidR="008E5145" w:rsidRPr="00D44127" w:rsidRDefault="008E5145" w:rsidP="004C4C42">
            <w:pPr>
              <w:pStyle w:val="TableParagraph"/>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c>
          <w:tcPr>
            <w:tcW w:w="1701" w:type="dxa"/>
          </w:tcPr>
          <w:p w14:paraId="557D03B0" w14:textId="77777777" w:rsidR="008E5145" w:rsidRPr="00D44127" w:rsidRDefault="008E5145" w:rsidP="004C4C42">
            <w:pPr>
              <w:pStyle w:val="TableParagraph"/>
              <w:ind w:left="246"/>
              <w:rPr>
                <w:sz w:val="26"/>
                <w:szCs w:val="26"/>
              </w:rPr>
            </w:pPr>
            <w:r w:rsidRPr="00D44127">
              <w:rPr>
                <w:spacing w:val="-2"/>
                <w:sz w:val="26"/>
                <w:szCs w:val="26"/>
                <w:lang w:val="ru-RU"/>
              </w:rPr>
              <w:t>На основе четвертных оценок</w:t>
            </w:r>
          </w:p>
        </w:tc>
      </w:tr>
      <w:tr w:rsidR="008E5145" w:rsidRPr="00D44127" w14:paraId="40918E9D" w14:textId="77777777" w:rsidTr="008E5145">
        <w:trPr>
          <w:trHeight w:val="826"/>
        </w:trPr>
        <w:tc>
          <w:tcPr>
            <w:tcW w:w="2410" w:type="dxa"/>
          </w:tcPr>
          <w:p w14:paraId="7660845F" w14:textId="77777777" w:rsidR="008E5145" w:rsidRPr="00D44127" w:rsidRDefault="008E5145" w:rsidP="004C4C42">
            <w:pPr>
              <w:pStyle w:val="TableParagraph"/>
              <w:spacing w:line="274" w:lineRule="exact"/>
              <w:ind w:left="113" w:right="103"/>
              <w:jc w:val="center"/>
              <w:rPr>
                <w:sz w:val="26"/>
                <w:szCs w:val="26"/>
              </w:rPr>
            </w:pPr>
            <w:r w:rsidRPr="00D44127">
              <w:rPr>
                <w:spacing w:val="-2"/>
                <w:sz w:val="26"/>
                <w:szCs w:val="26"/>
              </w:rPr>
              <w:t>Информатика</w:t>
            </w:r>
          </w:p>
        </w:tc>
        <w:tc>
          <w:tcPr>
            <w:tcW w:w="2126" w:type="dxa"/>
          </w:tcPr>
          <w:p w14:paraId="6FC31BE2" w14:textId="77777777" w:rsidR="008E5145" w:rsidRPr="00D44127" w:rsidRDefault="008E5145" w:rsidP="004C4C42">
            <w:pPr>
              <w:pStyle w:val="TableParagraph"/>
              <w:ind w:left="142"/>
              <w:rPr>
                <w:sz w:val="26"/>
                <w:szCs w:val="26"/>
              </w:rPr>
            </w:pPr>
          </w:p>
        </w:tc>
        <w:tc>
          <w:tcPr>
            <w:tcW w:w="2127" w:type="dxa"/>
          </w:tcPr>
          <w:p w14:paraId="2B11922E" w14:textId="77777777" w:rsidR="008E5145" w:rsidRPr="00D44127" w:rsidRDefault="008E5145" w:rsidP="004C4C42">
            <w:pPr>
              <w:pStyle w:val="TableParagraph"/>
              <w:ind w:left="142"/>
              <w:rPr>
                <w:sz w:val="26"/>
                <w:szCs w:val="26"/>
              </w:rPr>
            </w:pPr>
          </w:p>
        </w:tc>
        <w:tc>
          <w:tcPr>
            <w:tcW w:w="1842" w:type="dxa"/>
          </w:tcPr>
          <w:p w14:paraId="5C21C9E6" w14:textId="77777777" w:rsidR="008E5145" w:rsidRPr="00D44127" w:rsidRDefault="008E5145" w:rsidP="004C4C42">
            <w:pPr>
              <w:pStyle w:val="TableParagraph"/>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c>
          <w:tcPr>
            <w:tcW w:w="1701" w:type="dxa"/>
          </w:tcPr>
          <w:p w14:paraId="174B5892" w14:textId="77777777" w:rsidR="008E5145" w:rsidRPr="00D44127" w:rsidRDefault="008E5145" w:rsidP="004C4C42">
            <w:pPr>
              <w:pStyle w:val="TableParagraph"/>
              <w:ind w:left="246"/>
              <w:rPr>
                <w:sz w:val="26"/>
                <w:szCs w:val="26"/>
              </w:rPr>
            </w:pPr>
            <w:r w:rsidRPr="00D44127">
              <w:rPr>
                <w:spacing w:val="-2"/>
                <w:sz w:val="26"/>
                <w:szCs w:val="26"/>
                <w:lang w:val="ru-RU"/>
              </w:rPr>
              <w:t>На основе четвертных оценок</w:t>
            </w:r>
          </w:p>
        </w:tc>
      </w:tr>
      <w:tr w:rsidR="008E5145" w:rsidRPr="00D44127" w14:paraId="583385A6" w14:textId="77777777" w:rsidTr="008E5145">
        <w:trPr>
          <w:trHeight w:val="839"/>
        </w:trPr>
        <w:tc>
          <w:tcPr>
            <w:tcW w:w="2410" w:type="dxa"/>
          </w:tcPr>
          <w:p w14:paraId="2B18F201" w14:textId="77777777" w:rsidR="008E5145" w:rsidRPr="00D44127" w:rsidRDefault="008E5145" w:rsidP="004C4C42">
            <w:pPr>
              <w:pStyle w:val="TableParagraph"/>
              <w:spacing w:line="274" w:lineRule="exact"/>
              <w:ind w:left="111" w:right="103"/>
              <w:jc w:val="center"/>
              <w:rPr>
                <w:sz w:val="26"/>
                <w:szCs w:val="26"/>
              </w:rPr>
            </w:pPr>
            <w:r w:rsidRPr="00D44127">
              <w:rPr>
                <w:sz w:val="26"/>
                <w:szCs w:val="26"/>
              </w:rPr>
              <w:t>Русский</w:t>
            </w:r>
            <w:r w:rsidRPr="00D44127">
              <w:rPr>
                <w:spacing w:val="-4"/>
                <w:sz w:val="26"/>
                <w:szCs w:val="26"/>
              </w:rPr>
              <w:t xml:space="preserve"> язык</w:t>
            </w:r>
          </w:p>
        </w:tc>
        <w:tc>
          <w:tcPr>
            <w:tcW w:w="2126" w:type="dxa"/>
          </w:tcPr>
          <w:p w14:paraId="7708E973" w14:textId="77777777" w:rsidR="008E5145" w:rsidRPr="00D44127" w:rsidRDefault="008E5145" w:rsidP="004C4C42">
            <w:pPr>
              <w:pStyle w:val="TableParagraph"/>
              <w:spacing w:line="276" w:lineRule="exact"/>
              <w:ind w:left="142"/>
              <w:rPr>
                <w:sz w:val="26"/>
                <w:szCs w:val="26"/>
              </w:rPr>
            </w:pPr>
            <w:r w:rsidRPr="00D44127">
              <w:rPr>
                <w:sz w:val="26"/>
                <w:szCs w:val="26"/>
              </w:rPr>
              <w:t xml:space="preserve">Диктант с </w:t>
            </w:r>
            <w:r w:rsidRPr="00D44127">
              <w:rPr>
                <w:spacing w:val="-2"/>
                <w:sz w:val="26"/>
                <w:szCs w:val="26"/>
              </w:rPr>
              <w:t>грамматическим</w:t>
            </w:r>
          </w:p>
          <w:p w14:paraId="2BF0DFDB" w14:textId="77777777" w:rsidR="008E5145" w:rsidRPr="00D44127" w:rsidRDefault="008E5145" w:rsidP="004C4C42">
            <w:pPr>
              <w:pStyle w:val="TableParagraph"/>
              <w:spacing w:before="1" w:line="257" w:lineRule="exact"/>
              <w:ind w:left="142" w:right="230"/>
              <w:rPr>
                <w:sz w:val="26"/>
                <w:szCs w:val="26"/>
              </w:rPr>
            </w:pPr>
            <w:r w:rsidRPr="00D44127">
              <w:rPr>
                <w:spacing w:val="-2"/>
                <w:sz w:val="26"/>
                <w:szCs w:val="26"/>
              </w:rPr>
              <w:t>заданием</w:t>
            </w:r>
          </w:p>
        </w:tc>
        <w:tc>
          <w:tcPr>
            <w:tcW w:w="2127" w:type="dxa"/>
          </w:tcPr>
          <w:p w14:paraId="52C8B0CB" w14:textId="77777777" w:rsidR="008E5145" w:rsidRPr="00D44127" w:rsidRDefault="008E5145" w:rsidP="004C4C42">
            <w:pPr>
              <w:pStyle w:val="TableParagraph"/>
              <w:spacing w:line="276" w:lineRule="exact"/>
              <w:ind w:left="142"/>
              <w:rPr>
                <w:sz w:val="26"/>
                <w:szCs w:val="26"/>
              </w:rPr>
            </w:pPr>
            <w:r w:rsidRPr="00D44127">
              <w:rPr>
                <w:sz w:val="26"/>
                <w:szCs w:val="26"/>
              </w:rPr>
              <w:t xml:space="preserve">Диктант с </w:t>
            </w:r>
            <w:r w:rsidRPr="00D44127">
              <w:rPr>
                <w:spacing w:val="-2"/>
                <w:sz w:val="26"/>
                <w:szCs w:val="26"/>
              </w:rPr>
              <w:t>грамматическим</w:t>
            </w:r>
          </w:p>
          <w:p w14:paraId="78334C96" w14:textId="77777777" w:rsidR="008E5145" w:rsidRPr="00D44127" w:rsidRDefault="008E5145" w:rsidP="004C4C42">
            <w:pPr>
              <w:pStyle w:val="TableParagraph"/>
              <w:spacing w:before="1" w:line="257" w:lineRule="exact"/>
              <w:ind w:left="142" w:right="232"/>
              <w:rPr>
                <w:sz w:val="26"/>
                <w:szCs w:val="26"/>
              </w:rPr>
            </w:pPr>
            <w:r w:rsidRPr="00D44127">
              <w:rPr>
                <w:spacing w:val="-2"/>
                <w:sz w:val="26"/>
                <w:szCs w:val="26"/>
              </w:rPr>
              <w:t>заданием</w:t>
            </w:r>
          </w:p>
        </w:tc>
        <w:tc>
          <w:tcPr>
            <w:tcW w:w="1842" w:type="dxa"/>
          </w:tcPr>
          <w:p w14:paraId="630E0576" w14:textId="77777777" w:rsidR="008E5145" w:rsidRPr="00D44127" w:rsidRDefault="008E5145" w:rsidP="004C4C42">
            <w:pPr>
              <w:pStyle w:val="TableParagraph"/>
              <w:spacing w:line="276" w:lineRule="exact"/>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c>
          <w:tcPr>
            <w:tcW w:w="1701" w:type="dxa"/>
          </w:tcPr>
          <w:p w14:paraId="2BF45A28" w14:textId="77777777" w:rsidR="008E5145" w:rsidRPr="00D44127" w:rsidRDefault="008E5145" w:rsidP="004C4C42">
            <w:pPr>
              <w:pStyle w:val="TableParagraph"/>
              <w:ind w:left="139" w:right="25"/>
              <w:jc w:val="both"/>
              <w:rPr>
                <w:sz w:val="26"/>
                <w:szCs w:val="26"/>
              </w:rPr>
            </w:pPr>
            <w:r w:rsidRPr="00D44127">
              <w:rPr>
                <w:spacing w:val="-2"/>
                <w:sz w:val="26"/>
                <w:szCs w:val="26"/>
              </w:rPr>
              <w:t xml:space="preserve">Тестирование </w:t>
            </w:r>
            <w:r w:rsidRPr="00D44127">
              <w:rPr>
                <w:sz w:val="26"/>
                <w:szCs w:val="26"/>
              </w:rPr>
              <w:t>в</w:t>
            </w:r>
            <w:r w:rsidRPr="00D44127">
              <w:rPr>
                <w:spacing w:val="-1"/>
                <w:sz w:val="26"/>
                <w:szCs w:val="26"/>
              </w:rPr>
              <w:t xml:space="preserve"> </w:t>
            </w:r>
            <w:r w:rsidRPr="00D44127">
              <w:rPr>
                <w:sz w:val="26"/>
                <w:szCs w:val="26"/>
              </w:rPr>
              <w:t>форме</w:t>
            </w:r>
            <w:r w:rsidRPr="00D44127">
              <w:rPr>
                <w:spacing w:val="-2"/>
                <w:sz w:val="26"/>
                <w:szCs w:val="26"/>
              </w:rPr>
              <w:t xml:space="preserve"> </w:t>
            </w:r>
            <w:r w:rsidRPr="00D44127">
              <w:rPr>
                <w:spacing w:val="-5"/>
                <w:sz w:val="26"/>
                <w:szCs w:val="26"/>
              </w:rPr>
              <w:t>ОГЭ</w:t>
            </w:r>
          </w:p>
        </w:tc>
      </w:tr>
      <w:tr w:rsidR="008E5145" w:rsidRPr="00D44127" w14:paraId="768871CA" w14:textId="77777777" w:rsidTr="008E5145">
        <w:trPr>
          <w:trHeight w:val="827"/>
        </w:trPr>
        <w:tc>
          <w:tcPr>
            <w:tcW w:w="2410" w:type="dxa"/>
          </w:tcPr>
          <w:p w14:paraId="4B9B1855" w14:textId="77777777" w:rsidR="008E5145" w:rsidRPr="00D44127" w:rsidRDefault="008E5145" w:rsidP="004C4C42">
            <w:pPr>
              <w:pStyle w:val="TableParagraph"/>
              <w:spacing w:line="275" w:lineRule="exact"/>
              <w:ind w:left="0" w:right="229"/>
              <w:jc w:val="center"/>
              <w:rPr>
                <w:sz w:val="26"/>
                <w:szCs w:val="26"/>
              </w:rPr>
            </w:pPr>
            <w:r w:rsidRPr="00D44127">
              <w:rPr>
                <w:spacing w:val="-2"/>
                <w:sz w:val="26"/>
                <w:szCs w:val="26"/>
              </w:rPr>
              <w:t>Литература</w:t>
            </w:r>
          </w:p>
        </w:tc>
        <w:tc>
          <w:tcPr>
            <w:tcW w:w="2126" w:type="dxa"/>
          </w:tcPr>
          <w:p w14:paraId="1801455B" w14:textId="77777777" w:rsidR="008E5145" w:rsidRPr="00D44127" w:rsidRDefault="008E5145" w:rsidP="004C4C42">
            <w:pPr>
              <w:pStyle w:val="TableParagraph"/>
              <w:spacing w:line="276" w:lineRule="exact"/>
              <w:ind w:left="142" w:right="353"/>
              <w:rPr>
                <w:sz w:val="26"/>
                <w:szCs w:val="26"/>
              </w:rPr>
            </w:pPr>
            <w:r w:rsidRPr="00D44127">
              <w:rPr>
                <w:sz w:val="26"/>
                <w:szCs w:val="26"/>
              </w:rPr>
              <w:t xml:space="preserve">На основе </w:t>
            </w:r>
            <w:r w:rsidRPr="00D44127">
              <w:rPr>
                <w:spacing w:val="-2"/>
                <w:sz w:val="26"/>
                <w:szCs w:val="26"/>
              </w:rPr>
              <w:t>четвертных оценок</w:t>
            </w:r>
          </w:p>
        </w:tc>
        <w:tc>
          <w:tcPr>
            <w:tcW w:w="2127" w:type="dxa"/>
          </w:tcPr>
          <w:p w14:paraId="03CE6AAF" w14:textId="77777777" w:rsidR="008E5145" w:rsidRPr="00D44127" w:rsidRDefault="008E5145" w:rsidP="004C4C42">
            <w:pPr>
              <w:pStyle w:val="TableParagraph"/>
              <w:spacing w:line="276" w:lineRule="exact"/>
              <w:ind w:left="142" w:right="355"/>
              <w:rPr>
                <w:sz w:val="26"/>
                <w:szCs w:val="26"/>
              </w:rPr>
            </w:pPr>
            <w:r w:rsidRPr="00D44127">
              <w:rPr>
                <w:sz w:val="26"/>
                <w:szCs w:val="26"/>
              </w:rPr>
              <w:t xml:space="preserve">На основе </w:t>
            </w:r>
            <w:r w:rsidRPr="00D44127">
              <w:rPr>
                <w:spacing w:val="-2"/>
                <w:sz w:val="26"/>
                <w:szCs w:val="26"/>
              </w:rPr>
              <w:t>четвертных оценок</w:t>
            </w:r>
          </w:p>
        </w:tc>
        <w:tc>
          <w:tcPr>
            <w:tcW w:w="1842" w:type="dxa"/>
          </w:tcPr>
          <w:p w14:paraId="20DF7F03" w14:textId="77777777" w:rsidR="008E5145" w:rsidRPr="00D44127" w:rsidRDefault="008E5145" w:rsidP="004C4C42">
            <w:pPr>
              <w:pStyle w:val="TableParagraph"/>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c>
          <w:tcPr>
            <w:tcW w:w="1701" w:type="dxa"/>
          </w:tcPr>
          <w:p w14:paraId="39185BD9" w14:textId="77777777" w:rsidR="008E5145" w:rsidRPr="00D44127" w:rsidRDefault="008E5145" w:rsidP="004C4C42">
            <w:pPr>
              <w:pStyle w:val="TableParagraph"/>
              <w:ind w:left="246"/>
              <w:rPr>
                <w:sz w:val="26"/>
                <w:szCs w:val="26"/>
              </w:rPr>
            </w:pPr>
            <w:r w:rsidRPr="00D44127">
              <w:rPr>
                <w:spacing w:val="-2"/>
                <w:sz w:val="26"/>
                <w:szCs w:val="26"/>
                <w:lang w:val="ru-RU"/>
              </w:rPr>
              <w:t>На основе четвертных оценок</w:t>
            </w:r>
          </w:p>
        </w:tc>
      </w:tr>
      <w:tr w:rsidR="008E5145" w:rsidRPr="00D44127" w14:paraId="2027D548" w14:textId="77777777" w:rsidTr="008E5145">
        <w:trPr>
          <w:trHeight w:val="1378"/>
        </w:trPr>
        <w:tc>
          <w:tcPr>
            <w:tcW w:w="2410" w:type="dxa"/>
          </w:tcPr>
          <w:p w14:paraId="6B824A0A" w14:textId="77777777" w:rsidR="008E5145" w:rsidRPr="00D44127" w:rsidRDefault="008E5145" w:rsidP="004C4C42">
            <w:pPr>
              <w:pStyle w:val="TableParagraph"/>
              <w:ind w:left="232" w:right="222"/>
              <w:jc w:val="center"/>
              <w:rPr>
                <w:sz w:val="26"/>
                <w:szCs w:val="26"/>
              </w:rPr>
            </w:pPr>
            <w:r w:rsidRPr="00D44127">
              <w:rPr>
                <w:spacing w:val="-2"/>
                <w:sz w:val="26"/>
                <w:szCs w:val="26"/>
              </w:rPr>
              <w:t xml:space="preserve">Немецкий язык/ английский </w:t>
            </w:r>
            <w:r w:rsidRPr="00D44127">
              <w:rPr>
                <w:spacing w:val="-4"/>
                <w:sz w:val="26"/>
                <w:szCs w:val="26"/>
              </w:rPr>
              <w:t>язык</w:t>
            </w:r>
          </w:p>
        </w:tc>
        <w:tc>
          <w:tcPr>
            <w:tcW w:w="2126" w:type="dxa"/>
          </w:tcPr>
          <w:p w14:paraId="005F64FC" w14:textId="77777777" w:rsidR="008E5145" w:rsidRPr="00D44127" w:rsidRDefault="008E5145" w:rsidP="004C4C42">
            <w:pPr>
              <w:pStyle w:val="TableParagraph"/>
              <w:ind w:left="142" w:right="353"/>
              <w:rPr>
                <w:sz w:val="26"/>
                <w:szCs w:val="26"/>
              </w:rPr>
            </w:pPr>
            <w:r w:rsidRPr="00D44127">
              <w:rPr>
                <w:sz w:val="26"/>
                <w:szCs w:val="26"/>
              </w:rPr>
              <w:t xml:space="preserve">На основе </w:t>
            </w:r>
            <w:r w:rsidRPr="00D44127">
              <w:rPr>
                <w:spacing w:val="-2"/>
                <w:sz w:val="26"/>
                <w:szCs w:val="26"/>
              </w:rPr>
              <w:t>четвертных оценок</w:t>
            </w:r>
          </w:p>
        </w:tc>
        <w:tc>
          <w:tcPr>
            <w:tcW w:w="2127" w:type="dxa"/>
          </w:tcPr>
          <w:p w14:paraId="66B1DB0E" w14:textId="77777777" w:rsidR="008E5145" w:rsidRPr="00D44127" w:rsidRDefault="008E5145" w:rsidP="004C4C42">
            <w:pPr>
              <w:pStyle w:val="TableParagraph"/>
              <w:ind w:left="142" w:right="355"/>
              <w:rPr>
                <w:sz w:val="26"/>
                <w:szCs w:val="26"/>
              </w:rPr>
            </w:pPr>
            <w:r w:rsidRPr="00D44127">
              <w:rPr>
                <w:sz w:val="26"/>
                <w:szCs w:val="26"/>
              </w:rPr>
              <w:t xml:space="preserve">На основе </w:t>
            </w:r>
            <w:r w:rsidRPr="00D44127">
              <w:rPr>
                <w:spacing w:val="-2"/>
                <w:sz w:val="26"/>
                <w:szCs w:val="26"/>
              </w:rPr>
              <w:t>четвертных оценок</w:t>
            </w:r>
          </w:p>
        </w:tc>
        <w:tc>
          <w:tcPr>
            <w:tcW w:w="1842" w:type="dxa"/>
          </w:tcPr>
          <w:p w14:paraId="502D9B2D" w14:textId="77777777" w:rsidR="008E5145" w:rsidRPr="00D44127" w:rsidRDefault="008E5145" w:rsidP="004C4C42">
            <w:pPr>
              <w:pStyle w:val="TableParagraph"/>
              <w:spacing w:line="276" w:lineRule="exact"/>
              <w:ind w:left="246" w:right="197"/>
              <w:jc w:val="center"/>
              <w:rPr>
                <w:sz w:val="26"/>
                <w:szCs w:val="26"/>
                <w:lang w:val="ru-RU"/>
              </w:rPr>
            </w:pPr>
            <w:r w:rsidRPr="00D44127">
              <w:rPr>
                <w:spacing w:val="-2"/>
                <w:sz w:val="26"/>
                <w:szCs w:val="26"/>
                <w:lang w:val="ru-RU"/>
              </w:rPr>
              <w:t xml:space="preserve">Аудирование </w:t>
            </w:r>
            <w:r w:rsidRPr="00D44127">
              <w:rPr>
                <w:sz w:val="26"/>
                <w:szCs w:val="26"/>
                <w:lang w:val="ru-RU"/>
              </w:rPr>
              <w:t>Контрольные</w:t>
            </w:r>
            <w:r w:rsidRPr="00D44127">
              <w:rPr>
                <w:spacing w:val="-15"/>
                <w:sz w:val="26"/>
                <w:szCs w:val="26"/>
                <w:lang w:val="ru-RU"/>
              </w:rPr>
              <w:t xml:space="preserve"> </w:t>
            </w:r>
            <w:r w:rsidRPr="00D44127">
              <w:rPr>
                <w:sz w:val="26"/>
                <w:szCs w:val="26"/>
                <w:lang w:val="ru-RU"/>
              </w:rPr>
              <w:t xml:space="preserve">работы по чтению, </w:t>
            </w:r>
            <w:r w:rsidRPr="00D44127">
              <w:rPr>
                <w:spacing w:val="-2"/>
                <w:sz w:val="26"/>
                <w:szCs w:val="26"/>
                <w:lang w:val="ru-RU"/>
              </w:rPr>
              <w:t>говорению, грамматике</w:t>
            </w:r>
          </w:p>
        </w:tc>
        <w:tc>
          <w:tcPr>
            <w:tcW w:w="1701" w:type="dxa"/>
          </w:tcPr>
          <w:p w14:paraId="00A6F594" w14:textId="77777777" w:rsidR="008E5145" w:rsidRPr="00D44127" w:rsidRDefault="008E5145" w:rsidP="004C4C42">
            <w:pPr>
              <w:pStyle w:val="TableParagraph"/>
              <w:spacing w:line="276" w:lineRule="exact"/>
              <w:ind w:left="246" w:right="197"/>
              <w:jc w:val="center"/>
              <w:rPr>
                <w:spacing w:val="-2"/>
                <w:sz w:val="26"/>
                <w:szCs w:val="26"/>
              </w:rPr>
            </w:pPr>
            <w:r w:rsidRPr="00D44127">
              <w:rPr>
                <w:spacing w:val="-2"/>
                <w:sz w:val="26"/>
                <w:szCs w:val="26"/>
                <w:lang w:val="ru-RU"/>
              </w:rPr>
              <w:t>На основе четвертных оценок</w:t>
            </w:r>
          </w:p>
        </w:tc>
      </w:tr>
      <w:tr w:rsidR="008E5145" w:rsidRPr="00D44127" w14:paraId="762A58C8" w14:textId="77777777" w:rsidTr="008E5145">
        <w:trPr>
          <w:trHeight w:val="1102"/>
        </w:trPr>
        <w:tc>
          <w:tcPr>
            <w:tcW w:w="2410" w:type="dxa"/>
          </w:tcPr>
          <w:p w14:paraId="332DEC92" w14:textId="77777777" w:rsidR="008E5145" w:rsidRPr="00D44127" w:rsidRDefault="008E5145" w:rsidP="004C4C42">
            <w:pPr>
              <w:pStyle w:val="TableParagraph"/>
              <w:spacing w:line="276" w:lineRule="exact"/>
              <w:ind w:left="321" w:right="309"/>
              <w:jc w:val="center"/>
              <w:rPr>
                <w:sz w:val="26"/>
                <w:szCs w:val="26"/>
                <w:lang w:val="ru-RU"/>
              </w:rPr>
            </w:pPr>
            <w:r w:rsidRPr="00D44127">
              <w:rPr>
                <w:spacing w:val="-2"/>
                <w:sz w:val="26"/>
                <w:szCs w:val="26"/>
              </w:rPr>
              <w:t>История</w:t>
            </w:r>
          </w:p>
        </w:tc>
        <w:tc>
          <w:tcPr>
            <w:tcW w:w="2126" w:type="dxa"/>
          </w:tcPr>
          <w:p w14:paraId="03D971F9" w14:textId="77777777" w:rsidR="008E5145" w:rsidRPr="00D44127" w:rsidRDefault="008E5145" w:rsidP="004C4C42">
            <w:pPr>
              <w:pStyle w:val="TableParagraph"/>
              <w:spacing w:line="274" w:lineRule="exact"/>
              <w:ind w:left="142" w:right="231"/>
              <w:rPr>
                <w:sz w:val="26"/>
                <w:szCs w:val="26"/>
              </w:rPr>
            </w:pPr>
            <w:r w:rsidRPr="00D44127">
              <w:rPr>
                <w:spacing w:val="-2"/>
                <w:sz w:val="26"/>
                <w:szCs w:val="26"/>
              </w:rPr>
              <w:t>Тестирование</w:t>
            </w:r>
          </w:p>
        </w:tc>
        <w:tc>
          <w:tcPr>
            <w:tcW w:w="2127" w:type="dxa"/>
          </w:tcPr>
          <w:p w14:paraId="47F61FE1" w14:textId="77777777" w:rsidR="008E5145" w:rsidRPr="00D44127" w:rsidRDefault="008E5145" w:rsidP="004C4C42">
            <w:pPr>
              <w:pStyle w:val="TableParagraph"/>
              <w:ind w:left="142" w:right="355"/>
              <w:rPr>
                <w:sz w:val="26"/>
                <w:szCs w:val="26"/>
              </w:rPr>
            </w:pPr>
            <w:r w:rsidRPr="00D44127">
              <w:rPr>
                <w:sz w:val="26"/>
                <w:szCs w:val="26"/>
              </w:rPr>
              <w:t xml:space="preserve">На основе </w:t>
            </w:r>
            <w:r w:rsidRPr="00D44127">
              <w:rPr>
                <w:spacing w:val="-2"/>
                <w:sz w:val="26"/>
                <w:szCs w:val="26"/>
              </w:rPr>
              <w:t>четвертных оценок</w:t>
            </w:r>
          </w:p>
        </w:tc>
        <w:tc>
          <w:tcPr>
            <w:tcW w:w="1842" w:type="dxa"/>
          </w:tcPr>
          <w:p w14:paraId="4831E8B2" w14:textId="77777777" w:rsidR="008E5145" w:rsidRPr="00D44127" w:rsidRDefault="008E5145" w:rsidP="004C4C42">
            <w:pPr>
              <w:pStyle w:val="TableParagraph"/>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c>
          <w:tcPr>
            <w:tcW w:w="1701" w:type="dxa"/>
          </w:tcPr>
          <w:p w14:paraId="3DB8D0AD" w14:textId="77777777" w:rsidR="008E5145" w:rsidRPr="00D44127" w:rsidRDefault="008E5145" w:rsidP="004C4C42">
            <w:pPr>
              <w:pStyle w:val="TableParagraph"/>
              <w:ind w:left="246"/>
              <w:rPr>
                <w:sz w:val="26"/>
                <w:szCs w:val="26"/>
              </w:rPr>
            </w:pPr>
            <w:r w:rsidRPr="00D44127">
              <w:rPr>
                <w:spacing w:val="-2"/>
                <w:sz w:val="26"/>
                <w:szCs w:val="26"/>
                <w:lang w:val="ru-RU"/>
              </w:rPr>
              <w:t>На основе четвертных оценок</w:t>
            </w:r>
          </w:p>
        </w:tc>
      </w:tr>
      <w:tr w:rsidR="008E5145" w:rsidRPr="00D44127" w14:paraId="695B327E" w14:textId="77777777" w:rsidTr="008E5145">
        <w:trPr>
          <w:trHeight w:val="829"/>
        </w:trPr>
        <w:tc>
          <w:tcPr>
            <w:tcW w:w="2410" w:type="dxa"/>
          </w:tcPr>
          <w:p w14:paraId="519CEBFD" w14:textId="77777777" w:rsidR="008E5145" w:rsidRPr="00D44127" w:rsidRDefault="008E5145" w:rsidP="004C4C42">
            <w:pPr>
              <w:pStyle w:val="TableParagraph"/>
              <w:ind w:left="647"/>
              <w:jc w:val="center"/>
              <w:rPr>
                <w:sz w:val="26"/>
                <w:szCs w:val="26"/>
              </w:rPr>
            </w:pPr>
            <w:r w:rsidRPr="00D44127">
              <w:rPr>
                <w:spacing w:val="-2"/>
                <w:sz w:val="26"/>
                <w:szCs w:val="26"/>
              </w:rPr>
              <w:t>Обществозна</w:t>
            </w:r>
            <w:r w:rsidRPr="00D44127">
              <w:rPr>
                <w:spacing w:val="-4"/>
                <w:sz w:val="26"/>
                <w:szCs w:val="26"/>
              </w:rPr>
              <w:t>ние</w:t>
            </w:r>
          </w:p>
        </w:tc>
        <w:tc>
          <w:tcPr>
            <w:tcW w:w="2126" w:type="dxa"/>
          </w:tcPr>
          <w:p w14:paraId="0C162227" w14:textId="77777777" w:rsidR="008E5145" w:rsidRPr="00D44127" w:rsidRDefault="008E5145" w:rsidP="004C4C42">
            <w:pPr>
              <w:pStyle w:val="TableParagraph"/>
              <w:ind w:left="142"/>
              <w:rPr>
                <w:sz w:val="26"/>
                <w:szCs w:val="26"/>
              </w:rPr>
            </w:pPr>
          </w:p>
        </w:tc>
        <w:tc>
          <w:tcPr>
            <w:tcW w:w="2127" w:type="dxa"/>
          </w:tcPr>
          <w:p w14:paraId="4828F275" w14:textId="77777777" w:rsidR="008E5145" w:rsidRPr="00D44127" w:rsidRDefault="008E5145" w:rsidP="004C4C42">
            <w:pPr>
              <w:pStyle w:val="TableParagraph"/>
              <w:spacing w:line="270" w:lineRule="atLeast"/>
              <w:ind w:left="142" w:right="355"/>
              <w:rPr>
                <w:sz w:val="26"/>
                <w:szCs w:val="26"/>
              </w:rPr>
            </w:pPr>
            <w:r w:rsidRPr="00D44127">
              <w:rPr>
                <w:sz w:val="26"/>
                <w:szCs w:val="26"/>
              </w:rPr>
              <w:t xml:space="preserve">На основе </w:t>
            </w:r>
            <w:r w:rsidRPr="00D44127">
              <w:rPr>
                <w:spacing w:val="-2"/>
                <w:sz w:val="26"/>
                <w:szCs w:val="26"/>
              </w:rPr>
              <w:t>четвертных оценок</w:t>
            </w:r>
          </w:p>
        </w:tc>
        <w:tc>
          <w:tcPr>
            <w:tcW w:w="1842" w:type="dxa"/>
          </w:tcPr>
          <w:p w14:paraId="65EA467F" w14:textId="77777777" w:rsidR="008E5145" w:rsidRPr="00D44127" w:rsidRDefault="008E5145" w:rsidP="004C4C42">
            <w:pPr>
              <w:pStyle w:val="TableParagraph"/>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c>
          <w:tcPr>
            <w:tcW w:w="1701" w:type="dxa"/>
          </w:tcPr>
          <w:p w14:paraId="679F67BA" w14:textId="77777777" w:rsidR="008E5145" w:rsidRPr="00D44127" w:rsidRDefault="008E5145" w:rsidP="004C4C42">
            <w:pPr>
              <w:pStyle w:val="TableParagraph"/>
              <w:ind w:left="246"/>
              <w:rPr>
                <w:sz w:val="26"/>
                <w:szCs w:val="26"/>
              </w:rPr>
            </w:pPr>
            <w:r w:rsidRPr="00D44127">
              <w:rPr>
                <w:spacing w:val="-2"/>
                <w:sz w:val="26"/>
                <w:szCs w:val="26"/>
                <w:lang w:val="ru-RU"/>
              </w:rPr>
              <w:t>На основе четвертных оценок</w:t>
            </w:r>
          </w:p>
        </w:tc>
      </w:tr>
      <w:tr w:rsidR="008E5145" w:rsidRPr="00D44127" w14:paraId="7D1BE368" w14:textId="77777777" w:rsidTr="008E5145">
        <w:trPr>
          <w:trHeight w:val="827"/>
        </w:trPr>
        <w:tc>
          <w:tcPr>
            <w:tcW w:w="2410" w:type="dxa"/>
          </w:tcPr>
          <w:p w14:paraId="6AAD0980" w14:textId="77777777" w:rsidR="008E5145" w:rsidRPr="00D44127" w:rsidRDefault="008E5145" w:rsidP="004C4C42">
            <w:pPr>
              <w:pStyle w:val="TableParagraph"/>
              <w:spacing w:line="275" w:lineRule="exact"/>
              <w:ind w:left="0" w:right="276"/>
              <w:jc w:val="center"/>
              <w:rPr>
                <w:sz w:val="26"/>
                <w:szCs w:val="26"/>
              </w:rPr>
            </w:pPr>
            <w:r w:rsidRPr="00D44127">
              <w:rPr>
                <w:spacing w:val="-2"/>
                <w:sz w:val="26"/>
                <w:szCs w:val="26"/>
              </w:rPr>
              <w:t>География</w:t>
            </w:r>
          </w:p>
        </w:tc>
        <w:tc>
          <w:tcPr>
            <w:tcW w:w="2126" w:type="dxa"/>
          </w:tcPr>
          <w:p w14:paraId="0B526BC3" w14:textId="77777777" w:rsidR="008E5145" w:rsidRPr="00D44127" w:rsidRDefault="008E5145" w:rsidP="004C4C42">
            <w:pPr>
              <w:pStyle w:val="TableParagraph"/>
              <w:spacing w:line="276" w:lineRule="exact"/>
              <w:ind w:left="142" w:right="353"/>
              <w:rPr>
                <w:sz w:val="26"/>
                <w:szCs w:val="26"/>
              </w:rPr>
            </w:pPr>
            <w:r w:rsidRPr="00D44127">
              <w:rPr>
                <w:sz w:val="26"/>
                <w:szCs w:val="26"/>
              </w:rPr>
              <w:t xml:space="preserve">На основе </w:t>
            </w:r>
            <w:r w:rsidRPr="00D44127">
              <w:rPr>
                <w:spacing w:val="-2"/>
                <w:sz w:val="26"/>
                <w:szCs w:val="26"/>
              </w:rPr>
              <w:t>четвертных оценок</w:t>
            </w:r>
          </w:p>
        </w:tc>
        <w:tc>
          <w:tcPr>
            <w:tcW w:w="2127" w:type="dxa"/>
          </w:tcPr>
          <w:p w14:paraId="73FCDFC5" w14:textId="77777777" w:rsidR="008E5145" w:rsidRPr="00D44127" w:rsidRDefault="008E5145" w:rsidP="004C4C42">
            <w:pPr>
              <w:pStyle w:val="TableParagraph"/>
              <w:spacing w:line="276" w:lineRule="exact"/>
              <w:ind w:left="142" w:right="355"/>
              <w:rPr>
                <w:sz w:val="26"/>
                <w:szCs w:val="26"/>
              </w:rPr>
            </w:pPr>
            <w:r w:rsidRPr="00D44127">
              <w:rPr>
                <w:sz w:val="26"/>
                <w:szCs w:val="26"/>
              </w:rPr>
              <w:t xml:space="preserve">На основе </w:t>
            </w:r>
            <w:r w:rsidRPr="00D44127">
              <w:rPr>
                <w:spacing w:val="-2"/>
                <w:sz w:val="26"/>
                <w:szCs w:val="26"/>
              </w:rPr>
              <w:t>четвертных оценок</w:t>
            </w:r>
          </w:p>
        </w:tc>
        <w:tc>
          <w:tcPr>
            <w:tcW w:w="1842" w:type="dxa"/>
          </w:tcPr>
          <w:p w14:paraId="472170CB" w14:textId="77777777" w:rsidR="008E5145" w:rsidRPr="00D44127" w:rsidRDefault="008E5145" w:rsidP="004C4C42">
            <w:pPr>
              <w:pStyle w:val="TableParagraph"/>
              <w:spacing w:line="275" w:lineRule="exact"/>
              <w:ind w:left="246"/>
              <w:rPr>
                <w:sz w:val="26"/>
                <w:szCs w:val="26"/>
              </w:rPr>
            </w:pPr>
            <w:r w:rsidRPr="00D44127">
              <w:rPr>
                <w:sz w:val="26"/>
                <w:szCs w:val="26"/>
              </w:rPr>
              <w:t>Комплексная</w:t>
            </w:r>
            <w:r w:rsidRPr="00D44127">
              <w:rPr>
                <w:spacing w:val="-4"/>
                <w:sz w:val="26"/>
                <w:szCs w:val="26"/>
              </w:rPr>
              <w:t xml:space="preserve"> </w:t>
            </w:r>
            <w:r w:rsidRPr="00D44127">
              <w:rPr>
                <w:spacing w:val="-2"/>
                <w:sz w:val="26"/>
                <w:szCs w:val="26"/>
              </w:rPr>
              <w:t>работа</w:t>
            </w:r>
          </w:p>
        </w:tc>
        <w:tc>
          <w:tcPr>
            <w:tcW w:w="1701" w:type="dxa"/>
          </w:tcPr>
          <w:p w14:paraId="68F0E8B2" w14:textId="77777777" w:rsidR="008E5145" w:rsidRPr="00D44127" w:rsidRDefault="008E5145" w:rsidP="004C4C42">
            <w:pPr>
              <w:pStyle w:val="TableParagraph"/>
              <w:spacing w:line="275" w:lineRule="exact"/>
              <w:ind w:left="246"/>
              <w:rPr>
                <w:sz w:val="26"/>
                <w:szCs w:val="26"/>
              </w:rPr>
            </w:pPr>
            <w:r w:rsidRPr="00D44127">
              <w:rPr>
                <w:spacing w:val="-2"/>
                <w:sz w:val="26"/>
                <w:szCs w:val="26"/>
                <w:lang w:val="ru-RU"/>
              </w:rPr>
              <w:t>На основе четвертных оценок</w:t>
            </w:r>
          </w:p>
        </w:tc>
      </w:tr>
      <w:tr w:rsidR="008E5145" w:rsidRPr="00D44127" w14:paraId="3A96454E" w14:textId="77777777" w:rsidTr="008E5145">
        <w:trPr>
          <w:trHeight w:val="827"/>
        </w:trPr>
        <w:tc>
          <w:tcPr>
            <w:tcW w:w="2410" w:type="dxa"/>
          </w:tcPr>
          <w:p w14:paraId="31EFF874" w14:textId="77777777" w:rsidR="008E5145" w:rsidRPr="00D44127" w:rsidRDefault="008E5145" w:rsidP="004C4C42">
            <w:pPr>
              <w:pStyle w:val="TableParagraph"/>
              <w:spacing w:line="275" w:lineRule="exact"/>
              <w:ind w:left="347"/>
              <w:jc w:val="center"/>
              <w:rPr>
                <w:sz w:val="26"/>
                <w:szCs w:val="26"/>
              </w:rPr>
            </w:pPr>
            <w:r w:rsidRPr="00D44127">
              <w:rPr>
                <w:spacing w:val="-2"/>
                <w:sz w:val="26"/>
                <w:szCs w:val="26"/>
              </w:rPr>
              <w:t>Биология</w:t>
            </w:r>
          </w:p>
        </w:tc>
        <w:tc>
          <w:tcPr>
            <w:tcW w:w="2126" w:type="dxa"/>
          </w:tcPr>
          <w:p w14:paraId="5E1B54BA" w14:textId="77777777" w:rsidR="008E5145" w:rsidRPr="00D44127" w:rsidRDefault="008E5145" w:rsidP="004C4C42">
            <w:pPr>
              <w:pStyle w:val="TableParagraph"/>
              <w:spacing w:line="276" w:lineRule="exact"/>
              <w:ind w:left="142" w:right="353"/>
              <w:rPr>
                <w:sz w:val="26"/>
                <w:szCs w:val="26"/>
              </w:rPr>
            </w:pPr>
            <w:r w:rsidRPr="00D44127">
              <w:rPr>
                <w:sz w:val="26"/>
                <w:szCs w:val="26"/>
              </w:rPr>
              <w:t xml:space="preserve">На основе </w:t>
            </w:r>
            <w:r w:rsidRPr="00D44127">
              <w:rPr>
                <w:spacing w:val="-2"/>
                <w:sz w:val="26"/>
                <w:szCs w:val="26"/>
              </w:rPr>
              <w:t>четвертных оценок</w:t>
            </w:r>
          </w:p>
        </w:tc>
        <w:tc>
          <w:tcPr>
            <w:tcW w:w="2127" w:type="dxa"/>
          </w:tcPr>
          <w:p w14:paraId="598E5490" w14:textId="77777777" w:rsidR="008E5145" w:rsidRPr="00D44127" w:rsidRDefault="008E5145" w:rsidP="004C4C42">
            <w:pPr>
              <w:pStyle w:val="TableParagraph"/>
              <w:spacing w:line="275" w:lineRule="exact"/>
              <w:ind w:left="142" w:right="232"/>
              <w:rPr>
                <w:sz w:val="26"/>
                <w:szCs w:val="26"/>
              </w:rPr>
            </w:pPr>
            <w:r w:rsidRPr="00D44127">
              <w:rPr>
                <w:spacing w:val="-2"/>
                <w:sz w:val="26"/>
                <w:szCs w:val="26"/>
              </w:rPr>
              <w:t>Тестирование</w:t>
            </w:r>
          </w:p>
        </w:tc>
        <w:tc>
          <w:tcPr>
            <w:tcW w:w="1842" w:type="dxa"/>
          </w:tcPr>
          <w:p w14:paraId="444EEEDB" w14:textId="77777777" w:rsidR="008E5145" w:rsidRPr="00D44127" w:rsidRDefault="008E5145" w:rsidP="004C4C42">
            <w:pPr>
              <w:pStyle w:val="TableParagraph"/>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c>
          <w:tcPr>
            <w:tcW w:w="1701" w:type="dxa"/>
          </w:tcPr>
          <w:p w14:paraId="232E1988" w14:textId="77777777" w:rsidR="008E5145" w:rsidRPr="00D44127" w:rsidRDefault="008E5145" w:rsidP="004C4C42">
            <w:pPr>
              <w:pStyle w:val="TableParagraph"/>
              <w:ind w:left="246"/>
              <w:rPr>
                <w:sz w:val="26"/>
                <w:szCs w:val="26"/>
              </w:rPr>
            </w:pPr>
            <w:r w:rsidRPr="00D44127">
              <w:rPr>
                <w:spacing w:val="-2"/>
                <w:sz w:val="26"/>
                <w:szCs w:val="26"/>
                <w:lang w:val="ru-RU"/>
              </w:rPr>
              <w:t>На основе четвертных оценок</w:t>
            </w:r>
          </w:p>
        </w:tc>
      </w:tr>
      <w:tr w:rsidR="008E5145" w:rsidRPr="00D44127" w14:paraId="389977D9" w14:textId="77777777" w:rsidTr="008E5145">
        <w:trPr>
          <w:trHeight w:val="550"/>
        </w:trPr>
        <w:tc>
          <w:tcPr>
            <w:tcW w:w="2410" w:type="dxa"/>
          </w:tcPr>
          <w:p w14:paraId="31EDA571" w14:textId="77777777" w:rsidR="008E5145" w:rsidRPr="00D44127" w:rsidRDefault="008E5145" w:rsidP="004C4C42">
            <w:pPr>
              <w:pStyle w:val="TableParagraph"/>
              <w:spacing w:line="274" w:lineRule="exact"/>
              <w:ind w:left="446"/>
              <w:jc w:val="center"/>
              <w:rPr>
                <w:sz w:val="26"/>
                <w:szCs w:val="26"/>
              </w:rPr>
            </w:pPr>
            <w:r w:rsidRPr="00D44127">
              <w:rPr>
                <w:spacing w:val="-2"/>
                <w:sz w:val="26"/>
                <w:szCs w:val="26"/>
              </w:rPr>
              <w:t>Физика</w:t>
            </w:r>
          </w:p>
        </w:tc>
        <w:tc>
          <w:tcPr>
            <w:tcW w:w="2126" w:type="dxa"/>
          </w:tcPr>
          <w:p w14:paraId="04F0AD4E" w14:textId="77777777" w:rsidR="008E5145" w:rsidRPr="00D44127" w:rsidRDefault="008E5145" w:rsidP="004C4C42">
            <w:pPr>
              <w:pStyle w:val="TableParagraph"/>
              <w:ind w:left="142"/>
              <w:rPr>
                <w:sz w:val="26"/>
                <w:szCs w:val="26"/>
              </w:rPr>
            </w:pPr>
          </w:p>
        </w:tc>
        <w:tc>
          <w:tcPr>
            <w:tcW w:w="2127" w:type="dxa"/>
          </w:tcPr>
          <w:p w14:paraId="2035473B" w14:textId="77777777" w:rsidR="008E5145" w:rsidRPr="00D44127" w:rsidRDefault="008E5145" w:rsidP="004C4C42">
            <w:pPr>
              <w:pStyle w:val="TableParagraph"/>
              <w:ind w:left="142"/>
              <w:rPr>
                <w:sz w:val="26"/>
                <w:szCs w:val="26"/>
              </w:rPr>
            </w:pPr>
          </w:p>
        </w:tc>
        <w:tc>
          <w:tcPr>
            <w:tcW w:w="1842" w:type="dxa"/>
          </w:tcPr>
          <w:p w14:paraId="36FA5742" w14:textId="77777777" w:rsidR="008E5145" w:rsidRPr="00D44127" w:rsidRDefault="008E5145" w:rsidP="004C4C42">
            <w:pPr>
              <w:pStyle w:val="TableParagraph"/>
              <w:spacing w:line="276" w:lineRule="exact"/>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c>
          <w:tcPr>
            <w:tcW w:w="1701" w:type="dxa"/>
          </w:tcPr>
          <w:p w14:paraId="3CF25AFD" w14:textId="77777777" w:rsidR="008E5145" w:rsidRPr="00D44127" w:rsidRDefault="008E5145" w:rsidP="004C4C42">
            <w:pPr>
              <w:pStyle w:val="TableParagraph"/>
              <w:ind w:left="139" w:right="25"/>
              <w:jc w:val="both"/>
              <w:rPr>
                <w:sz w:val="26"/>
                <w:szCs w:val="26"/>
              </w:rPr>
            </w:pPr>
            <w:r w:rsidRPr="00D44127">
              <w:rPr>
                <w:spacing w:val="-2"/>
                <w:sz w:val="26"/>
                <w:szCs w:val="26"/>
              </w:rPr>
              <w:t xml:space="preserve">Тестирование </w:t>
            </w:r>
            <w:r w:rsidRPr="00D44127">
              <w:rPr>
                <w:sz w:val="26"/>
                <w:szCs w:val="26"/>
              </w:rPr>
              <w:t>в</w:t>
            </w:r>
            <w:r w:rsidRPr="00D44127">
              <w:rPr>
                <w:spacing w:val="-1"/>
                <w:sz w:val="26"/>
                <w:szCs w:val="26"/>
              </w:rPr>
              <w:t xml:space="preserve"> </w:t>
            </w:r>
            <w:r w:rsidRPr="00D44127">
              <w:rPr>
                <w:sz w:val="26"/>
                <w:szCs w:val="26"/>
              </w:rPr>
              <w:t>форме</w:t>
            </w:r>
            <w:r w:rsidRPr="00D44127">
              <w:rPr>
                <w:spacing w:val="-2"/>
                <w:sz w:val="26"/>
                <w:szCs w:val="26"/>
              </w:rPr>
              <w:t xml:space="preserve"> </w:t>
            </w:r>
            <w:r w:rsidRPr="00D44127">
              <w:rPr>
                <w:spacing w:val="-5"/>
                <w:sz w:val="26"/>
                <w:szCs w:val="26"/>
              </w:rPr>
              <w:t>ОГЭ</w:t>
            </w:r>
          </w:p>
        </w:tc>
      </w:tr>
      <w:tr w:rsidR="008E5145" w:rsidRPr="00D44127" w14:paraId="08CCDC87" w14:textId="77777777" w:rsidTr="008E5145">
        <w:trPr>
          <w:trHeight w:val="550"/>
        </w:trPr>
        <w:tc>
          <w:tcPr>
            <w:tcW w:w="2410" w:type="dxa"/>
          </w:tcPr>
          <w:p w14:paraId="729794CC" w14:textId="77777777" w:rsidR="008E5145" w:rsidRPr="00D44127" w:rsidRDefault="008E5145" w:rsidP="004C4C42">
            <w:pPr>
              <w:pStyle w:val="TableParagraph"/>
              <w:spacing w:line="274" w:lineRule="exact"/>
              <w:ind w:left="446"/>
              <w:jc w:val="center"/>
              <w:rPr>
                <w:spacing w:val="-2"/>
                <w:sz w:val="26"/>
                <w:szCs w:val="26"/>
                <w:lang w:val="ru-RU"/>
              </w:rPr>
            </w:pPr>
            <w:r w:rsidRPr="00D44127">
              <w:rPr>
                <w:spacing w:val="-2"/>
                <w:sz w:val="26"/>
                <w:szCs w:val="26"/>
                <w:lang w:val="ru-RU"/>
              </w:rPr>
              <w:t>Химия</w:t>
            </w:r>
          </w:p>
        </w:tc>
        <w:tc>
          <w:tcPr>
            <w:tcW w:w="2126" w:type="dxa"/>
          </w:tcPr>
          <w:p w14:paraId="3C345590" w14:textId="77777777" w:rsidR="008E5145" w:rsidRPr="00D44127" w:rsidRDefault="008E5145" w:rsidP="004C4C42">
            <w:pPr>
              <w:pStyle w:val="TableParagraph"/>
              <w:ind w:left="142"/>
              <w:rPr>
                <w:sz w:val="26"/>
                <w:szCs w:val="26"/>
              </w:rPr>
            </w:pPr>
          </w:p>
        </w:tc>
        <w:tc>
          <w:tcPr>
            <w:tcW w:w="2127" w:type="dxa"/>
          </w:tcPr>
          <w:p w14:paraId="3EC34E1A" w14:textId="77777777" w:rsidR="008E5145" w:rsidRPr="00D44127" w:rsidRDefault="008E5145" w:rsidP="004C4C42">
            <w:pPr>
              <w:pStyle w:val="TableParagraph"/>
              <w:ind w:left="142"/>
              <w:rPr>
                <w:sz w:val="26"/>
                <w:szCs w:val="26"/>
              </w:rPr>
            </w:pPr>
          </w:p>
        </w:tc>
        <w:tc>
          <w:tcPr>
            <w:tcW w:w="1842" w:type="dxa"/>
          </w:tcPr>
          <w:p w14:paraId="65981EA6" w14:textId="77777777" w:rsidR="008E5145" w:rsidRPr="00D44127" w:rsidRDefault="008E5145" w:rsidP="004C4C42">
            <w:pPr>
              <w:pStyle w:val="TableParagraph"/>
              <w:spacing w:line="276" w:lineRule="exact"/>
              <w:ind w:left="246"/>
              <w:rPr>
                <w:sz w:val="26"/>
                <w:szCs w:val="26"/>
              </w:rPr>
            </w:pPr>
          </w:p>
        </w:tc>
        <w:tc>
          <w:tcPr>
            <w:tcW w:w="1701" w:type="dxa"/>
          </w:tcPr>
          <w:p w14:paraId="17DCB307" w14:textId="77777777" w:rsidR="008E5145" w:rsidRPr="00D44127" w:rsidRDefault="008E5145" w:rsidP="004C4C42">
            <w:pPr>
              <w:pStyle w:val="TableParagraph"/>
              <w:ind w:left="139" w:right="25"/>
              <w:jc w:val="both"/>
              <w:rPr>
                <w:spacing w:val="-2"/>
                <w:sz w:val="26"/>
                <w:szCs w:val="26"/>
                <w:lang w:val="ru-RU"/>
              </w:rPr>
            </w:pPr>
            <w:r w:rsidRPr="00D44127">
              <w:rPr>
                <w:spacing w:val="-2"/>
                <w:sz w:val="26"/>
                <w:szCs w:val="26"/>
                <w:lang w:val="ru-RU"/>
              </w:rPr>
              <w:t>На основе четвертных оценок</w:t>
            </w:r>
          </w:p>
        </w:tc>
      </w:tr>
      <w:tr w:rsidR="008E5145" w:rsidRPr="00D44127" w14:paraId="4F81D0D7" w14:textId="77777777" w:rsidTr="008E5145">
        <w:trPr>
          <w:trHeight w:val="826"/>
        </w:trPr>
        <w:tc>
          <w:tcPr>
            <w:tcW w:w="2410" w:type="dxa"/>
          </w:tcPr>
          <w:p w14:paraId="3634D75F" w14:textId="77777777" w:rsidR="008E5145" w:rsidRPr="00D44127" w:rsidRDefault="008E5145" w:rsidP="004C4C42">
            <w:pPr>
              <w:pStyle w:val="TableParagraph"/>
              <w:spacing w:line="273" w:lineRule="exact"/>
              <w:ind w:left="0" w:right="216"/>
              <w:jc w:val="center"/>
              <w:rPr>
                <w:sz w:val="26"/>
                <w:szCs w:val="26"/>
              </w:rPr>
            </w:pPr>
            <w:r w:rsidRPr="00D44127">
              <w:rPr>
                <w:spacing w:val="-2"/>
                <w:sz w:val="26"/>
                <w:szCs w:val="26"/>
              </w:rPr>
              <w:t>Технология</w:t>
            </w:r>
          </w:p>
        </w:tc>
        <w:tc>
          <w:tcPr>
            <w:tcW w:w="2126" w:type="dxa"/>
          </w:tcPr>
          <w:p w14:paraId="2437376C" w14:textId="77777777" w:rsidR="008E5145" w:rsidRPr="00D44127" w:rsidRDefault="008E5145" w:rsidP="004C4C42">
            <w:pPr>
              <w:pStyle w:val="TableParagraph"/>
              <w:spacing w:line="273" w:lineRule="exact"/>
              <w:ind w:left="142"/>
              <w:rPr>
                <w:sz w:val="26"/>
                <w:szCs w:val="26"/>
              </w:rPr>
            </w:pPr>
            <w:r w:rsidRPr="00D44127">
              <w:rPr>
                <w:sz w:val="26"/>
                <w:szCs w:val="26"/>
              </w:rPr>
              <w:t>На</w:t>
            </w:r>
            <w:r w:rsidRPr="00D44127">
              <w:rPr>
                <w:spacing w:val="-5"/>
                <w:sz w:val="26"/>
                <w:szCs w:val="26"/>
              </w:rPr>
              <w:t xml:space="preserve"> </w:t>
            </w:r>
            <w:r w:rsidRPr="00D44127">
              <w:rPr>
                <w:spacing w:val="-2"/>
                <w:sz w:val="26"/>
                <w:szCs w:val="26"/>
              </w:rPr>
              <w:t>основе</w:t>
            </w:r>
          </w:p>
          <w:p w14:paraId="7555F0E4" w14:textId="77777777" w:rsidR="008E5145" w:rsidRPr="00D44127" w:rsidRDefault="008E5145" w:rsidP="004C4C42">
            <w:pPr>
              <w:pStyle w:val="TableParagraph"/>
              <w:spacing w:line="270" w:lineRule="atLeast"/>
              <w:ind w:left="142"/>
              <w:rPr>
                <w:sz w:val="26"/>
                <w:szCs w:val="26"/>
              </w:rPr>
            </w:pPr>
            <w:r w:rsidRPr="00D44127">
              <w:rPr>
                <w:spacing w:val="-2"/>
                <w:sz w:val="26"/>
                <w:szCs w:val="26"/>
              </w:rPr>
              <w:t>четвертных оценок</w:t>
            </w:r>
          </w:p>
        </w:tc>
        <w:tc>
          <w:tcPr>
            <w:tcW w:w="2127" w:type="dxa"/>
          </w:tcPr>
          <w:p w14:paraId="7D073FAE" w14:textId="77777777" w:rsidR="008E5145" w:rsidRPr="00D44127" w:rsidRDefault="008E5145" w:rsidP="004C4C42">
            <w:pPr>
              <w:pStyle w:val="TableParagraph"/>
              <w:spacing w:line="273" w:lineRule="exact"/>
              <w:ind w:left="142"/>
              <w:rPr>
                <w:sz w:val="26"/>
                <w:szCs w:val="26"/>
              </w:rPr>
            </w:pPr>
            <w:r w:rsidRPr="00D44127">
              <w:rPr>
                <w:sz w:val="26"/>
                <w:szCs w:val="26"/>
              </w:rPr>
              <w:t>На</w:t>
            </w:r>
            <w:r w:rsidRPr="00D44127">
              <w:rPr>
                <w:spacing w:val="-5"/>
                <w:sz w:val="26"/>
                <w:szCs w:val="26"/>
              </w:rPr>
              <w:t xml:space="preserve"> </w:t>
            </w:r>
            <w:r w:rsidRPr="00D44127">
              <w:rPr>
                <w:spacing w:val="-2"/>
                <w:sz w:val="26"/>
                <w:szCs w:val="26"/>
              </w:rPr>
              <w:t>основе</w:t>
            </w:r>
          </w:p>
          <w:p w14:paraId="1A22E2EF" w14:textId="77777777" w:rsidR="008E5145" w:rsidRPr="00D44127" w:rsidRDefault="008E5145" w:rsidP="004C4C42">
            <w:pPr>
              <w:pStyle w:val="TableParagraph"/>
              <w:spacing w:line="270" w:lineRule="atLeast"/>
              <w:ind w:left="142"/>
              <w:rPr>
                <w:sz w:val="26"/>
                <w:szCs w:val="26"/>
              </w:rPr>
            </w:pPr>
            <w:r w:rsidRPr="00D44127">
              <w:rPr>
                <w:spacing w:val="-2"/>
                <w:sz w:val="26"/>
                <w:szCs w:val="26"/>
              </w:rPr>
              <w:t>четвертных оценок</w:t>
            </w:r>
          </w:p>
        </w:tc>
        <w:tc>
          <w:tcPr>
            <w:tcW w:w="1842" w:type="dxa"/>
          </w:tcPr>
          <w:p w14:paraId="4768B3E1" w14:textId="77777777" w:rsidR="008E5145" w:rsidRPr="00D44127" w:rsidRDefault="008E5145" w:rsidP="004C4C42">
            <w:pPr>
              <w:pStyle w:val="TableParagraph"/>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c>
          <w:tcPr>
            <w:tcW w:w="1701" w:type="dxa"/>
          </w:tcPr>
          <w:p w14:paraId="16C99C67" w14:textId="77777777" w:rsidR="008E5145" w:rsidRPr="00D44127" w:rsidRDefault="008E5145" w:rsidP="004C4C42">
            <w:pPr>
              <w:pStyle w:val="TableParagraph"/>
              <w:ind w:left="246"/>
              <w:rPr>
                <w:sz w:val="26"/>
                <w:szCs w:val="26"/>
              </w:rPr>
            </w:pPr>
            <w:r w:rsidRPr="00D44127">
              <w:rPr>
                <w:spacing w:val="-2"/>
                <w:sz w:val="26"/>
                <w:szCs w:val="26"/>
                <w:lang w:val="ru-RU"/>
              </w:rPr>
              <w:t>На основе четвертных оценок</w:t>
            </w:r>
          </w:p>
        </w:tc>
      </w:tr>
      <w:tr w:rsidR="008E5145" w:rsidRPr="00D44127" w14:paraId="60AED0A0" w14:textId="77777777" w:rsidTr="008E5145">
        <w:trPr>
          <w:trHeight w:val="827"/>
        </w:trPr>
        <w:tc>
          <w:tcPr>
            <w:tcW w:w="2410" w:type="dxa"/>
          </w:tcPr>
          <w:p w14:paraId="4235B580" w14:textId="77777777" w:rsidR="008E5145" w:rsidRPr="00D44127" w:rsidRDefault="008E5145" w:rsidP="004C4C42">
            <w:pPr>
              <w:pStyle w:val="TableParagraph"/>
              <w:spacing w:line="275" w:lineRule="exact"/>
              <w:ind w:left="110" w:right="103"/>
              <w:jc w:val="center"/>
              <w:rPr>
                <w:sz w:val="26"/>
                <w:szCs w:val="26"/>
              </w:rPr>
            </w:pPr>
            <w:r w:rsidRPr="00D44127">
              <w:rPr>
                <w:spacing w:val="-5"/>
                <w:sz w:val="26"/>
                <w:szCs w:val="26"/>
              </w:rPr>
              <w:t>ИЗО</w:t>
            </w:r>
          </w:p>
        </w:tc>
        <w:tc>
          <w:tcPr>
            <w:tcW w:w="2126" w:type="dxa"/>
          </w:tcPr>
          <w:p w14:paraId="2180D0D6" w14:textId="77777777" w:rsidR="008E5145" w:rsidRPr="00D44127" w:rsidRDefault="008E5145" w:rsidP="004C4C42">
            <w:pPr>
              <w:pStyle w:val="TableParagraph"/>
              <w:spacing w:line="276" w:lineRule="exact"/>
              <w:ind w:left="142" w:right="353"/>
              <w:rPr>
                <w:sz w:val="26"/>
                <w:szCs w:val="26"/>
                <w:lang w:val="ru-RU"/>
              </w:rPr>
            </w:pPr>
            <w:r w:rsidRPr="00D44127">
              <w:rPr>
                <w:sz w:val="26"/>
                <w:szCs w:val="26"/>
                <w:lang w:val="ru-RU"/>
              </w:rPr>
              <w:t xml:space="preserve">Безотметочное обучение </w:t>
            </w:r>
          </w:p>
        </w:tc>
        <w:tc>
          <w:tcPr>
            <w:tcW w:w="2127" w:type="dxa"/>
          </w:tcPr>
          <w:p w14:paraId="65D85358" w14:textId="77777777" w:rsidR="008E5145" w:rsidRPr="00D44127" w:rsidRDefault="008E5145" w:rsidP="004C4C42">
            <w:pPr>
              <w:pStyle w:val="TableParagraph"/>
              <w:spacing w:line="276" w:lineRule="exact"/>
              <w:ind w:left="142" w:right="355"/>
              <w:rPr>
                <w:sz w:val="26"/>
                <w:szCs w:val="26"/>
              </w:rPr>
            </w:pPr>
            <w:r w:rsidRPr="00D44127">
              <w:rPr>
                <w:sz w:val="26"/>
                <w:szCs w:val="26"/>
                <w:lang w:val="ru-RU"/>
              </w:rPr>
              <w:t>Безотметочное обучение</w:t>
            </w:r>
          </w:p>
        </w:tc>
        <w:tc>
          <w:tcPr>
            <w:tcW w:w="1842" w:type="dxa"/>
          </w:tcPr>
          <w:p w14:paraId="37023A40" w14:textId="77777777" w:rsidR="008E5145" w:rsidRPr="00D44127" w:rsidRDefault="008E5145" w:rsidP="004C4C42">
            <w:pPr>
              <w:pStyle w:val="TableParagraph"/>
              <w:ind w:left="246"/>
              <w:rPr>
                <w:sz w:val="26"/>
                <w:szCs w:val="26"/>
              </w:rPr>
            </w:pPr>
            <w:r w:rsidRPr="00D44127">
              <w:rPr>
                <w:sz w:val="26"/>
                <w:szCs w:val="26"/>
                <w:lang w:val="ru-RU"/>
              </w:rPr>
              <w:t>Безотметочное обучение</w:t>
            </w:r>
          </w:p>
        </w:tc>
        <w:tc>
          <w:tcPr>
            <w:tcW w:w="1701" w:type="dxa"/>
          </w:tcPr>
          <w:p w14:paraId="6B817693" w14:textId="77777777" w:rsidR="008E5145" w:rsidRPr="00D44127" w:rsidRDefault="008E5145" w:rsidP="004C4C42">
            <w:pPr>
              <w:pStyle w:val="TableParagraph"/>
              <w:ind w:left="246"/>
              <w:rPr>
                <w:sz w:val="26"/>
                <w:szCs w:val="26"/>
              </w:rPr>
            </w:pPr>
          </w:p>
        </w:tc>
      </w:tr>
      <w:tr w:rsidR="008E5145" w:rsidRPr="00D44127" w14:paraId="2EB07C0B" w14:textId="77777777" w:rsidTr="008E5145">
        <w:trPr>
          <w:trHeight w:val="830"/>
        </w:trPr>
        <w:tc>
          <w:tcPr>
            <w:tcW w:w="2410" w:type="dxa"/>
          </w:tcPr>
          <w:p w14:paraId="2D866145" w14:textId="77777777" w:rsidR="008E5145" w:rsidRPr="00D44127" w:rsidRDefault="008E5145" w:rsidP="004C4C42">
            <w:pPr>
              <w:pStyle w:val="TableParagraph"/>
              <w:spacing w:before="1"/>
              <w:ind w:left="422"/>
              <w:jc w:val="center"/>
              <w:rPr>
                <w:sz w:val="26"/>
                <w:szCs w:val="26"/>
              </w:rPr>
            </w:pPr>
            <w:r w:rsidRPr="00D44127">
              <w:rPr>
                <w:spacing w:val="-2"/>
                <w:sz w:val="26"/>
                <w:szCs w:val="26"/>
              </w:rPr>
              <w:t>Музыка</w:t>
            </w:r>
          </w:p>
        </w:tc>
        <w:tc>
          <w:tcPr>
            <w:tcW w:w="2126" w:type="dxa"/>
          </w:tcPr>
          <w:p w14:paraId="174E5110" w14:textId="77777777" w:rsidR="008E5145" w:rsidRPr="00D44127" w:rsidRDefault="008E5145" w:rsidP="004C4C42">
            <w:pPr>
              <w:pStyle w:val="TableParagraph"/>
              <w:spacing w:line="270" w:lineRule="atLeast"/>
              <w:ind w:left="142" w:right="353"/>
              <w:rPr>
                <w:sz w:val="26"/>
                <w:szCs w:val="26"/>
              </w:rPr>
            </w:pPr>
            <w:r w:rsidRPr="00D44127">
              <w:rPr>
                <w:sz w:val="26"/>
                <w:szCs w:val="26"/>
                <w:lang w:val="ru-RU"/>
              </w:rPr>
              <w:t>Безотметочное обучение</w:t>
            </w:r>
          </w:p>
        </w:tc>
        <w:tc>
          <w:tcPr>
            <w:tcW w:w="2127" w:type="dxa"/>
          </w:tcPr>
          <w:p w14:paraId="328880BF" w14:textId="77777777" w:rsidR="008E5145" w:rsidRPr="00D44127" w:rsidRDefault="008E5145" w:rsidP="004C4C42">
            <w:pPr>
              <w:pStyle w:val="TableParagraph"/>
              <w:spacing w:line="270" w:lineRule="atLeast"/>
              <w:ind w:left="142" w:right="355"/>
              <w:rPr>
                <w:sz w:val="26"/>
                <w:szCs w:val="26"/>
              </w:rPr>
            </w:pPr>
            <w:r w:rsidRPr="00D44127">
              <w:rPr>
                <w:sz w:val="26"/>
                <w:szCs w:val="26"/>
                <w:lang w:val="ru-RU"/>
              </w:rPr>
              <w:t>Безотметочное обучение</w:t>
            </w:r>
          </w:p>
        </w:tc>
        <w:tc>
          <w:tcPr>
            <w:tcW w:w="1842" w:type="dxa"/>
          </w:tcPr>
          <w:p w14:paraId="39BFE020" w14:textId="77777777" w:rsidR="008E5145" w:rsidRPr="00D44127" w:rsidRDefault="008E5145" w:rsidP="004C4C42">
            <w:pPr>
              <w:pStyle w:val="TableParagraph"/>
              <w:spacing w:before="1"/>
              <w:ind w:left="246"/>
              <w:rPr>
                <w:sz w:val="26"/>
                <w:szCs w:val="26"/>
              </w:rPr>
            </w:pPr>
            <w:r w:rsidRPr="00D44127">
              <w:rPr>
                <w:sz w:val="26"/>
                <w:szCs w:val="26"/>
                <w:lang w:val="ru-RU"/>
              </w:rPr>
              <w:t>Безотметочное обучение</w:t>
            </w:r>
          </w:p>
        </w:tc>
        <w:tc>
          <w:tcPr>
            <w:tcW w:w="1701" w:type="dxa"/>
          </w:tcPr>
          <w:p w14:paraId="11060312" w14:textId="77777777" w:rsidR="008E5145" w:rsidRPr="00D44127" w:rsidRDefault="008E5145" w:rsidP="004C4C42">
            <w:pPr>
              <w:pStyle w:val="TableParagraph"/>
              <w:spacing w:before="1"/>
              <w:ind w:left="246"/>
              <w:rPr>
                <w:sz w:val="26"/>
                <w:szCs w:val="26"/>
              </w:rPr>
            </w:pPr>
            <w:r w:rsidRPr="00D44127">
              <w:rPr>
                <w:spacing w:val="-2"/>
                <w:sz w:val="26"/>
                <w:szCs w:val="26"/>
                <w:lang w:val="ru-RU"/>
              </w:rPr>
              <w:t>На основе четвертных оценок</w:t>
            </w:r>
          </w:p>
        </w:tc>
      </w:tr>
      <w:tr w:rsidR="008E5145" w:rsidRPr="00D44127" w14:paraId="03A8BBB5" w14:textId="77777777" w:rsidTr="008E5145">
        <w:trPr>
          <w:trHeight w:val="1103"/>
        </w:trPr>
        <w:tc>
          <w:tcPr>
            <w:tcW w:w="2410" w:type="dxa"/>
          </w:tcPr>
          <w:p w14:paraId="439375CE" w14:textId="77777777" w:rsidR="008E5145" w:rsidRPr="00D44127" w:rsidRDefault="008E5145" w:rsidP="004C4C42">
            <w:pPr>
              <w:pStyle w:val="TableParagraph"/>
              <w:ind w:left="369"/>
              <w:jc w:val="center"/>
              <w:rPr>
                <w:sz w:val="26"/>
                <w:szCs w:val="26"/>
              </w:rPr>
            </w:pPr>
            <w:r w:rsidRPr="00D44127">
              <w:rPr>
                <w:spacing w:val="-2"/>
                <w:sz w:val="26"/>
                <w:szCs w:val="26"/>
              </w:rPr>
              <w:lastRenderedPageBreak/>
              <w:t>Физическая культура</w:t>
            </w:r>
          </w:p>
        </w:tc>
        <w:tc>
          <w:tcPr>
            <w:tcW w:w="2126" w:type="dxa"/>
          </w:tcPr>
          <w:p w14:paraId="0B1B4870" w14:textId="77777777" w:rsidR="008E5145" w:rsidRPr="00D44127" w:rsidRDefault="008E5145" w:rsidP="004C4C42">
            <w:pPr>
              <w:pStyle w:val="TableParagraph"/>
              <w:ind w:left="142" w:right="353"/>
              <w:rPr>
                <w:sz w:val="26"/>
                <w:szCs w:val="26"/>
              </w:rPr>
            </w:pPr>
            <w:r w:rsidRPr="00D44127">
              <w:rPr>
                <w:sz w:val="26"/>
                <w:szCs w:val="26"/>
              </w:rPr>
              <w:t xml:space="preserve">На основе </w:t>
            </w:r>
            <w:r w:rsidRPr="00D44127">
              <w:rPr>
                <w:spacing w:val="-2"/>
                <w:sz w:val="26"/>
                <w:szCs w:val="26"/>
              </w:rPr>
              <w:t>четвертных оценок</w:t>
            </w:r>
          </w:p>
        </w:tc>
        <w:tc>
          <w:tcPr>
            <w:tcW w:w="2127" w:type="dxa"/>
          </w:tcPr>
          <w:p w14:paraId="30B6BA0B" w14:textId="77777777" w:rsidR="008E5145" w:rsidRPr="00D44127" w:rsidRDefault="008E5145" w:rsidP="004C4C42">
            <w:pPr>
              <w:pStyle w:val="TableParagraph"/>
              <w:ind w:left="142" w:right="355"/>
              <w:rPr>
                <w:sz w:val="26"/>
                <w:szCs w:val="26"/>
              </w:rPr>
            </w:pPr>
            <w:r w:rsidRPr="00D44127">
              <w:rPr>
                <w:sz w:val="26"/>
                <w:szCs w:val="26"/>
              </w:rPr>
              <w:t xml:space="preserve">На основе </w:t>
            </w:r>
            <w:r w:rsidRPr="00D44127">
              <w:rPr>
                <w:spacing w:val="-2"/>
                <w:sz w:val="26"/>
                <w:szCs w:val="26"/>
              </w:rPr>
              <w:t>четвертных оценок</w:t>
            </w:r>
          </w:p>
        </w:tc>
        <w:tc>
          <w:tcPr>
            <w:tcW w:w="1842" w:type="dxa"/>
          </w:tcPr>
          <w:p w14:paraId="6D0C0B2A" w14:textId="77777777" w:rsidR="008E5145" w:rsidRPr="00D44127" w:rsidRDefault="008E5145" w:rsidP="004C4C42">
            <w:pPr>
              <w:pStyle w:val="TableParagraph"/>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c>
          <w:tcPr>
            <w:tcW w:w="1701" w:type="dxa"/>
          </w:tcPr>
          <w:p w14:paraId="02153BEE" w14:textId="77777777" w:rsidR="008E5145" w:rsidRPr="00D44127" w:rsidRDefault="008E5145" w:rsidP="004C4C42">
            <w:pPr>
              <w:pStyle w:val="TableParagraph"/>
              <w:ind w:left="246"/>
              <w:rPr>
                <w:sz w:val="26"/>
                <w:szCs w:val="26"/>
              </w:rPr>
            </w:pPr>
            <w:r w:rsidRPr="00D44127">
              <w:rPr>
                <w:sz w:val="26"/>
                <w:szCs w:val="26"/>
              </w:rPr>
              <w:t>На</w:t>
            </w:r>
            <w:r w:rsidRPr="00D44127">
              <w:rPr>
                <w:spacing w:val="-15"/>
                <w:sz w:val="26"/>
                <w:szCs w:val="26"/>
              </w:rPr>
              <w:t xml:space="preserve"> </w:t>
            </w:r>
            <w:r w:rsidRPr="00D44127">
              <w:rPr>
                <w:sz w:val="26"/>
                <w:szCs w:val="26"/>
              </w:rPr>
              <w:t>основе</w:t>
            </w:r>
            <w:r w:rsidRPr="00D44127">
              <w:rPr>
                <w:spacing w:val="-15"/>
                <w:sz w:val="26"/>
                <w:szCs w:val="26"/>
              </w:rPr>
              <w:t xml:space="preserve"> </w:t>
            </w:r>
            <w:r w:rsidRPr="00D44127">
              <w:rPr>
                <w:sz w:val="26"/>
                <w:szCs w:val="26"/>
              </w:rPr>
              <w:t xml:space="preserve">четвертных </w:t>
            </w:r>
            <w:r w:rsidRPr="00D44127">
              <w:rPr>
                <w:spacing w:val="-2"/>
                <w:sz w:val="26"/>
                <w:szCs w:val="26"/>
              </w:rPr>
              <w:t>оценок</w:t>
            </w:r>
          </w:p>
        </w:tc>
      </w:tr>
      <w:tr w:rsidR="008E5145" w:rsidRPr="00D44127" w14:paraId="794D5596" w14:textId="77777777" w:rsidTr="008E5145">
        <w:trPr>
          <w:trHeight w:val="828"/>
        </w:trPr>
        <w:tc>
          <w:tcPr>
            <w:tcW w:w="2410" w:type="dxa"/>
          </w:tcPr>
          <w:p w14:paraId="7B35C29A" w14:textId="77777777" w:rsidR="008E5145" w:rsidRPr="00D44127" w:rsidRDefault="008E5145" w:rsidP="004C4C42">
            <w:pPr>
              <w:pStyle w:val="TableParagraph"/>
              <w:spacing w:line="275" w:lineRule="exact"/>
              <w:ind w:left="340"/>
              <w:jc w:val="center"/>
              <w:rPr>
                <w:sz w:val="26"/>
                <w:szCs w:val="26"/>
              </w:rPr>
            </w:pPr>
            <w:r w:rsidRPr="00D44127">
              <w:rPr>
                <w:spacing w:val="-2"/>
                <w:sz w:val="26"/>
                <w:szCs w:val="26"/>
              </w:rPr>
              <w:t>ОДНКНР</w:t>
            </w:r>
          </w:p>
        </w:tc>
        <w:tc>
          <w:tcPr>
            <w:tcW w:w="2126" w:type="dxa"/>
          </w:tcPr>
          <w:p w14:paraId="58779974" w14:textId="77777777" w:rsidR="008E5145" w:rsidRPr="00D44127" w:rsidRDefault="008E5145" w:rsidP="004C4C42">
            <w:pPr>
              <w:pStyle w:val="TableParagraph"/>
              <w:spacing w:line="276" w:lineRule="exact"/>
              <w:ind w:left="142" w:right="353"/>
              <w:rPr>
                <w:sz w:val="26"/>
                <w:szCs w:val="26"/>
              </w:rPr>
            </w:pPr>
            <w:r w:rsidRPr="00D44127">
              <w:rPr>
                <w:sz w:val="26"/>
                <w:szCs w:val="26"/>
              </w:rPr>
              <w:t xml:space="preserve">На основе </w:t>
            </w:r>
            <w:r w:rsidRPr="00D44127">
              <w:rPr>
                <w:spacing w:val="-2"/>
                <w:sz w:val="26"/>
                <w:szCs w:val="26"/>
              </w:rPr>
              <w:t>четвертных оценок</w:t>
            </w:r>
          </w:p>
        </w:tc>
        <w:tc>
          <w:tcPr>
            <w:tcW w:w="2127" w:type="dxa"/>
          </w:tcPr>
          <w:p w14:paraId="7F46CA15" w14:textId="77777777" w:rsidR="008E5145" w:rsidRPr="00D44127" w:rsidRDefault="008E5145" w:rsidP="004C4C42">
            <w:pPr>
              <w:pStyle w:val="TableParagraph"/>
              <w:spacing w:line="276" w:lineRule="exact"/>
              <w:ind w:left="142" w:right="355"/>
              <w:rPr>
                <w:sz w:val="26"/>
                <w:szCs w:val="26"/>
              </w:rPr>
            </w:pPr>
            <w:r w:rsidRPr="00D44127">
              <w:rPr>
                <w:sz w:val="26"/>
                <w:szCs w:val="26"/>
              </w:rPr>
              <w:t xml:space="preserve">На основе </w:t>
            </w:r>
            <w:r w:rsidRPr="00D44127">
              <w:rPr>
                <w:spacing w:val="-2"/>
                <w:sz w:val="26"/>
                <w:szCs w:val="26"/>
              </w:rPr>
              <w:t>четвертных оценок</w:t>
            </w:r>
          </w:p>
        </w:tc>
        <w:tc>
          <w:tcPr>
            <w:tcW w:w="1842" w:type="dxa"/>
          </w:tcPr>
          <w:p w14:paraId="59C38AC1" w14:textId="77777777" w:rsidR="008E5145" w:rsidRPr="00D44127" w:rsidRDefault="008E5145" w:rsidP="004C4C42">
            <w:pPr>
              <w:pStyle w:val="TableParagraph"/>
              <w:ind w:left="0"/>
              <w:rPr>
                <w:sz w:val="26"/>
                <w:szCs w:val="26"/>
              </w:rPr>
            </w:pPr>
          </w:p>
        </w:tc>
        <w:tc>
          <w:tcPr>
            <w:tcW w:w="1701" w:type="dxa"/>
          </w:tcPr>
          <w:p w14:paraId="3DAEE328" w14:textId="77777777" w:rsidR="008E5145" w:rsidRPr="00D44127" w:rsidRDefault="008E5145" w:rsidP="004C4C42">
            <w:pPr>
              <w:pStyle w:val="TableParagraph"/>
              <w:ind w:left="0"/>
              <w:rPr>
                <w:sz w:val="26"/>
                <w:szCs w:val="26"/>
              </w:rPr>
            </w:pPr>
          </w:p>
        </w:tc>
      </w:tr>
      <w:tr w:rsidR="008E5145" w:rsidRPr="00D44127" w14:paraId="33931CB7" w14:textId="77777777" w:rsidTr="008E5145">
        <w:trPr>
          <w:trHeight w:val="828"/>
        </w:trPr>
        <w:tc>
          <w:tcPr>
            <w:tcW w:w="2410" w:type="dxa"/>
          </w:tcPr>
          <w:p w14:paraId="26D95674" w14:textId="77777777" w:rsidR="008E5145" w:rsidRPr="00D44127" w:rsidRDefault="008E5145" w:rsidP="004C4C42">
            <w:pPr>
              <w:pStyle w:val="TableParagraph"/>
              <w:spacing w:line="275" w:lineRule="exact"/>
              <w:ind w:left="340"/>
              <w:jc w:val="center"/>
              <w:rPr>
                <w:spacing w:val="-2"/>
                <w:sz w:val="26"/>
                <w:szCs w:val="26"/>
                <w:lang w:val="ru-RU"/>
              </w:rPr>
            </w:pPr>
            <w:r w:rsidRPr="00D44127">
              <w:rPr>
                <w:spacing w:val="-2"/>
                <w:sz w:val="26"/>
                <w:szCs w:val="26"/>
                <w:lang w:val="ru-RU"/>
              </w:rPr>
              <w:t>ОБЖ</w:t>
            </w:r>
          </w:p>
        </w:tc>
        <w:tc>
          <w:tcPr>
            <w:tcW w:w="2126" w:type="dxa"/>
          </w:tcPr>
          <w:p w14:paraId="7AD65676" w14:textId="77777777" w:rsidR="008E5145" w:rsidRPr="00D44127" w:rsidRDefault="008E5145" w:rsidP="004C4C42">
            <w:pPr>
              <w:pStyle w:val="TableParagraph"/>
              <w:spacing w:line="276" w:lineRule="exact"/>
              <w:ind w:left="142" w:right="353"/>
              <w:rPr>
                <w:sz w:val="26"/>
                <w:szCs w:val="26"/>
              </w:rPr>
            </w:pPr>
          </w:p>
        </w:tc>
        <w:tc>
          <w:tcPr>
            <w:tcW w:w="2127" w:type="dxa"/>
          </w:tcPr>
          <w:p w14:paraId="0BBFE129" w14:textId="77777777" w:rsidR="008E5145" w:rsidRPr="00D44127" w:rsidRDefault="008E5145" w:rsidP="004C4C42">
            <w:pPr>
              <w:pStyle w:val="TableParagraph"/>
              <w:spacing w:line="276" w:lineRule="exact"/>
              <w:ind w:left="142" w:right="355"/>
              <w:rPr>
                <w:sz w:val="26"/>
                <w:szCs w:val="26"/>
              </w:rPr>
            </w:pPr>
          </w:p>
        </w:tc>
        <w:tc>
          <w:tcPr>
            <w:tcW w:w="1842" w:type="dxa"/>
          </w:tcPr>
          <w:p w14:paraId="5B2D91C6" w14:textId="77777777" w:rsidR="008E5145" w:rsidRPr="00D44127" w:rsidRDefault="008E5145" w:rsidP="004C4C42">
            <w:pPr>
              <w:pStyle w:val="TableParagraph"/>
              <w:ind w:left="0"/>
              <w:rPr>
                <w:sz w:val="26"/>
                <w:szCs w:val="26"/>
              </w:rPr>
            </w:pPr>
          </w:p>
        </w:tc>
        <w:tc>
          <w:tcPr>
            <w:tcW w:w="1701" w:type="dxa"/>
          </w:tcPr>
          <w:p w14:paraId="7E3E3563" w14:textId="77777777" w:rsidR="008E5145" w:rsidRPr="00D44127" w:rsidRDefault="008E5145" w:rsidP="004C4C42">
            <w:pPr>
              <w:pStyle w:val="TableParagraph"/>
              <w:ind w:left="0"/>
              <w:rPr>
                <w:sz w:val="26"/>
                <w:szCs w:val="26"/>
              </w:rPr>
            </w:pPr>
            <w:r w:rsidRPr="00D44127">
              <w:rPr>
                <w:spacing w:val="-2"/>
                <w:sz w:val="26"/>
                <w:szCs w:val="26"/>
                <w:lang w:val="ru-RU"/>
              </w:rPr>
              <w:t>На основе четвертных оценок</w:t>
            </w:r>
          </w:p>
        </w:tc>
      </w:tr>
    </w:tbl>
    <w:p w14:paraId="2DC154CD" w14:textId="77777777" w:rsidR="002D387C" w:rsidRDefault="002D387C" w:rsidP="004C4C42">
      <w:pPr>
        <w:spacing w:after="0" w:line="240" w:lineRule="auto"/>
        <w:jc w:val="center"/>
        <w:rPr>
          <w:rFonts w:ascii="Times New Roman" w:hAnsi="Times New Roman" w:cs="Times New Roman"/>
          <w:b/>
          <w:sz w:val="26"/>
          <w:szCs w:val="26"/>
        </w:rPr>
      </w:pPr>
    </w:p>
    <w:p w14:paraId="6CDEF86A" w14:textId="77777777" w:rsidR="00D21939" w:rsidRPr="00D44127" w:rsidRDefault="004B58D6" w:rsidP="004C4C42">
      <w:pPr>
        <w:spacing w:after="0" w:line="240" w:lineRule="auto"/>
        <w:jc w:val="center"/>
        <w:rPr>
          <w:rFonts w:ascii="Times New Roman" w:hAnsi="Times New Roman" w:cs="Times New Roman"/>
          <w:b/>
          <w:sz w:val="26"/>
          <w:szCs w:val="26"/>
        </w:rPr>
      </w:pPr>
      <w:r w:rsidRPr="00D44127">
        <w:rPr>
          <w:rFonts w:ascii="Times New Roman" w:hAnsi="Times New Roman" w:cs="Times New Roman"/>
          <w:b/>
          <w:sz w:val="26"/>
          <w:szCs w:val="26"/>
        </w:rPr>
        <w:t>3.</w:t>
      </w:r>
      <w:r w:rsidR="00A74D5F" w:rsidRPr="00D44127">
        <w:rPr>
          <w:rFonts w:ascii="Times New Roman" w:hAnsi="Times New Roman" w:cs="Times New Roman"/>
          <w:b/>
          <w:sz w:val="26"/>
          <w:szCs w:val="26"/>
        </w:rPr>
        <w:t>2</w:t>
      </w:r>
      <w:r w:rsidR="00870F20" w:rsidRPr="00D44127">
        <w:rPr>
          <w:rFonts w:ascii="Times New Roman" w:hAnsi="Times New Roman" w:cs="Times New Roman"/>
          <w:b/>
          <w:sz w:val="26"/>
          <w:szCs w:val="26"/>
        </w:rPr>
        <w:t>. П</w:t>
      </w:r>
      <w:r w:rsidR="00E406DE" w:rsidRPr="00D44127">
        <w:rPr>
          <w:rFonts w:ascii="Times New Roman" w:hAnsi="Times New Roman" w:cs="Times New Roman"/>
          <w:b/>
          <w:sz w:val="26"/>
          <w:szCs w:val="26"/>
        </w:rPr>
        <w:t>лан внеурочной деятельности</w:t>
      </w:r>
    </w:p>
    <w:p w14:paraId="5A671763" w14:textId="50AD9BEE" w:rsidR="0004521A" w:rsidRPr="00D44127" w:rsidRDefault="000E26B7" w:rsidP="007E2961">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3FF90A21" w14:textId="77777777" w:rsidR="0004521A" w:rsidRPr="00D44127" w:rsidRDefault="00E65032" w:rsidP="007E2961">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Внеурочная деятельность является неотъемлемой и обязательной частью основной общеобразовательной программы.</w:t>
      </w:r>
    </w:p>
    <w:p w14:paraId="500673AC" w14:textId="77777777" w:rsidR="0004521A" w:rsidRPr="00D44127" w:rsidRDefault="00E65032" w:rsidP="007E2961">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18968FCD"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6317708E"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1545E38F"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3537B4F9"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35268DFF"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23224BCD"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75C2BAFB"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4A8C2246"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449C75BD" w14:textId="77777777" w:rsidR="0004521A" w:rsidRPr="00D44127" w:rsidRDefault="00E65032" w:rsidP="007E2961">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 xml:space="preserve">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415DAD33" w14:textId="77777777" w:rsidR="0004521A" w:rsidRPr="00D44127" w:rsidRDefault="0004521A" w:rsidP="007E2961">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41CA59B0" w14:textId="77777777" w:rsidR="0004521A" w:rsidRPr="00D44127" w:rsidRDefault="00E65032" w:rsidP="007E2961">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14:paraId="0ADF9ED1" w14:textId="77777777" w:rsidR="0004521A" w:rsidRPr="00D44127" w:rsidRDefault="00E65032" w:rsidP="007E2961">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3FDC5E4A"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 этом расходы времени на отдельные направления плана внеурочной деятельности могут отличаться:</w:t>
      </w:r>
    </w:p>
    <w:p w14:paraId="041A16BA"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77E688E0"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 внеурочную деятельность по формированию функциональной грамотности - от 1 до 2 часов;</w:t>
      </w:r>
    </w:p>
    <w:p w14:paraId="621DF920"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32EB354A"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04682A9C"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на организационное обеспечение учебной деятельности, осуществление педагогической . поддержки социализации обучающихся и обеспечение их благополучия еженедельно - от 2 до 3 часов.</w:t>
      </w:r>
    </w:p>
    <w:p w14:paraId="2B37442B" w14:textId="77777777" w:rsidR="0004521A" w:rsidRPr="00D44127" w:rsidRDefault="00E65032" w:rsidP="007E2961">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Общий объем внеурочной деятельности не должен превышать 10 часов в неделю.</w:t>
      </w:r>
    </w:p>
    <w:p w14:paraId="023EE085" w14:textId="77777777" w:rsidR="0004521A" w:rsidRPr="00D44127" w:rsidRDefault="00E65032" w:rsidP="007E2961">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Один час в неделю рекомендуется отводить на внеурочное занятие «Разговоры о важном».</w:t>
      </w:r>
    </w:p>
    <w:p w14:paraId="4137F8F3"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1B5669AF"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14:paraId="5D211C2A" w14:textId="77777777" w:rsidR="0004521A" w:rsidRPr="00D44127" w:rsidRDefault="00E65032" w:rsidP="007E2961">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5A425CEF" w14:textId="77777777" w:rsidR="0004521A" w:rsidRPr="00D44127" w:rsidRDefault="00E65032" w:rsidP="007E2961">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14:paraId="3EF42952" w14:textId="77777777" w:rsidR="003256CB" w:rsidRPr="00D44127" w:rsidRDefault="003256CB" w:rsidP="007E2961">
      <w:pPr>
        <w:pStyle w:val="a6"/>
        <w:tabs>
          <w:tab w:val="left" w:pos="709"/>
          <w:tab w:val="left" w:pos="1786"/>
          <w:tab w:val="left" w:pos="3492"/>
          <w:tab w:val="left" w:pos="4844"/>
          <w:tab w:val="left" w:pos="5166"/>
          <w:tab w:val="left" w:pos="7447"/>
          <w:tab w:val="left" w:pos="8505"/>
          <w:tab w:val="left" w:pos="9504"/>
          <w:tab w:val="left" w:pos="10356"/>
          <w:tab w:val="left" w:pos="10682"/>
          <w:tab w:val="left" w:pos="11440"/>
          <w:tab w:val="left" w:pos="13064"/>
          <w:tab w:val="left" w:pos="13752"/>
        </w:tabs>
        <w:ind w:right="597"/>
        <w:jc w:val="both"/>
        <w:rPr>
          <w:rFonts w:ascii="Times New Roman" w:hAnsi="Times New Roman" w:cs="Times New Roman"/>
          <w:sz w:val="26"/>
          <w:szCs w:val="26"/>
        </w:rPr>
      </w:pPr>
      <w:r w:rsidRPr="00D44127">
        <w:rPr>
          <w:rFonts w:ascii="Times New Roman" w:hAnsi="Times New Roman" w:cs="Times New Roman"/>
          <w:sz w:val="26"/>
          <w:szCs w:val="26"/>
        </w:rPr>
        <w:t>С целью формирования</w:t>
      </w:r>
      <w:r w:rsidRPr="00D44127">
        <w:rPr>
          <w:rFonts w:ascii="Times New Roman" w:hAnsi="Times New Roman" w:cs="Times New Roman"/>
          <w:sz w:val="26"/>
          <w:szCs w:val="26"/>
        </w:rPr>
        <w:tab/>
        <w:t xml:space="preserve">готовности к профессиональному самоопределению (далее – ГПС) обучающихся 6–9 </w:t>
      </w:r>
      <w:r w:rsidRPr="00D44127">
        <w:rPr>
          <w:rFonts w:ascii="Times New Roman" w:hAnsi="Times New Roman" w:cs="Times New Roman"/>
          <w:spacing w:val="-1"/>
          <w:sz w:val="26"/>
          <w:szCs w:val="26"/>
        </w:rPr>
        <w:t>классов</w:t>
      </w:r>
      <w:r w:rsidRPr="00D44127">
        <w:rPr>
          <w:rFonts w:ascii="Times New Roman" w:hAnsi="Times New Roman" w:cs="Times New Roman"/>
          <w:spacing w:val="-57"/>
          <w:sz w:val="26"/>
          <w:szCs w:val="26"/>
        </w:rPr>
        <w:t xml:space="preserve"> </w:t>
      </w:r>
      <w:r w:rsidRPr="00D44127">
        <w:rPr>
          <w:rFonts w:ascii="Times New Roman" w:hAnsi="Times New Roman" w:cs="Times New Roman"/>
          <w:sz w:val="26"/>
          <w:szCs w:val="26"/>
        </w:rPr>
        <w:t>общеобразовательных</w:t>
      </w:r>
      <w:r w:rsidRPr="00D44127">
        <w:rPr>
          <w:rFonts w:ascii="Times New Roman" w:hAnsi="Times New Roman" w:cs="Times New Roman"/>
          <w:spacing w:val="-1"/>
          <w:sz w:val="26"/>
          <w:szCs w:val="26"/>
        </w:rPr>
        <w:t xml:space="preserve"> </w:t>
      </w:r>
      <w:r w:rsidRPr="00D44127">
        <w:rPr>
          <w:rFonts w:ascii="Times New Roman" w:hAnsi="Times New Roman" w:cs="Times New Roman"/>
          <w:sz w:val="26"/>
          <w:szCs w:val="26"/>
        </w:rPr>
        <w:t>организаций вводится курс внеурочной деятельности «Россия – мои горизонты».</w:t>
      </w:r>
    </w:p>
    <w:p w14:paraId="37E2093A" w14:textId="62A78009" w:rsidR="0004521A" w:rsidRPr="00D44127" w:rsidRDefault="00E65032" w:rsidP="007E2961">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Формы реализации внеурочной деятельности образовательная организация определяет самостоятельно.</w:t>
      </w:r>
    </w:p>
    <w:p w14:paraId="7588D91F" w14:textId="5EEE2F6D"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w:t>
      </w:r>
      <w:r w:rsidR="007E2961">
        <w:rPr>
          <w:rFonts w:ascii="Times New Roman" w:hAnsi="Times New Roman" w:cs="Times New Roman"/>
          <w:sz w:val="26"/>
          <w:szCs w:val="26"/>
        </w:rPr>
        <w:t xml:space="preserve"> том числе экспедиции, практики</w:t>
      </w:r>
      <w:r w:rsidRPr="00D44127">
        <w:rPr>
          <w:rFonts w:ascii="Times New Roman" w:hAnsi="Times New Roman" w:cs="Times New Roman"/>
          <w:sz w:val="26"/>
          <w:szCs w:val="26"/>
        </w:rPr>
        <w:t>, экскурсии (в музеи, парки, на предприятия и другие), походы, деловые игры и другое.</w:t>
      </w:r>
    </w:p>
    <w:p w14:paraId="1DFE7F69" w14:textId="77777777" w:rsidR="0004521A" w:rsidRPr="00D44127" w:rsidRDefault="000E26B7" w:rsidP="007E2961">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04521A" w:rsidRPr="00D44127">
        <w:rPr>
          <w:rFonts w:ascii="Times New Roman" w:hAnsi="Times New Roman" w:cs="Times New Roman"/>
          <w:sz w:val="26"/>
          <w:szCs w:val="26"/>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476AB071" w14:textId="77777777" w:rsidR="0004521A" w:rsidRPr="00D44127" w:rsidRDefault="0004521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7F16B71A" w14:textId="77777777" w:rsidR="00D25DB0" w:rsidRDefault="00D25DB0" w:rsidP="004C4C42">
      <w:pPr>
        <w:tabs>
          <w:tab w:val="left" w:pos="1005"/>
        </w:tabs>
        <w:spacing w:after="0" w:line="240" w:lineRule="auto"/>
        <w:jc w:val="center"/>
        <w:rPr>
          <w:rFonts w:ascii="Times New Roman" w:hAnsi="Times New Roman" w:cs="Times New Roman"/>
          <w:b/>
          <w:sz w:val="26"/>
          <w:szCs w:val="26"/>
        </w:rPr>
      </w:pPr>
    </w:p>
    <w:p w14:paraId="065A92F5" w14:textId="77777777" w:rsidR="00D25DB0" w:rsidRDefault="00D25DB0" w:rsidP="004C4C42">
      <w:pPr>
        <w:tabs>
          <w:tab w:val="left" w:pos="1005"/>
        </w:tabs>
        <w:spacing w:after="0" w:line="240" w:lineRule="auto"/>
        <w:jc w:val="center"/>
        <w:rPr>
          <w:rFonts w:ascii="Times New Roman" w:hAnsi="Times New Roman" w:cs="Times New Roman"/>
          <w:b/>
          <w:sz w:val="26"/>
          <w:szCs w:val="26"/>
        </w:rPr>
      </w:pPr>
    </w:p>
    <w:p w14:paraId="1CE5EB24" w14:textId="77777777" w:rsidR="00D25DB0" w:rsidRDefault="00D25DB0" w:rsidP="004C4C42">
      <w:pPr>
        <w:tabs>
          <w:tab w:val="left" w:pos="1005"/>
        </w:tabs>
        <w:spacing w:after="0" w:line="240" w:lineRule="auto"/>
        <w:jc w:val="center"/>
        <w:rPr>
          <w:rFonts w:ascii="Times New Roman" w:hAnsi="Times New Roman" w:cs="Times New Roman"/>
          <w:b/>
          <w:sz w:val="26"/>
          <w:szCs w:val="26"/>
        </w:rPr>
      </w:pPr>
    </w:p>
    <w:p w14:paraId="6485B18A" w14:textId="77777777" w:rsidR="00D25DB0" w:rsidRDefault="00D25DB0" w:rsidP="004C4C42">
      <w:pPr>
        <w:tabs>
          <w:tab w:val="left" w:pos="1005"/>
        </w:tabs>
        <w:spacing w:after="0" w:line="240" w:lineRule="auto"/>
        <w:jc w:val="center"/>
        <w:rPr>
          <w:rFonts w:ascii="Times New Roman" w:hAnsi="Times New Roman" w:cs="Times New Roman"/>
          <w:b/>
          <w:sz w:val="26"/>
          <w:szCs w:val="26"/>
        </w:rPr>
      </w:pPr>
    </w:p>
    <w:p w14:paraId="244515A2" w14:textId="77777777" w:rsidR="00D25DB0" w:rsidRDefault="00D25DB0" w:rsidP="004C4C42">
      <w:pPr>
        <w:tabs>
          <w:tab w:val="left" w:pos="1005"/>
        </w:tabs>
        <w:spacing w:after="0" w:line="240" w:lineRule="auto"/>
        <w:jc w:val="center"/>
        <w:rPr>
          <w:rFonts w:ascii="Times New Roman" w:hAnsi="Times New Roman" w:cs="Times New Roman"/>
          <w:b/>
          <w:sz w:val="26"/>
          <w:szCs w:val="26"/>
        </w:rPr>
      </w:pPr>
    </w:p>
    <w:p w14:paraId="1E734860" w14:textId="77777777" w:rsidR="00D25DB0" w:rsidRDefault="00D25DB0" w:rsidP="004C4C42">
      <w:pPr>
        <w:tabs>
          <w:tab w:val="left" w:pos="1005"/>
        </w:tabs>
        <w:spacing w:after="0" w:line="240" w:lineRule="auto"/>
        <w:jc w:val="center"/>
        <w:rPr>
          <w:rFonts w:ascii="Times New Roman" w:hAnsi="Times New Roman" w:cs="Times New Roman"/>
          <w:b/>
          <w:sz w:val="26"/>
          <w:szCs w:val="26"/>
        </w:rPr>
      </w:pPr>
    </w:p>
    <w:p w14:paraId="36764DA5" w14:textId="77777777" w:rsidR="00D25DB0" w:rsidRDefault="00D25DB0" w:rsidP="004C4C42">
      <w:pPr>
        <w:tabs>
          <w:tab w:val="left" w:pos="1005"/>
        </w:tabs>
        <w:spacing w:after="0" w:line="240" w:lineRule="auto"/>
        <w:jc w:val="center"/>
        <w:rPr>
          <w:rFonts w:ascii="Times New Roman" w:hAnsi="Times New Roman" w:cs="Times New Roman"/>
          <w:b/>
          <w:sz w:val="26"/>
          <w:szCs w:val="26"/>
        </w:rPr>
      </w:pPr>
    </w:p>
    <w:p w14:paraId="62FFBBF6" w14:textId="47AC423F" w:rsidR="002D387C" w:rsidRDefault="003256CB" w:rsidP="004C4C42">
      <w:pPr>
        <w:tabs>
          <w:tab w:val="left" w:pos="1005"/>
        </w:tabs>
        <w:spacing w:after="0" w:line="240" w:lineRule="auto"/>
        <w:jc w:val="center"/>
        <w:rPr>
          <w:rFonts w:ascii="Times New Roman" w:hAnsi="Times New Roman" w:cs="Times New Roman"/>
          <w:b/>
          <w:sz w:val="26"/>
          <w:szCs w:val="26"/>
        </w:rPr>
      </w:pPr>
      <w:r w:rsidRPr="002D387C">
        <w:rPr>
          <w:rFonts w:ascii="Times New Roman" w:hAnsi="Times New Roman" w:cs="Times New Roman"/>
          <w:b/>
          <w:sz w:val="26"/>
          <w:szCs w:val="26"/>
        </w:rPr>
        <w:lastRenderedPageBreak/>
        <w:t xml:space="preserve">План внеурочной деятельности </w:t>
      </w:r>
    </w:p>
    <w:p w14:paraId="07DAAF34" w14:textId="77777777" w:rsidR="003256CB" w:rsidRPr="002D387C" w:rsidRDefault="003256CB" w:rsidP="004C4C42">
      <w:pPr>
        <w:tabs>
          <w:tab w:val="left" w:pos="1005"/>
        </w:tabs>
        <w:spacing w:after="0" w:line="240" w:lineRule="auto"/>
        <w:jc w:val="center"/>
        <w:rPr>
          <w:rFonts w:ascii="Times New Roman" w:hAnsi="Times New Roman" w:cs="Times New Roman"/>
          <w:b/>
          <w:sz w:val="26"/>
          <w:szCs w:val="26"/>
        </w:rPr>
      </w:pPr>
      <w:r w:rsidRPr="002D387C">
        <w:rPr>
          <w:rFonts w:ascii="Times New Roman" w:hAnsi="Times New Roman" w:cs="Times New Roman"/>
          <w:b/>
          <w:sz w:val="26"/>
          <w:szCs w:val="26"/>
        </w:rPr>
        <w:t>МАОУ Шороховской СОШ</w:t>
      </w:r>
    </w:p>
    <w:tbl>
      <w:tblPr>
        <w:tblW w:w="10063" w:type="dxa"/>
        <w:tblInd w:w="108"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2411"/>
        <w:gridCol w:w="1700"/>
        <w:gridCol w:w="1559"/>
        <w:gridCol w:w="1134"/>
        <w:gridCol w:w="1134"/>
        <w:gridCol w:w="1199"/>
        <w:gridCol w:w="926"/>
      </w:tblGrid>
      <w:tr w:rsidR="003256CB" w:rsidRPr="00D44127" w14:paraId="001286BD" w14:textId="77777777" w:rsidTr="00870F20">
        <w:trPr>
          <w:cantSplit/>
          <w:trHeight w:val="374"/>
          <w:tblHeader/>
        </w:trPr>
        <w:tc>
          <w:tcPr>
            <w:tcW w:w="2411" w:type="dxa"/>
            <w:vMerge w:val="restart"/>
          </w:tcPr>
          <w:p w14:paraId="6B800168" w14:textId="77777777" w:rsidR="003256CB" w:rsidRPr="00D44127" w:rsidRDefault="003256CB" w:rsidP="004C4C42">
            <w:pPr>
              <w:pBdr>
                <w:top w:val="nil"/>
                <w:left w:val="nil"/>
                <w:bottom w:val="nil"/>
                <w:right w:val="nil"/>
                <w:between w:val="nil"/>
              </w:pBdr>
              <w:spacing w:after="0" w:line="240" w:lineRule="auto"/>
              <w:ind w:left="-110"/>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Направления</w:t>
            </w:r>
          </w:p>
        </w:tc>
        <w:tc>
          <w:tcPr>
            <w:tcW w:w="1700" w:type="dxa"/>
            <w:vMerge w:val="restart"/>
          </w:tcPr>
          <w:p w14:paraId="28C2D05E" w14:textId="77777777" w:rsidR="003256CB" w:rsidRPr="00D44127" w:rsidRDefault="003256CB" w:rsidP="004C4C42">
            <w:pPr>
              <w:pBdr>
                <w:top w:val="nil"/>
                <w:left w:val="nil"/>
                <w:bottom w:val="nil"/>
                <w:right w:val="nil"/>
                <w:between w:val="nil"/>
              </w:pBdr>
              <w:tabs>
                <w:tab w:val="left" w:pos="2098"/>
              </w:tabs>
              <w:spacing w:after="0" w:line="240" w:lineRule="auto"/>
              <w:ind w:left="-109" w:right="745"/>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Названия</w:t>
            </w:r>
          </w:p>
        </w:tc>
        <w:tc>
          <w:tcPr>
            <w:tcW w:w="1559" w:type="dxa"/>
            <w:vMerge w:val="restart"/>
          </w:tcPr>
          <w:p w14:paraId="54C07B0B" w14:textId="77777777" w:rsidR="003256CB" w:rsidRPr="00D44127" w:rsidRDefault="003256CB"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Формы организации</w:t>
            </w:r>
          </w:p>
        </w:tc>
        <w:tc>
          <w:tcPr>
            <w:tcW w:w="4393" w:type="dxa"/>
            <w:gridSpan w:val="4"/>
          </w:tcPr>
          <w:p w14:paraId="773D271D" w14:textId="77777777" w:rsidR="003256CB" w:rsidRPr="00D44127" w:rsidRDefault="003256CB" w:rsidP="004C4C42">
            <w:pPr>
              <w:pBdr>
                <w:top w:val="nil"/>
                <w:left w:val="nil"/>
                <w:bottom w:val="nil"/>
                <w:right w:val="nil"/>
                <w:between w:val="nil"/>
              </w:pBdr>
              <w:spacing w:after="0" w:line="240" w:lineRule="auto"/>
              <w:ind w:left="1132"/>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Количество часов в неделю</w:t>
            </w:r>
          </w:p>
        </w:tc>
      </w:tr>
      <w:tr w:rsidR="003256CB" w:rsidRPr="00D44127" w14:paraId="6B865F14" w14:textId="77777777" w:rsidTr="00870F20">
        <w:trPr>
          <w:cantSplit/>
          <w:trHeight w:val="652"/>
          <w:tblHeader/>
        </w:trPr>
        <w:tc>
          <w:tcPr>
            <w:tcW w:w="2411" w:type="dxa"/>
            <w:vMerge/>
          </w:tcPr>
          <w:p w14:paraId="61C7B63B" w14:textId="77777777" w:rsidR="003256CB" w:rsidRPr="00D44127" w:rsidRDefault="003256CB"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1700" w:type="dxa"/>
            <w:vMerge/>
          </w:tcPr>
          <w:p w14:paraId="45A6F0C4" w14:textId="77777777" w:rsidR="003256CB" w:rsidRPr="00D44127" w:rsidRDefault="003256CB"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1559" w:type="dxa"/>
            <w:vMerge/>
          </w:tcPr>
          <w:p w14:paraId="306F75EE" w14:textId="77777777" w:rsidR="003256CB" w:rsidRPr="00D44127" w:rsidRDefault="003256CB"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1134" w:type="dxa"/>
          </w:tcPr>
          <w:p w14:paraId="3F0C066D" w14:textId="77777777" w:rsidR="003256CB" w:rsidRPr="00D44127" w:rsidRDefault="003256CB" w:rsidP="004C4C42">
            <w:pPr>
              <w:pBdr>
                <w:top w:val="nil"/>
                <w:left w:val="nil"/>
                <w:bottom w:val="nil"/>
                <w:right w:val="nil"/>
                <w:between w:val="nil"/>
              </w:pBdr>
              <w:spacing w:after="0" w:line="240" w:lineRule="auto"/>
              <w:ind w:left="98"/>
              <w:jc w:val="center"/>
              <w:rPr>
                <w:rFonts w:ascii="Times New Roman" w:eastAsia="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5-й</w:t>
            </w:r>
          </w:p>
          <w:p w14:paraId="4B5F4AB4" w14:textId="77777777" w:rsidR="003256CB" w:rsidRPr="00D44127" w:rsidRDefault="003256CB" w:rsidP="004C4C42">
            <w:pPr>
              <w:pBdr>
                <w:top w:val="nil"/>
                <w:left w:val="nil"/>
                <w:bottom w:val="nil"/>
                <w:right w:val="nil"/>
                <w:between w:val="nil"/>
              </w:pBdr>
              <w:spacing w:after="0" w:line="240" w:lineRule="auto"/>
              <w:ind w:left="98"/>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класс</w:t>
            </w:r>
          </w:p>
        </w:tc>
        <w:tc>
          <w:tcPr>
            <w:tcW w:w="1134" w:type="dxa"/>
          </w:tcPr>
          <w:p w14:paraId="21C1C3B1" w14:textId="77777777" w:rsidR="003256CB" w:rsidRPr="00D44127" w:rsidRDefault="003256CB" w:rsidP="004C4C42">
            <w:pPr>
              <w:pBdr>
                <w:top w:val="nil"/>
                <w:left w:val="nil"/>
                <w:bottom w:val="nil"/>
                <w:right w:val="nil"/>
                <w:between w:val="nil"/>
              </w:pBdr>
              <w:spacing w:after="0" w:line="240" w:lineRule="auto"/>
              <w:ind w:left="64"/>
              <w:jc w:val="center"/>
              <w:rPr>
                <w:rFonts w:ascii="Times New Roman" w:eastAsia="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6-й</w:t>
            </w:r>
          </w:p>
          <w:p w14:paraId="217D3126" w14:textId="77777777" w:rsidR="003256CB" w:rsidRPr="00D44127" w:rsidRDefault="003256CB" w:rsidP="004C4C42">
            <w:pPr>
              <w:pBdr>
                <w:top w:val="nil"/>
                <w:left w:val="nil"/>
                <w:bottom w:val="nil"/>
                <w:right w:val="nil"/>
                <w:between w:val="nil"/>
              </w:pBdr>
              <w:spacing w:after="0" w:line="240" w:lineRule="auto"/>
              <w:ind w:left="64"/>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класс</w:t>
            </w:r>
          </w:p>
        </w:tc>
        <w:tc>
          <w:tcPr>
            <w:tcW w:w="1199" w:type="dxa"/>
          </w:tcPr>
          <w:p w14:paraId="5AD33C18" w14:textId="77777777" w:rsidR="003256CB" w:rsidRPr="00D44127" w:rsidRDefault="003256CB" w:rsidP="004C4C42">
            <w:pPr>
              <w:pBdr>
                <w:top w:val="nil"/>
                <w:left w:val="nil"/>
                <w:bottom w:val="nil"/>
                <w:right w:val="nil"/>
                <w:between w:val="nil"/>
              </w:pBdr>
              <w:spacing w:after="0" w:line="240" w:lineRule="auto"/>
              <w:ind w:left="160" w:right="130"/>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7-й класс</w:t>
            </w:r>
          </w:p>
        </w:tc>
        <w:tc>
          <w:tcPr>
            <w:tcW w:w="926" w:type="dxa"/>
          </w:tcPr>
          <w:p w14:paraId="74B554E2" w14:textId="77777777" w:rsidR="003256CB" w:rsidRPr="00D44127" w:rsidRDefault="003256CB" w:rsidP="004C4C42">
            <w:pPr>
              <w:pBdr>
                <w:top w:val="nil"/>
                <w:left w:val="nil"/>
                <w:bottom w:val="nil"/>
                <w:right w:val="nil"/>
                <w:between w:val="nil"/>
              </w:pBdr>
              <w:spacing w:after="0" w:line="240" w:lineRule="auto"/>
              <w:ind w:left="67"/>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8-й класс</w:t>
            </w:r>
          </w:p>
        </w:tc>
      </w:tr>
      <w:tr w:rsidR="003256CB" w:rsidRPr="00D44127" w14:paraId="73188E79" w14:textId="77777777" w:rsidTr="00870F20">
        <w:trPr>
          <w:cantSplit/>
          <w:trHeight w:val="361"/>
          <w:tblHeader/>
        </w:trPr>
        <w:tc>
          <w:tcPr>
            <w:tcW w:w="2411" w:type="dxa"/>
          </w:tcPr>
          <w:p w14:paraId="1CFA8192" w14:textId="77777777" w:rsidR="003256CB" w:rsidRPr="00D44127" w:rsidRDefault="003256CB" w:rsidP="004C4C42">
            <w:pPr>
              <w:pBdr>
                <w:top w:val="nil"/>
                <w:left w:val="nil"/>
                <w:bottom w:val="nil"/>
                <w:right w:val="nil"/>
                <w:between w:val="nil"/>
              </w:pBdr>
              <w:spacing w:before="42" w:after="0" w:line="240" w:lineRule="auto"/>
              <w:ind w:left="50"/>
              <w:rPr>
                <w:rFonts w:ascii="Times New Roman" w:hAnsi="Times New Roman" w:cs="Times New Roman"/>
                <w:color w:val="000000"/>
                <w:sz w:val="26"/>
                <w:szCs w:val="26"/>
              </w:rPr>
            </w:pPr>
            <w:r w:rsidRPr="00D44127">
              <w:rPr>
                <w:rFonts w:ascii="Times New Roman" w:hAnsi="Times New Roman" w:cs="Times New Roman"/>
                <w:color w:val="000000"/>
                <w:sz w:val="26"/>
                <w:szCs w:val="26"/>
              </w:rPr>
              <w:t>Коммуникативная деятельность</w:t>
            </w:r>
          </w:p>
        </w:tc>
        <w:tc>
          <w:tcPr>
            <w:tcW w:w="1700" w:type="dxa"/>
          </w:tcPr>
          <w:p w14:paraId="514988E4" w14:textId="77777777" w:rsidR="003256CB" w:rsidRPr="00D44127" w:rsidRDefault="003256CB" w:rsidP="004C4C42">
            <w:pPr>
              <w:pBdr>
                <w:top w:val="nil"/>
                <w:left w:val="nil"/>
                <w:bottom w:val="nil"/>
                <w:right w:val="nil"/>
                <w:between w:val="nil"/>
              </w:pBdr>
              <w:spacing w:after="0" w:line="240" w:lineRule="auto"/>
              <w:ind w:left="50"/>
              <w:rPr>
                <w:rFonts w:ascii="Times New Roman" w:hAnsi="Times New Roman" w:cs="Times New Roman"/>
                <w:color w:val="000000"/>
                <w:sz w:val="26"/>
                <w:szCs w:val="26"/>
              </w:rPr>
            </w:pPr>
            <w:r w:rsidRPr="00D44127">
              <w:rPr>
                <w:rFonts w:ascii="Times New Roman" w:eastAsia="Times New Roman" w:hAnsi="Times New Roman" w:cs="Times New Roman"/>
                <w:color w:val="000000"/>
                <w:sz w:val="26"/>
                <w:szCs w:val="26"/>
              </w:rPr>
              <w:t>Разговоры о важном</w:t>
            </w:r>
          </w:p>
        </w:tc>
        <w:tc>
          <w:tcPr>
            <w:tcW w:w="1559" w:type="dxa"/>
          </w:tcPr>
          <w:p w14:paraId="0D157E47" w14:textId="77777777" w:rsidR="003256CB" w:rsidRPr="00D44127" w:rsidRDefault="003256CB" w:rsidP="004C4C42">
            <w:pPr>
              <w:pBdr>
                <w:top w:val="nil"/>
                <w:left w:val="nil"/>
                <w:bottom w:val="nil"/>
                <w:right w:val="nil"/>
                <w:between w:val="nil"/>
              </w:pBdr>
              <w:spacing w:after="0" w:line="240" w:lineRule="auto"/>
              <w:ind w:left="52"/>
              <w:rPr>
                <w:rFonts w:ascii="Times New Roman" w:hAnsi="Times New Roman" w:cs="Times New Roman"/>
                <w:color w:val="000000"/>
                <w:sz w:val="26"/>
                <w:szCs w:val="26"/>
              </w:rPr>
            </w:pPr>
            <w:r w:rsidRPr="00D44127">
              <w:rPr>
                <w:rFonts w:ascii="Times New Roman" w:eastAsia="Times New Roman" w:hAnsi="Times New Roman" w:cs="Times New Roman"/>
                <w:color w:val="000000"/>
                <w:sz w:val="26"/>
                <w:szCs w:val="26"/>
              </w:rPr>
              <w:t xml:space="preserve">Беседа </w:t>
            </w:r>
          </w:p>
        </w:tc>
        <w:tc>
          <w:tcPr>
            <w:tcW w:w="1134" w:type="dxa"/>
          </w:tcPr>
          <w:p w14:paraId="0C9A2F68" w14:textId="77777777" w:rsidR="003256CB" w:rsidRPr="00D44127" w:rsidRDefault="003256CB" w:rsidP="004C4C42">
            <w:pPr>
              <w:pBdr>
                <w:top w:val="nil"/>
                <w:left w:val="nil"/>
                <w:bottom w:val="nil"/>
                <w:right w:val="nil"/>
                <w:between w:val="nil"/>
              </w:pBdr>
              <w:spacing w:after="0" w:line="240" w:lineRule="auto"/>
              <w:ind w:left="50"/>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1134" w:type="dxa"/>
          </w:tcPr>
          <w:p w14:paraId="12195272" w14:textId="77777777" w:rsidR="003256CB" w:rsidRPr="00D44127" w:rsidRDefault="003256CB" w:rsidP="004C4C42">
            <w:pPr>
              <w:pBdr>
                <w:top w:val="nil"/>
                <w:left w:val="nil"/>
                <w:bottom w:val="nil"/>
                <w:right w:val="nil"/>
                <w:between w:val="nil"/>
              </w:pBdr>
              <w:spacing w:after="0" w:line="240" w:lineRule="auto"/>
              <w:ind w:left="50"/>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1199" w:type="dxa"/>
          </w:tcPr>
          <w:p w14:paraId="707C9296" w14:textId="77777777" w:rsidR="003256CB" w:rsidRPr="00D44127" w:rsidRDefault="003256CB" w:rsidP="004C4C42">
            <w:pPr>
              <w:pBdr>
                <w:top w:val="nil"/>
                <w:left w:val="nil"/>
                <w:bottom w:val="nil"/>
                <w:right w:val="nil"/>
                <w:between w:val="nil"/>
              </w:pBdr>
              <w:spacing w:after="0" w:line="240" w:lineRule="auto"/>
              <w:ind w:left="52"/>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26" w:type="dxa"/>
          </w:tcPr>
          <w:p w14:paraId="76108704" w14:textId="77777777" w:rsidR="003256CB" w:rsidRPr="00D44127" w:rsidRDefault="003256CB" w:rsidP="004C4C42">
            <w:pPr>
              <w:pBdr>
                <w:top w:val="nil"/>
                <w:left w:val="nil"/>
                <w:bottom w:val="nil"/>
                <w:right w:val="nil"/>
                <w:between w:val="nil"/>
              </w:pBdr>
              <w:spacing w:after="0" w:line="240" w:lineRule="auto"/>
              <w:ind w:left="53"/>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r>
      <w:tr w:rsidR="003256CB" w:rsidRPr="00D44127" w14:paraId="4C9ACB00" w14:textId="77777777" w:rsidTr="00870F20">
        <w:trPr>
          <w:cantSplit/>
          <w:trHeight w:val="551"/>
          <w:tblHeader/>
        </w:trPr>
        <w:tc>
          <w:tcPr>
            <w:tcW w:w="2411" w:type="dxa"/>
          </w:tcPr>
          <w:p w14:paraId="101EB910" w14:textId="77777777" w:rsidR="003256CB" w:rsidRPr="00D44127" w:rsidRDefault="003256CB" w:rsidP="004C4C42">
            <w:pPr>
              <w:pBdr>
                <w:top w:val="nil"/>
                <w:left w:val="nil"/>
                <w:bottom w:val="nil"/>
                <w:right w:val="nil"/>
                <w:between w:val="nil"/>
              </w:pBdr>
              <w:spacing w:before="42" w:after="0" w:line="240" w:lineRule="auto"/>
              <w:ind w:left="50" w:right="-114"/>
              <w:rPr>
                <w:rFonts w:ascii="Times New Roman" w:hAnsi="Times New Roman" w:cs="Times New Roman"/>
                <w:color w:val="000000"/>
                <w:sz w:val="26"/>
                <w:szCs w:val="26"/>
              </w:rPr>
            </w:pPr>
            <w:r w:rsidRPr="00D44127">
              <w:rPr>
                <w:rFonts w:ascii="Times New Roman" w:hAnsi="Times New Roman" w:cs="Times New Roman"/>
                <w:color w:val="000000"/>
                <w:sz w:val="26"/>
                <w:szCs w:val="26"/>
              </w:rPr>
              <w:t>Спортивно-оздоровительная деятельность</w:t>
            </w:r>
          </w:p>
        </w:tc>
        <w:tc>
          <w:tcPr>
            <w:tcW w:w="1700" w:type="dxa"/>
          </w:tcPr>
          <w:p w14:paraId="05AE4D18" w14:textId="77777777" w:rsidR="003256CB" w:rsidRPr="00D44127" w:rsidRDefault="003256CB" w:rsidP="004C4C42">
            <w:pPr>
              <w:pBdr>
                <w:top w:val="nil"/>
                <w:left w:val="nil"/>
                <w:bottom w:val="nil"/>
                <w:right w:val="nil"/>
                <w:between w:val="nil"/>
              </w:pBdr>
              <w:spacing w:after="0" w:line="240" w:lineRule="auto"/>
              <w:ind w:left="50"/>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Общая физическая подготовка</w:t>
            </w:r>
          </w:p>
        </w:tc>
        <w:tc>
          <w:tcPr>
            <w:tcW w:w="1559" w:type="dxa"/>
          </w:tcPr>
          <w:p w14:paraId="0AD040A1" w14:textId="77777777" w:rsidR="003256CB" w:rsidRPr="00D44127" w:rsidRDefault="003256CB" w:rsidP="004C4C42">
            <w:pPr>
              <w:pBdr>
                <w:top w:val="nil"/>
                <w:left w:val="nil"/>
                <w:bottom w:val="nil"/>
                <w:right w:val="nil"/>
                <w:between w:val="nil"/>
              </w:pBdr>
              <w:spacing w:after="0" w:line="240" w:lineRule="auto"/>
              <w:ind w:left="52" w:right="181"/>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Секция</w:t>
            </w:r>
          </w:p>
        </w:tc>
        <w:tc>
          <w:tcPr>
            <w:tcW w:w="1134" w:type="dxa"/>
          </w:tcPr>
          <w:p w14:paraId="724C08B9" w14:textId="77777777" w:rsidR="003256CB" w:rsidRPr="00D44127" w:rsidRDefault="003256CB" w:rsidP="004C4C42">
            <w:pPr>
              <w:pBdr>
                <w:top w:val="nil"/>
                <w:left w:val="nil"/>
                <w:bottom w:val="nil"/>
                <w:right w:val="nil"/>
                <w:between w:val="nil"/>
              </w:pBdr>
              <w:spacing w:after="0" w:line="240" w:lineRule="auto"/>
              <w:ind w:left="50"/>
              <w:jc w:val="center"/>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1</w:t>
            </w:r>
          </w:p>
        </w:tc>
        <w:tc>
          <w:tcPr>
            <w:tcW w:w="1134" w:type="dxa"/>
          </w:tcPr>
          <w:p w14:paraId="69F78FCD" w14:textId="77777777" w:rsidR="003256CB" w:rsidRPr="00D44127" w:rsidRDefault="003256CB" w:rsidP="004C4C42">
            <w:pPr>
              <w:pBdr>
                <w:top w:val="nil"/>
                <w:left w:val="nil"/>
                <w:bottom w:val="nil"/>
                <w:right w:val="nil"/>
                <w:between w:val="nil"/>
              </w:pBdr>
              <w:spacing w:after="0" w:line="240" w:lineRule="auto"/>
              <w:ind w:left="50"/>
              <w:jc w:val="center"/>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1</w:t>
            </w:r>
          </w:p>
        </w:tc>
        <w:tc>
          <w:tcPr>
            <w:tcW w:w="1199" w:type="dxa"/>
          </w:tcPr>
          <w:p w14:paraId="59548935" w14:textId="77777777" w:rsidR="003256CB" w:rsidRPr="00D44127" w:rsidRDefault="003256CB" w:rsidP="004C4C42">
            <w:pPr>
              <w:pBdr>
                <w:top w:val="nil"/>
                <w:left w:val="nil"/>
                <w:bottom w:val="nil"/>
                <w:right w:val="nil"/>
                <w:between w:val="nil"/>
              </w:pBdr>
              <w:spacing w:after="0" w:line="240" w:lineRule="auto"/>
              <w:ind w:left="52"/>
              <w:jc w:val="center"/>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1</w:t>
            </w:r>
          </w:p>
        </w:tc>
        <w:tc>
          <w:tcPr>
            <w:tcW w:w="926" w:type="dxa"/>
          </w:tcPr>
          <w:p w14:paraId="1B209903" w14:textId="77777777" w:rsidR="003256CB" w:rsidRPr="00D44127" w:rsidRDefault="003256CB" w:rsidP="004C4C42">
            <w:pPr>
              <w:pBdr>
                <w:top w:val="nil"/>
                <w:left w:val="nil"/>
                <w:bottom w:val="nil"/>
                <w:right w:val="nil"/>
                <w:between w:val="nil"/>
              </w:pBdr>
              <w:spacing w:after="0" w:line="240" w:lineRule="auto"/>
              <w:ind w:left="53"/>
              <w:jc w:val="center"/>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1</w:t>
            </w:r>
          </w:p>
        </w:tc>
      </w:tr>
      <w:tr w:rsidR="003256CB" w:rsidRPr="00D44127" w14:paraId="08C9DCD8" w14:textId="77777777" w:rsidTr="00870F20">
        <w:trPr>
          <w:cantSplit/>
          <w:trHeight w:val="585"/>
          <w:tblHeader/>
        </w:trPr>
        <w:tc>
          <w:tcPr>
            <w:tcW w:w="2411" w:type="dxa"/>
          </w:tcPr>
          <w:p w14:paraId="696AA0B4" w14:textId="77777777" w:rsidR="003256CB" w:rsidRPr="00D44127" w:rsidRDefault="003256CB" w:rsidP="004C4C42">
            <w:pPr>
              <w:pBdr>
                <w:top w:val="nil"/>
                <w:left w:val="nil"/>
                <w:bottom w:val="nil"/>
                <w:right w:val="nil"/>
                <w:between w:val="nil"/>
              </w:pBdr>
              <w:spacing w:before="42" w:after="0" w:line="240" w:lineRule="auto"/>
              <w:ind w:left="50" w:right="-114"/>
              <w:rPr>
                <w:rFonts w:ascii="Times New Roman" w:hAnsi="Times New Roman" w:cs="Times New Roman"/>
                <w:color w:val="000000"/>
                <w:sz w:val="26"/>
                <w:szCs w:val="26"/>
              </w:rPr>
            </w:pPr>
            <w:r w:rsidRPr="00D44127">
              <w:rPr>
                <w:rFonts w:ascii="Times New Roman" w:hAnsi="Times New Roman" w:cs="Times New Roman"/>
                <w:color w:val="000000"/>
                <w:sz w:val="26"/>
                <w:szCs w:val="26"/>
              </w:rPr>
              <w:t xml:space="preserve">Реализация единой модели профориентационного минимума </w:t>
            </w:r>
          </w:p>
        </w:tc>
        <w:tc>
          <w:tcPr>
            <w:tcW w:w="1700" w:type="dxa"/>
          </w:tcPr>
          <w:p w14:paraId="3AA41433" w14:textId="77777777" w:rsidR="003256CB" w:rsidRPr="00D44127" w:rsidRDefault="003256CB" w:rsidP="004C4C42">
            <w:pPr>
              <w:pBdr>
                <w:top w:val="nil"/>
                <w:left w:val="nil"/>
                <w:bottom w:val="nil"/>
                <w:right w:val="nil"/>
                <w:between w:val="nil"/>
              </w:pBdr>
              <w:spacing w:after="0" w:line="240" w:lineRule="auto"/>
              <w:ind w:left="50" w:right="179"/>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Россия – мои горизонты</w:t>
            </w:r>
          </w:p>
        </w:tc>
        <w:tc>
          <w:tcPr>
            <w:tcW w:w="1559" w:type="dxa"/>
          </w:tcPr>
          <w:p w14:paraId="43A7B734" w14:textId="77777777" w:rsidR="003256CB" w:rsidRPr="00D44127" w:rsidRDefault="003256CB" w:rsidP="004C4C42">
            <w:pPr>
              <w:pBdr>
                <w:top w:val="nil"/>
                <w:left w:val="nil"/>
                <w:bottom w:val="nil"/>
                <w:right w:val="nil"/>
                <w:between w:val="nil"/>
              </w:pBdr>
              <w:spacing w:after="0" w:line="240" w:lineRule="auto"/>
              <w:ind w:left="52"/>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Практикум</w:t>
            </w:r>
          </w:p>
        </w:tc>
        <w:tc>
          <w:tcPr>
            <w:tcW w:w="1134" w:type="dxa"/>
          </w:tcPr>
          <w:p w14:paraId="142C1518" w14:textId="77777777" w:rsidR="003256CB" w:rsidRPr="00D44127" w:rsidRDefault="003256CB" w:rsidP="004C4C42">
            <w:pPr>
              <w:pBdr>
                <w:top w:val="nil"/>
                <w:left w:val="nil"/>
                <w:bottom w:val="nil"/>
                <w:right w:val="nil"/>
                <w:between w:val="nil"/>
              </w:pBdr>
              <w:spacing w:after="0" w:line="240" w:lineRule="auto"/>
              <w:ind w:left="50"/>
              <w:jc w:val="center"/>
              <w:rPr>
                <w:rFonts w:ascii="Times New Roman" w:hAnsi="Times New Roman" w:cs="Times New Roman"/>
                <w:color w:val="000000"/>
                <w:sz w:val="26"/>
                <w:szCs w:val="26"/>
              </w:rPr>
            </w:pPr>
          </w:p>
        </w:tc>
        <w:tc>
          <w:tcPr>
            <w:tcW w:w="1134" w:type="dxa"/>
          </w:tcPr>
          <w:p w14:paraId="7A31ECF7" w14:textId="77777777" w:rsidR="003256CB" w:rsidRPr="00D44127" w:rsidRDefault="003256CB" w:rsidP="004C4C42">
            <w:pPr>
              <w:pBdr>
                <w:top w:val="nil"/>
                <w:left w:val="nil"/>
                <w:bottom w:val="nil"/>
                <w:right w:val="nil"/>
                <w:between w:val="nil"/>
              </w:pBdr>
              <w:spacing w:after="0" w:line="240" w:lineRule="auto"/>
              <w:ind w:left="50"/>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1199" w:type="dxa"/>
          </w:tcPr>
          <w:p w14:paraId="685CC939" w14:textId="77777777" w:rsidR="003256CB" w:rsidRPr="00D44127" w:rsidRDefault="003256CB" w:rsidP="004C4C42">
            <w:pPr>
              <w:pBdr>
                <w:top w:val="nil"/>
                <w:left w:val="nil"/>
                <w:bottom w:val="nil"/>
                <w:right w:val="nil"/>
                <w:between w:val="nil"/>
              </w:pBdr>
              <w:spacing w:after="0" w:line="240" w:lineRule="auto"/>
              <w:ind w:left="52"/>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26" w:type="dxa"/>
          </w:tcPr>
          <w:p w14:paraId="4AA07589" w14:textId="77777777" w:rsidR="003256CB" w:rsidRPr="00D44127" w:rsidRDefault="003256CB" w:rsidP="004C4C42">
            <w:pPr>
              <w:pBdr>
                <w:top w:val="nil"/>
                <w:left w:val="nil"/>
                <w:bottom w:val="nil"/>
                <w:right w:val="nil"/>
                <w:between w:val="nil"/>
              </w:pBdr>
              <w:spacing w:after="0" w:line="240" w:lineRule="auto"/>
              <w:ind w:left="53"/>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r>
      <w:tr w:rsidR="003256CB" w:rsidRPr="00D44127" w14:paraId="2480CA1A" w14:textId="77777777" w:rsidTr="00870F20">
        <w:trPr>
          <w:cantSplit/>
          <w:trHeight w:val="650"/>
          <w:tblHeader/>
        </w:trPr>
        <w:tc>
          <w:tcPr>
            <w:tcW w:w="2411" w:type="dxa"/>
          </w:tcPr>
          <w:p w14:paraId="4329F64D" w14:textId="77777777" w:rsidR="003256CB" w:rsidRPr="00D44127" w:rsidRDefault="003256CB"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hAnsi="Times New Roman" w:cs="Times New Roman"/>
                <w:color w:val="000000"/>
                <w:sz w:val="26"/>
                <w:szCs w:val="26"/>
              </w:rPr>
              <w:t>Художественно-эстетическая творческая деятельность</w:t>
            </w:r>
          </w:p>
        </w:tc>
        <w:tc>
          <w:tcPr>
            <w:tcW w:w="1700" w:type="dxa"/>
          </w:tcPr>
          <w:p w14:paraId="3BDACBC7" w14:textId="77777777" w:rsidR="003256CB" w:rsidRPr="00D44127" w:rsidRDefault="003256CB" w:rsidP="004C4C42">
            <w:pPr>
              <w:pBdr>
                <w:top w:val="nil"/>
                <w:left w:val="nil"/>
                <w:bottom w:val="nil"/>
                <w:right w:val="nil"/>
                <w:between w:val="nil"/>
              </w:pBdr>
              <w:spacing w:after="0" w:line="240" w:lineRule="auto"/>
              <w:ind w:left="50"/>
              <w:rPr>
                <w:rFonts w:ascii="Times New Roman" w:hAnsi="Times New Roman" w:cs="Times New Roman"/>
                <w:color w:val="000000"/>
                <w:sz w:val="26"/>
                <w:szCs w:val="26"/>
              </w:rPr>
            </w:pPr>
            <w:r w:rsidRPr="00D44127">
              <w:rPr>
                <w:rFonts w:ascii="Times New Roman" w:eastAsia="Times New Roman" w:hAnsi="Times New Roman" w:cs="Times New Roman"/>
                <w:color w:val="000000"/>
                <w:sz w:val="26"/>
                <w:szCs w:val="26"/>
              </w:rPr>
              <w:t>Живое слово</w:t>
            </w:r>
          </w:p>
        </w:tc>
        <w:tc>
          <w:tcPr>
            <w:tcW w:w="1559" w:type="dxa"/>
          </w:tcPr>
          <w:p w14:paraId="53C86908" w14:textId="77777777" w:rsidR="003256CB" w:rsidRPr="00D44127" w:rsidRDefault="003256CB" w:rsidP="004C4C42">
            <w:pPr>
              <w:pBdr>
                <w:top w:val="nil"/>
                <w:left w:val="nil"/>
                <w:bottom w:val="nil"/>
                <w:right w:val="nil"/>
                <w:between w:val="nil"/>
              </w:pBdr>
              <w:spacing w:after="0" w:line="240" w:lineRule="auto"/>
              <w:ind w:left="52" w:right="323"/>
              <w:rPr>
                <w:rFonts w:ascii="Times New Roman" w:hAnsi="Times New Roman" w:cs="Times New Roman"/>
                <w:color w:val="000000"/>
                <w:sz w:val="26"/>
                <w:szCs w:val="26"/>
              </w:rPr>
            </w:pPr>
            <w:r w:rsidRPr="00D44127">
              <w:rPr>
                <w:rFonts w:ascii="Times New Roman" w:hAnsi="Times New Roman" w:cs="Times New Roman"/>
                <w:color w:val="000000"/>
                <w:sz w:val="26"/>
                <w:szCs w:val="26"/>
              </w:rPr>
              <w:t>Кружок</w:t>
            </w:r>
          </w:p>
        </w:tc>
        <w:tc>
          <w:tcPr>
            <w:tcW w:w="1134" w:type="dxa"/>
          </w:tcPr>
          <w:p w14:paraId="4A724CA5" w14:textId="77777777" w:rsidR="003256CB" w:rsidRPr="00D44127" w:rsidRDefault="003256CB" w:rsidP="004C4C42">
            <w:pPr>
              <w:pBdr>
                <w:top w:val="nil"/>
                <w:left w:val="nil"/>
                <w:bottom w:val="nil"/>
                <w:right w:val="nil"/>
                <w:between w:val="nil"/>
              </w:pBdr>
              <w:spacing w:after="0" w:line="240" w:lineRule="auto"/>
              <w:ind w:left="50"/>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1134" w:type="dxa"/>
          </w:tcPr>
          <w:p w14:paraId="1DF32FA2" w14:textId="77777777" w:rsidR="003256CB" w:rsidRPr="00D44127" w:rsidRDefault="003256CB" w:rsidP="004C4C42">
            <w:pPr>
              <w:pBdr>
                <w:top w:val="nil"/>
                <w:left w:val="nil"/>
                <w:bottom w:val="nil"/>
                <w:right w:val="nil"/>
                <w:between w:val="nil"/>
              </w:pBdr>
              <w:spacing w:after="0" w:line="240" w:lineRule="auto"/>
              <w:ind w:left="50"/>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1199" w:type="dxa"/>
          </w:tcPr>
          <w:p w14:paraId="15771D97" w14:textId="77777777" w:rsidR="003256CB" w:rsidRPr="00D44127" w:rsidRDefault="003256CB" w:rsidP="004C4C42">
            <w:pPr>
              <w:pBdr>
                <w:top w:val="nil"/>
                <w:left w:val="nil"/>
                <w:bottom w:val="nil"/>
                <w:right w:val="nil"/>
                <w:between w:val="nil"/>
              </w:pBdr>
              <w:spacing w:after="0" w:line="240" w:lineRule="auto"/>
              <w:ind w:left="52"/>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26" w:type="dxa"/>
          </w:tcPr>
          <w:p w14:paraId="15B6E520" w14:textId="77777777" w:rsidR="003256CB" w:rsidRPr="00D44127" w:rsidRDefault="003256CB" w:rsidP="004C4C42">
            <w:pPr>
              <w:pBdr>
                <w:top w:val="nil"/>
                <w:left w:val="nil"/>
                <w:bottom w:val="nil"/>
                <w:right w:val="nil"/>
                <w:between w:val="nil"/>
              </w:pBdr>
              <w:spacing w:after="0" w:line="240" w:lineRule="auto"/>
              <w:ind w:left="53"/>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r>
      <w:tr w:rsidR="003256CB" w:rsidRPr="00D44127" w14:paraId="00519915" w14:textId="77777777" w:rsidTr="00870F20">
        <w:trPr>
          <w:cantSplit/>
          <w:trHeight w:val="928"/>
          <w:tblHeader/>
        </w:trPr>
        <w:tc>
          <w:tcPr>
            <w:tcW w:w="2411" w:type="dxa"/>
          </w:tcPr>
          <w:p w14:paraId="7BD61A3D" w14:textId="77777777" w:rsidR="003256CB" w:rsidRPr="00D44127" w:rsidRDefault="003256CB" w:rsidP="004C4C42">
            <w:pPr>
              <w:pBdr>
                <w:top w:val="nil"/>
                <w:left w:val="nil"/>
                <w:bottom w:val="nil"/>
                <w:right w:val="nil"/>
                <w:between w:val="nil"/>
              </w:pBdr>
              <w:spacing w:before="42" w:after="0" w:line="240" w:lineRule="auto"/>
              <w:ind w:left="50"/>
              <w:rPr>
                <w:rFonts w:ascii="Times New Roman" w:hAnsi="Times New Roman" w:cs="Times New Roman"/>
                <w:color w:val="000000"/>
                <w:sz w:val="26"/>
                <w:szCs w:val="26"/>
              </w:rPr>
            </w:pPr>
            <w:r w:rsidRPr="00D44127">
              <w:rPr>
                <w:rFonts w:ascii="Times New Roman" w:hAnsi="Times New Roman" w:cs="Times New Roman"/>
                <w:color w:val="000000"/>
                <w:sz w:val="26"/>
                <w:szCs w:val="26"/>
              </w:rPr>
              <w:t>«Учение с увлечением!»</w:t>
            </w:r>
          </w:p>
          <w:p w14:paraId="5FB98B59" w14:textId="77777777" w:rsidR="003256CB" w:rsidRPr="00D44127" w:rsidRDefault="003256CB" w:rsidP="004C4C42">
            <w:pPr>
              <w:pBdr>
                <w:top w:val="nil"/>
                <w:left w:val="nil"/>
                <w:bottom w:val="nil"/>
                <w:right w:val="nil"/>
                <w:between w:val="nil"/>
              </w:pBdr>
              <w:spacing w:before="42" w:after="0" w:line="240" w:lineRule="auto"/>
              <w:ind w:left="50"/>
              <w:rPr>
                <w:rFonts w:ascii="Times New Roman" w:hAnsi="Times New Roman" w:cs="Times New Roman"/>
                <w:color w:val="000000"/>
                <w:sz w:val="26"/>
                <w:szCs w:val="26"/>
              </w:rPr>
            </w:pPr>
            <w:r w:rsidRPr="00D44127">
              <w:rPr>
                <w:rFonts w:ascii="Times New Roman" w:hAnsi="Times New Roman" w:cs="Times New Roman"/>
                <w:color w:val="000000"/>
                <w:sz w:val="26"/>
                <w:szCs w:val="26"/>
              </w:rPr>
              <w:t>(функциональная грамотность)</w:t>
            </w:r>
          </w:p>
        </w:tc>
        <w:tc>
          <w:tcPr>
            <w:tcW w:w="1700" w:type="dxa"/>
          </w:tcPr>
          <w:p w14:paraId="6C23B277" w14:textId="77777777" w:rsidR="003256CB" w:rsidRPr="00D44127" w:rsidRDefault="003256CB" w:rsidP="004C4C42">
            <w:pPr>
              <w:pBdr>
                <w:top w:val="nil"/>
                <w:left w:val="nil"/>
                <w:bottom w:val="nil"/>
                <w:right w:val="nil"/>
                <w:between w:val="nil"/>
              </w:pBdr>
              <w:spacing w:before="42" w:after="0" w:line="240" w:lineRule="auto"/>
              <w:ind w:left="50"/>
              <w:rPr>
                <w:rFonts w:ascii="Times New Roman" w:hAnsi="Times New Roman" w:cs="Times New Roman"/>
                <w:color w:val="000000"/>
                <w:sz w:val="26"/>
                <w:szCs w:val="26"/>
              </w:rPr>
            </w:pPr>
            <w:r w:rsidRPr="00D44127">
              <w:rPr>
                <w:rFonts w:ascii="Times New Roman" w:hAnsi="Times New Roman" w:cs="Times New Roman"/>
                <w:color w:val="000000"/>
                <w:sz w:val="26"/>
                <w:szCs w:val="26"/>
              </w:rPr>
              <w:t xml:space="preserve">Учимся для жизни </w:t>
            </w:r>
          </w:p>
        </w:tc>
        <w:tc>
          <w:tcPr>
            <w:tcW w:w="1559" w:type="dxa"/>
          </w:tcPr>
          <w:p w14:paraId="308276F8" w14:textId="77777777" w:rsidR="003256CB" w:rsidRPr="00D44127" w:rsidRDefault="003256CB" w:rsidP="004C4C42">
            <w:pPr>
              <w:pBdr>
                <w:top w:val="nil"/>
                <w:left w:val="nil"/>
                <w:bottom w:val="nil"/>
                <w:right w:val="nil"/>
                <w:between w:val="nil"/>
              </w:pBdr>
              <w:spacing w:before="42" w:after="0" w:line="240" w:lineRule="auto"/>
              <w:ind w:left="53"/>
              <w:rPr>
                <w:rFonts w:ascii="Times New Roman" w:hAnsi="Times New Roman" w:cs="Times New Roman"/>
                <w:color w:val="000000"/>
                <w:sz w:val="26"/>
                <w:szCs w:val="26"/>
              </w:rPr>
            </w:pPr>
            <w:r w:rsidRPr="00D44127">
              <w:rPr>
                <w:rFonts w:ascii="Times New Roman" w:hAnsi="Times New Roman" w:cs="Times New Roman"/>
                <w:color w:val="000000"/>
                <w:sz w:val="26"/>
                <w:szCs w:val="26"/>
              </w:rPr>
              <w:t>Практикум</w:t>
            </w:r>
          </w:p>
        </w:tc>
        <w:tc>
          <w:tcPr>
            <w:tcW w:w="1134" w:type="dxa"/>
          </w:tcPr>
          <w:p w14:paraId="181AC5C3" w14:textId="77777777" w:rsidR="003256CB" w:rsidRPr="00D44127" w:rsidRDefault="003256CB" w:rsidP="004C4C42">
            <w:pPr>
              <w:pBdr>
                <w:top w:val="nil"/>
                <w:left w:val="nil"/>
                <w:bottom w:val="nil"/>
                <w:right w:val="nil"/>
                <w:between w:val="nil"/>
              </w:pBdr>
              <w:spacing w:before="42" w:after="0" w:line="240" w:lineRule="auto"/>
              <w:ind w:left="10"/>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2</w:t>
            </w:r>
          </w:p>
        </w:tc>
        <w:tc>
          <w:tcPr>
            <w:tcW w:w="1134" w:type="dxa"/>
          </w:tcPr>
          <w:p w14:paraId="5621901F" w14:textId="77777777" w:rsidR="003256CB" w:rsidRPr="00D44127" w:rsidRDefault="003256CB" w:rsidP="004C4C42">
            <w:pPr>
              <w:pBdr>
                <w:top w:val="nil"/>
                <w:left w:val="nil"/>
                <w:bottom w:val="nil"/>
                <w:right w:val="nil"/>
                <w:between w:val="nil"/>
              </w:pBdr>
              <w:spacing w:before="42" w:after="0" w:line="240" w:lineRule="auto"/>
              <w:ind w:left="15"/>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2</w:t>
            </w:r>
          </w:p>
        </w:tc>
        <w:tc>
          <w:tcPr>
            <w:tcW w:w="1199" w:type="dxa"/>
          </w:tcPr>
          <w:p w14:paraId="60A2DDA3" w14:textId="77777777" w:rsidR="003256CB" w:rsidRPr="00D44127" w:rsidRDefault="003256CB" w:rsidP="004C4C42">
            <w:pPr>
              <w:pBdr>
                <w:top w:val="nil"/>
                <w:left w:val="nil"/>
                <w:bottom w:val="nil"/>
                <w:right w:val="nil"/>
                <w:between w:val="nil"/>
              </w:pBdr>
              <w:spacing w:before="42" w:after="0" w:line="240" w:lineRule="auto"/>
              <w:ind w:left="15"/>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2</w:t>
            </w:r>
          </w:p>
        </w:tc>
        <w:tc>
          <w:tcPr>
            <w:tcW w:w="926" w:type="dxa"/>
          </w:tcPr>
          <w:p w14:paraId="631D9107" w14:textId="77777777" w:rsidR="003256CB" w:rsidRPr="00D44127" w:rsidRDefault="003256CB" w:rsidP="004C4C42">
            <w:pPr>
              <w:pBdr>
                <w:top w:val="nil"/>
                <w:left w:val="nil"/>
                <w:bottom w:val="nil"/>
                <w:right w:val="nil"/>
                <w:between w:val="nil"/>
              </w:pBdr>
              <w:spacing w:before="42" w:after="0" w:line="240" w:lineRule="auto"/>
              <w:ind w:left="17"/>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2</w:t>
            </w:r>
          </w:p>
        </w:tc>
      </w:tr>
      <w:tr w:rsidR="003256CB" w:rsidRPr="00D44127" w14:paraId="28D93FA3" w14:textId="77777777" w:rsidTr="00870F20">
        <w:trPr>
          <w:cantSplit/>
          <w:trHeight w:val="502"/>
          <w:tblHeader/>
        </w:trPr>
        <w:tc>
          <w:tcPr>
            <w:tcW w:w="5670" w:type="dxa"/>
            <w:gridSpan w:val="3"/>
          </w:tcPr>
          <w:p w14:paraId="556A5E72" w14:textId="77777777" w:rsidR="003256CB" w:rsidRPr="00D44127" w:rsidRDefault="003256CB" w:rsidP="004C4C42">
            <w:pPr>
              <w:pBdr>
                <w:top w:val="nil"/>
                <w:left w:val="nil"/>
                <w:bottom w:val="nil"/>
                <w:right w:val="nil"/>
                <w:between w:val="nil"/>
              </w:pBdr>
              <w:spacing w:after="0" w:line="240" w:lineRule="auto"/>
              <w:ind w:right="37"/>
              <w:jc w:val="right"/>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Итого за неделю</w:t>
            </w:r>
          </w:p>
        </w:tc>
        <w:tc>
          <w:tcPr>
            <w:tcW w:w="1134" w:type="dxa"/>
          </w:tcPr>
          <w:p w14:paraId="6CB60E82" w14:textId="77777777" w:rsidR="003256CB" w:rsidRPr="00D44127" w:rsidRDefault="003256CB" w:rsidP="004C4C42">
            <w:pPr>
              <w:pBdr>
                <w:top w:val="nil"/>
                <w:left w:val="nil"/>
                <w:bottom w:val="nil"/>
                <w:right w:val="nil"/>
                <w:between w:val="nil"/>
              </w:pBdr>
              <w:spacing w:after="0" w:line="240" w:lineRule="auto"/>
              <w:ind w:left="50"/>
              <w:jc w:val="center"/>
              <w:rPr>
                <w:rFonts w:ascii="Times New Roman" w:hAnsi="Times New Roman" w:cs="Times New Roman"/>
                <w:b/>
                <w:color w:val="000000"/>
                <w:sz w:val="26"/>
                <w:szCs w:val="26"/>
              </w:rPr>
            </w:pPr>
            <w:r w:rsidRPr="00D44127">
              <w:rPr>
                <w:rFonts w:ascii="Times New Roman" w:hAnsi="Times New Roman" w:cs="Times New Roman"/>
                <w:b/>
                <w:color w:val="000000"/>
                <w:sz w:val="26"/>
                <w:szCs w:val="26"/>
              </w:rPr>
              <w:t>5</w:t>
            </w:r>
          </w:p>
        </w:tc>
        <w:tc>
          <w:tcPr>
            <w:tcW w:w="1134" w:type="dxa"/>
          </w:tcPr>
          <w:p w14:paraId="1F578A50" w14:textId="77777777" w:rsidR="003256CB" w:rsidRPr="00D44127" w:rsidRDefault="003256CB" w:rsidP="004C4C42">
            <w:pPr>
              <w:pBdr>
                <w:top w:val="nil"/>
                <w:left w:val="nil"/>
                <w:bottom w:val="nil"/>
                <w:right w:val="nil"/>
                <w:between w:val="nil"/>
              </w:pBdr>
              <w:spacing w:after="0" w:line="240" w:lineRule="auto"/>
              <w:ind w:left="50"/>
              <w:jc w:val="center"/>
              <w:rPr>
                <w:rFonts w:ascii="Times New Roman" w:hAnsi="Times New Roman" w:cs="Times New Roman"/>
                <w:b/>
                <w:color w:val="000000"/>
                <w:sz w:val="26"/>
                <w:szCs w:val="26"/>
              </w:rPr>
            </w:pPr>
            <w:r w:rsidRPr="00D44127">
              <w:rPr>
                <w:rFonts w:ascii="Times New Roman" w:hAnsi="Times New Roman" w:cs="Times New Roman"/>
                <w:b/>
                <w:color w:val="000000"/>
                <w:sz w:val="26"/>
                <w:szCs w:val="26"/>
              </w:rPr>
              <w:t>6</w:t>
            </w:r>
          </w:p>
        </w:tc>
        <w:tc>
          <w:tcPr>
            <w:tcW w:w="1199" w:type="dxa"/>
          </w:tcPr>
          <w:p w14:paraId="7C61E6EA" w14:textId="77777777" w:rsidR="003256CB" w:rsidRPr="00D44127" w:rsidRDefault="003256CB" w:rsidP="004C4C42">
            <w:pPr>
              <w:pBdr>
                <w:top w:val="nil"/>
                <w:left w:val="nil"/>
                <w:bottom w:val="nil"/>
                <w:right w:val="nil"/>
                <w:between w:val="nil"/>
              </w:pBdr>
              <w:spacing w:after="0" w:line="240" w:lineRule="auto"/>
              <w:ind w:left="52"/>
              <w:jc w:val="center"/>
              <w:rPr>
                <w:rFonts w:ascii="Times New Roman" w:hAnsi="Times New Roman" w:cs="Times New Roman"/>
                <w:b/>
                <w:color w:val="000000"/>
                <w:sz w:val="26"/>
                <w:szCs w:val="26"/>
              </w:rPr>
            </w:pPr>
            <w:r w:rsidRPr="00D44127">
              <w:rPr>
                <w:rFonts w:ascii="Times New Roman" w:hAnsi="Times New Roman" w:cs="Times New Roman"/>
                <w:b/>
                <w:color w:val="000000"/>
                <w:sz w:val="26"/>
                <w:szCs w:val="26"/>
              </w:rPr>
              <w:t>6</w:t>
            </w:r>
          </w:p>
        </w:tc>
        <w:tc>
          <w:tcPr>
            <w:tcW w:w="916" w:type="dxa"/>
          </w:tcPr>
          <w:p w14:paraId="52E4A6A1" w14:textId="77777777" w:rsidR="003256CB" w:rsidRPr="00D44127" w:rsidRDefault="003256CB" w:rsidP="004C4C42">
            <w:pPr>
              <w:pBdr>
                <w:top w:val="nil"/>
                <w:left w:val="nil"/>
                <w:bottom w:val="nil"/>
                <w:right w:val="nil"/>
                <w:between w:val="nil"/>
              </w:pBdr>
              <w:spacing w:after="0" w:line="240" w:lineRule="auto"/>
              <w:ind w:left="53"/>
              <w:jc w:val="center"/>
              <w:rPr>
                <w:rFonts w:ascii="Times New Roman" w:hAnsi="Times New Roman" w:cs="Times New Roman"/>
                <w:b/>
                <w:color w:val="000000"/>
                <w:sz w:val="26"/>
                <w:szCs w:val="26"/>
              </w:rPr>
            </w:pPr>
            <w:r w:rsidRPr="00D44127">
              <w:rPr>
                <w:rFonts w:ascii="Times New Roman" w:hAnsi="Times New Roman" w:cs="Times New Roman"/>
                <w:b/>
                <w:color w:val="000000"/>
                <w:sz w:val="26"/>
                <w:szCs w:val="26"/>
              </w:rPr>
              <w:t>6</w:t>
            </w:r>
          </w:p>
        </w:tc>
      </w:tr>
    </w:tbl>
    <w:p w14:paraId="316B1F31" w14:textId="77777777" w:rsidR="00870F20" w:rsidRPr="00D44127" w:rsidRDefault="00870F20" w:rsidP="004C4C42">
      <w:pPr>
        <w:tabs>
          <w:tab w:val="left" w:pos="1005"/>
        </w:tabs>
        <w:spacing w:after="0" w:line="240" w:lineRule="auto"/>
        <w:jc w:val="both"/>
        <w:rPr>
          <w:rFonts w:ascii="Times New Roman" w:hAnsi="Times New Roman" w:cs="Times New Roman"/>
          <w:sz w:val="26"/>
          <w:szCs w:val="26"/>
        </w:rPr>
      </w:pPr>
    </w:p>
    <w:p w14:paraId="75985F82" w14:textId="77777777" w:rsidR="003256CB" w:rsidRPr="00D44127" w:rsidRDefault="003256CB" w:rsidP="007D0D70">
      <w:pPr>
        <w:widowControl w:val="0"/>
        <w:numPr>
          <w:ilvl w:val="0"/>
          <w:numId w:val="12"/>
        </w:numPr>
        <w:tabs>
          <w:tab w:val="left" w:pos="1247"/>
        </w:tabs>
        <w:autoSpaceDE w:val="0"/>
        <w:autoSpaceDN w:val="0"/>
        <w:spacing w:after="0" w:line="240" w:lineRule="auto"/>
        <w:ind w:left="0" w:right="568" w:firstLine="0"/>
        <w:jc w:val="both"/>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Разговоры о важном – 1 час (каждый понедельник) классный час в соответствии с рекомендациями Министерства Просвещения;</w:t>
      </w:r>
    </w:p>
    <w:p w14:paraId="7194EDB8" w14:textId="77777777" w:rsidR="003256CB" w:rsidRPr="00D44127" w:rsidRDefault="003256CB" w:rsidP="007D0D70">
      <w:pPr>
        <w:pStyle w:val="a0"/>
        <w:widowControl w:val="0"/>
        <w:numPr>
          <w:ilvl w:val="0"/>
          <w:numId w:val="12"/>
        </w:numPr>
        <w:tabs>
          <w:tab w:val="left" w:pos="1247"/>
        </w:tabs>
        <w:autoSpaceDE w:val="0"/>
        <w:autoSpaceDN w:val="0"/>
        <w:spacing w:before="70" w:after="0" w:line="240" w:lineRule="auto"/>
        <w:ind w:left="0" w:right="386" w:firstLine="0"/>
        <w:contextualSpacing w:val="0"/>
        <w:jc w:val="both"/>
        <w:rPr>
          <w:rFonts w:ascii="Times New Roman" w:hAnsi="Times New Roman" w:cs="Times New Roman"/>
          <w:sz w:val="26"/>
          <w:szCs w:val="26"/>
        </w:rPr>
      </w:pPr>
      <w:r w:rsidRPr="00D44127">
        <w:rPr>
          <w:rFonts w:ascii="Times New Roman" w:eastAsia="Times New Roman" w:hAnsi="Times New Roman" w:cs="Times New Roman"/>
          <w:sz w:val="26"/>
          <w:szCs w:val="26"/>
        </w:rPr>
        <w:t xml:space="preserve">Общая физическая подготовка – 1 час </w:t>
      </w:r>
      <w:r w:rsidRPr="00D44127">
        <w:rPr>
          <w:rFonts w:ascii="Times New Roman" w:hAnsi="Times New Roman" w:cs="Times New Roman"/>
          <w:sz w:val="26"/>
          <w:szCs w:val="26"/>
        </w:rPr>
        <w:t>цель программы - развитие физических качеств; совершенствование двигательных навыков, изученных на уроках физической культуры;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w:t>
      </w:r>
    </w:p>
    <w:p w14:paraId="79709078" w14:textId="77777777" w:rsidR="003256CB" w:rsidRPr="00D44127" w:rsidRDefault="003256CB" w:rsidP="007D0D70">
      <w:pPr>
        <w:widowControl w:val="0"/>
        <w:numPr>
          <w:ilvl w:val="0"/>
          <w:numId w:val="12"/>
        </w:numPr>
        <w:tabs>
          <w:tab w:val="left" w:pos="1247"/>
        </w:tabs>
        <w:autoSpaceDE w:val="0"/>
        <w:autoSpaceDN w:val="0"/>
        <w:spacing w:after="0" w:line="240" w:lineRule="auto"/>
        <w:ind w:left="0" w:right="568" w:firstLine="0"/>
        <w:jc w:val="both"/>
        <w:rPr>
          <w:rFonts w:ascii="Times New Roman" w:eastAsia="Times New Roman" w:hAnsi="Times New Roman" w:cs="Times New Roman"/>
          <w:sz w:val="26"/>
          <w:szCs w:val="26"/>
        </w:rPr>
      </w:pPr>
      <w:r w:rsidRPr="00D44127">
        <w:rPr>
          <w:rFonts w:ascii="Times New Roman" w:eastAsia="Times New Roman" w:hAnsi="Times New Roman" w:cs="Times New Roman"/>
          <w:color w:val="000000"/>
          <w:sz w:val="26"/>
          <w:szCs w:val="26"/>
        </w:rPr>
        <w:t>Россия – мои горизонты – 1 час (каждый четверг) классный час в 6-8 классах в соответствии с рекомендациями Министерства Просвещения;</w:t>
      </w:r>
    </w:p>
    <w:p w14:paraId="6E6349B2" w14:textId="77777777" w:rsidR="003256CB" w:rsidRPr="00D44127" w:rsidRDefault="003256CB" w:rsidP="007D0D70">
      <w:pPr>
        <w:pStyle w:val="a0"/>
        <w:widowControl w:val="0"/>
        <w:numPr>
          <w:ilvl w:val="0"/>
          <w:numId w:val="12"/>
        </w:numPr>
        <w:tabs>
          <w:tab w:val="left" w:pos="1247"/>
        </w:tabs>
        <w:autoSpaceDE w:val="0"/>
        <w:autoSpaceDN w:val="0"/>
        <w:adjustRightInd w:val="0"/>
        <w:spacing w:after="0" w:line="240" w:lineRule="auto"/>
        <w:ind w:left="0" w:right="565" w:firstLine="0"/>
        <w:contextualSpacing w:val="0"/>
        <w:jc w:val="both"/>
        <w:rPr>
          <w:rFonts w:ascii="Times New Roman" w:hAnsi="Times New Roman" w:cs="Times New Roman"/>
          <w:sz w:val="26"/>
          <w:szCs w:val="26"/>
        </w:rPr>
      </w:pPr>
      <w:r w:rsidRPr="00D44127">
        <w:rPr>
          <w:rFonts w:ascii="Times New Roman" w:hAnsi="Times New Roman" w:cs="Times New Roman"/>
          <w:sz w:val="26"/>
          <w:szCs w:val="26"/>
        </w:rPr>
        <w:t xml:space="preserve">Живое слово – 1 час, цель программы способствовать прочному и сознательному усвоению изученного материала, развитию речи обучающихся, совершенствовать навыки лингвистического анализа, повышать уровень языкового развития, воспитывать интерес к предмету; </w:t>
      </w:r>
    </w:p>
    <w:p w14:paraId="720F2679" w14:textId="77777777" w:rsidR="003256CB" w:rsidRPr="00D44127" w:rsidRDefault="003256CB" w:rsidP="007D0D70">
      <w:pPr>
        <w:pStyle w:val="a0"/>
        <w:widowControl w:val="0"/>
        <w:numPr>
          <w:ilvl w:val="0"/>
          <w:numId w:val="12"/>
        </w:numPr>
        <w:tabs>
          <w:tab w:val="left" w:pos="1247"/>
        </w:tabs>
        <w:autoSpaceDE w:val="0"/>
        <w:autoSpaceDN w:val="0"/>
        <w:adjustRightInd w:val="0"/>
        <w:spacing w:after="0" w:line="240" w:lineRule="auto"/>
        <w:ind w:left="0" w:right="565" w:firstLine="0"/>
        <w:contextualSpacing w:val="0"/>
        <w:jc w:val="both"/>
        <w:rPr>
          <w:rFonts w:ascii="Times New Roman" w:hAnsi="Times New Roman" w:cs="Times New Roman"/>
          <w:sz w:val="26"/>
          <w:szCs w:val="26"/>
        </w:rPr>
      </w:pPr>
      <w:r w:rsidRPr="00D44127">
        <w:rPr>
          <w:rFonts w:ascii="Times New Roman" w:hAnsi="Times New Roman" w:cs="Times New Roman"/>
          <w:sz w:val="26"/>
          <w:szCs w:val="26"/>
        </w:rPr>
        <w:t>Учимся для жизни (функциональная грамотность) - 1 час. Цель программы планомерное развитие и формирование у школьников функциональной грамотности, устойчивого интереса и положительной мотивации к обучению.</w:t>
      </w:r>
    </w:p>
    <w:p w14:paraId="14EF0DE8" w14:textId="77777777" w:rsidR="00D25DB0" w:rsidRDefault="00D25DB0" w:rsidP="004C4C42">
      <w:pPr>
        <w:spacing w:after="0" w:line="240" w:lineRule="auto"/>
        <w:jc w:val="center"/>
        <w:rPr>
          <w:rFonts w:ascii="Times New Roman" w:eastAsia="Times New Roman" w:hAnsi="Times New Roman" w:cs="Times New Roman"/>
          <w:b/>
          <w:sz w:val="26"/>
          <w:szCs w:val="26"/>
        </w:rPr>
      </w:pPr>
    </w:p>
    <w:p w14:paraId="258D5D76" w14:textId="77777777" w:rsidR="00D25DB0" w:rsidRDefault="00D25DB0" w:rsidP="004C4C42">
      <w:pPr>
        <w:spacing w:after="0" w:line="240" w:lineRule="auto"/>
        <w:jc w:val="center"/>
        <w:rPr>
          <w:rFonts w:ascii="Times New Roman" w:eastAsia="Times New Roman" w:hAnsi="Times New Roman" w:cs="Times New Roman"/>
          <w:b/>
          <w:sz w:val="26"/>
          <w:szCs w:val="26"/>
        </w:rPr>
      </w:pPr>
    </w:p>
    <w:p w14:paraId="387E30CA" w14:textId="77777777" w:rsidR="00D25DB0" w:rsidRDefault="00D25DB0" w:rsidP="004C4C42">
      <w:pPr>
        <w:spacing w:after="0" w:line="240" w:lineRule="auto"/>
        <w:jc w:val="center"/>
        <w:rPr>
          <w:rFonts w:ascii="Times New Roman" w:eastAsia="Times New Roman" w:hAnsi="Times New Roman" w:cs="Times New Roman"/>
          <w:b/>
          <w:sz w:val="26"/>
          <w:szCs w:val="26"/>
        </w:rPr>
      </w:pPr>
    </w:p>
    <w:p w14:paraId="3641BF58" w14:textId="77777777" w:rsidR="00D25DB0" w:rsidRDefault="00D25DB0" w:rsidP="004C4C42">
      <w:pPr>
        <w:spacing w:after="0" w:line="240" w:lineRule="auto"/>
        <w:jc w:val="center"/>
        <w:rPr>
          <w:rFonts w:ascii="Times New Roman" w:eastAsia="Times New Roman" w:hAnsi="Times New Roman" w:cs="Times New Roman"/>
          <w:b/>
          <w:sz w:val="26"/>
          <w:szCs w:val="26"/>
        </w:rPr>
      </w:pPr>
    </w:p>
    <w:p w14:paraId="73B068DB" w14:textId="77777777" w:rsidR="00D25DB0" w:rsidRDefault="00D25DB0" w:rsidP="004C4C42">
      <w:pPr>
        <w:spacing w:after="0" w:line="240" w:lineRule="auto"/>
        <w:jc w:val="center"/>
        <w:rPr>
          <w:rFonts w:ascii="Times New Roman" w:eastAsia="Times New Roman" w:hAnsi="Times New Roman" w:cs="Times New Roman"/>
          <w:b/>
          <w:sz w:val="26"/>
          <w:szCs w:val="26"/>
        </w:rPr>
      </w:pPr>
    </w:p>
    <w:p w14:paraId="6DCED13F" w14:textId="77777777" w:rsidR="00D25DB0" w:rsidRDefault="00D25DB0" w:rsidP="004C4C42">
      <w:pPr>
        <w:spacing w:after="0" w:line="240" w:lineRule="auto"/>
        <w:jc w:val="center"/>
        <w:rPr>
          <w:rFonts w:ascii="Times New Roman" w:eastAsia="Times New Roman" w:hAnsi="Times New Roman" w:cs="Times New Roman"/>
          <w:b/>
          <w:sz w:val="26"/>
          <w:szCs w:val="26"/>
        </w:rPr>
      </w:pPr>
    </w:p>
    <w:p w14:paraId="4A43F70D" w14:textId="51B37CFD" w:rsidR="00D44127" w:rsidRPr="00D44127" w:rsidRDefault="00870F20" w:rsidP="004C4C42">
      <w:pPr>
        <w:spacing w:after="0" w:line="240" w:lineRule="auto"/>
        <w:jc w:val="center"/>
        <w:rPr>
          <w:rFonts w:ascii="Times New Roman" w:eastAsia="Times New Roman" w:hAnsi="Times New Roman" w:cs="Times New Roman"/>
          <w:b/>
          <w:sz w:val="26"/>
          <w:szCs w:val="26"/>
        </w:rPr>
      </w:pPr>
      <w:r w:rsidRPr="00D44127">
        <w:rPr>
          <w:rFonts w:ascii="Times New Roman" w:eastAsia="Times New Roman" w:hAnsi="Times New Roman" w:cs="Times New Roman"/>
          <w:b/>
          <w:sz w:val="26"/>
          <w:szCs w:val="26"/>
        </w:rPr>
        <w:lastRenderedPageBreak/>
        <w:t>План внеурочной деятельности</w:t>
      </w:r>
    </w:p>
    <w:p w14:paraId="2C699ABF" w14:textId="77777777" w:rsidR="00870F20" w:rsidRPr="00D44127" w:rsidRDefault="00870F20" w:rsidP="004C4C42">
      <w:pPr>
        <w:spacing w:after="0" w:line="240" w:lineRule="auto"/>
        <w:jc w:val="center"/>
        <w:rPr>
          <w:rFonts w:ascii="Times New Roman" w:eastAsia="Times New Roman" w:hAnsi="Times New Roman" w:cs="Times New Roman"/>
          <w:b/>
          <w:sz w:val="26"/>
          <w:szCs w:val="26"/>
        </w:rPr>
      </w:pPr>
      <w:r w:rsidRPr="00D44127">
        <w:rPr>
          <w:rFonts w:ascii="Times New Roman" w:eastAsia="Times New Roman" w:hAnsi="Times New Roman" w:cs="Times New Roman"/>
          <w:b/>
          <w:sz w:val="26"/>
          <w:szCs w:val="26"/>
        </w:rPr>
        <w:t>Денисовской школы</w:t>
      </w:r>
    </w:p>
    <w:tbl>
      <w:tblPr>
        <w:tblW w:w="10065" w:type="dxa"/>
        <w:tblInd w:w="108"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2411"/>
        <w:gridCol w:w="2409"/>
        <w:gridCol w:w="1276"/>
        <w:gridCol w:w="1417"/>
        <w:gridCol w:w="1276"/>
        <w:gridCol w:w="1276"/>
      </w:tblGrid>
      <w:tr w:rsidR="00870F20" w:rsidRPr="00D44127" w14:paraId="14BF1D72" w14:textId="77777777" w:rsidTr="00870F20">
        <w:trPr>
          <w:cantSplit/>
          <w:trHeight w:val="374"/>
          <w:tblHeader/>
        </w:trPr>
        <w:tc>
          <w:tcPr>
            <w:tcW w:w="2411" w:type="dxa"/>
            <w:vMerge w:val="restart"/>
          </w:tcPr>
          <w:p w14:paraId="6A624FE0" w14:textId="77777777" w:rsidR="00870F20" w:rsidRPr="00D44127" w:rsidRDefault="00870F20" w:rsidP="004C4C42">
            <w:pPr>
              <w:pBdr>
                <w:top w:val="nil"/>
                <w:left w:val="nil"/>
                <w:bottom w:val="nil"/>
                <w:right w:val="nil"/>
                <w:between w:val="nil"/>
              </w:pBdr>
              <w:spacing w:after="0" w:line="240" w:lineRule="auto"/>
              <w:ind w:left="-110"/>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Направления</w:t>
            </w:r>
          </w:p>
        </w:tc>
        <w:tc>
          <w:tcPr>
            <w:tcW w:w="2409" w:type="dxa"/>
            <w:vMerge w:val="restart"/>
          </w:tcPr>
          <w:p w14:paraId="589F30F2" w14:textId="77777777" w:rsidR="00870F20" w:rsidRPr="00D44127" w:rsidRDefault="00870F20" w:rsidP="004C4C42">
            <w:pPr>
              <w:pBdr>
                <w:top w:val="nil"/>
                <w:left w:val="nil"/>
                <w:bottom w:val="nil"/>
                <w:right w:val="nil"/>
                <w:between w:val="nil"/>
              </w:pBdr>
              <w:tabs>
                <w:tab w:val="left" w:pos="2098"/>
              </w:tabs>
              <w:spacing w:after="0" w:line="240" w:lineRule="auto"/>
              <w:ind w:left="-109"/>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Названия</w:t>
            </w:r>
          </w:p>
        </w:tc>
        <w:tc>
          <w:tcPr>
            <w:tcW w:w="1276" w:type="dxa"/>
            <w:vMerge w:val="restart"/>
          </w:tcPr>
          <w:p w14:paraId="6E259551" w14:textId="77777777" w:rsidR="00870F20" w:rsidRPr="00D44127" w:rsidRDefault="00870F20" w:rsidP="004C4C42">
            <w:pPr>
              <w:pBdr>
                <w:top w:val="nil"/>
                <w:left w:val="nil"/>
                <w:bottom w:val="nil"/>
                <w:right w:val="nil"/>
                <w:between w:val="nil"/>
              </w:pBdr>
              <w:spacing w:after="0" w:line="240" w:lineRule="auto"/>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Формы организации</w:t>
            </w:r>
          </w:p>
        </w:tc>
        <w:tc>
          <w:tcPr>
            <w:tcW w:w="3969" w:type="dxa"/>
            <w:gridSpan w:val="3"/>
          </w:tcPr>
          <w:p w14:paraId="32DE49B9" w14:textId="77777777" w:rsidR="00870F20" w:rsidRPr="00D44127" w:rsidRDefault="00870F20" w:rsidP="004C4C42">
            <w:pPr>
              <w:pBdr>
                <w:top w:val="nil"/>
                <w:left w:val="nil"/>
                <w:bottom w:val="nil"/>
                <w:right w:val="nil"/>
                <w:between w:val="nil"/>
              </w:pBdr>
              <w:spacing w:after="0" w:line="240" w:lineRule="auto"/>
              <w:ind w:left="1132"/>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Количество часов в неделю</w:t>
            </w:r>
          </w:p>
        </w:tc>
      </w:tr>
      <w:tr w:rsidR="00870F20" w:rsidRPr="00D44127" w14:paraId="6EF8413E" w14:textId="77777777" w:rsidTr="00870F20">
        <w:trPr>
          <w:cantSplit/>
          <w:trHeight w:val="652"/>
          <w:tblHeader/>
        </w:trPr>
        <w:tc>
          <w:tcPr>
            <w:tcW w:w="2411" w:type="dxa"/>
            <w:vMerge/>
          </w:tcPr>
          <w:p w14:paraId="02D94CB9" w14:textId="77777777" w:rsidR="00870F20" w:rsidRPr="00D44127" w:rsidRDefault="00870F20" w:rsidP="004C4C42">
            <w:pPr>
              <w:pBdr>
                <w:top w:val="nil"/>
                <w:left w:val="nil"/>
                <w:bottom w:val="nil"/>
                <w:right w:val="nil"/>
                <w:between w:val="nil"/>
              </w:pBdr>
              <w:spacing w:after="0" w:line="240" w:lineRule="auto"/>
              <w:jc w:val="center"/>
              <w:rPr>
                <w:rFonts w:ascii="Times New Roman" w:hAnsi="Times New Roman" w:cs="Times New Roman"/>
                <w:b/>
                <w:sz w:val="26"/>
                <w:szCs w:val="26"/>
              </w:rPr>
            </w:pPr>
          </w:p>
        </w:tc>
        <w:tc>
          <w:tcPr>
            <w:tcW w:w="2409" w:type="dxa"/>
            <w:vMerge/>
          </w:tcPr>
          <w:p w14:paraId="6561126C" w14:textId="77777777" w:rsidR="00870F20" w:rsidRPr="00D44127" w:rsidRDefault="00870F20" w:rsidP="004C4C42">
            <w:pPr>
              <w:pBdr>
                <w:top w:val="nil"/>
                <w:left w:val="nil"/>
                <w:bottom w:val="nil"/>
                <w:right w:val="nil"/>
                <w:between w:val="nil"/>
              </w:pBdr>
              <w:spacing w:after="0" w:line="240" w:lineRule="auto"/>
              <w:jc w:val="center"/>
              <w:rPr>
                <w:rFonts w:ascii="Times New Roman" w:hAnsi="Times New Roman" w:cs="Times New Roman"/>
                <w:b/>
                <w:sz w:val="26"/>
                <w:szCs w:val="26"/>
              </w:rPr>
            </w:pPr>
          </w:p>
        </w:tc>
        <w:tc>
          <w:tcPr>
            <w:tcW w:w="1276" w:type="dxa"/>
            <w:vMerge/>
          </w:tcPr>
          <w:p w14:paraId="580CA26F" w14:textId="77777777" w:rsidR="00870F20" w:rsidRPr="00D44127" w:rsidRDefault="00870F20" w:rsidP="004C4C42">
            <w:pPr>
              <w:pBdr>
                <w:top w:val="nil"/>
                <w:left w:val="nil"/>
                <w:bottom w:val="nil"/>
                <w:right w:val="nil"/>
                <w:between w:val="nil"/>
              </w:pBdr>
              <w:spacing w:after="0" w:line="240" w:lineRule="auto"/>
              <w:jc w:val="center"/>
              <w:rPr>
                <w:rFonts w:ascii="Times New Roman" w:hAnsi="Times New Roman" w:cs="Times New Roman"/>
                <w:b/>
                <w:sz w:val="26"/>
                <w:szCs w:val="26"/>
              </w:rPr>
            </w:pPr>
          </w:p>
        </w:tc>
        <w:tc>
          <w:tcPr>
            <w:tcW w:w="1417" w:type="dxa"/>
          </w:tcPr>
          <w:p w14:paraId="77C06E10" w14:textId="77777777" w:rsidR="00870F20" w:rsidRPr="00D44127" w:rsidRDefault="00870F20" w:rsidP="004C4C42">
            <w:pPr>
              <w:pBdr>
                <w:top w:val="nil"/>
                <w:left w:val="nil"/>
                <w:bottom w:val="nil"/>
                <w:right w:val="nil"/>
                <w:between w:val="nil"/>
              </w:pBdr>
              <w:spacing w:after="0" w:line="240" w:lineRule="auto"/>
              <w:ind w:left="98"/>
              <w:jc w:val="center"/>
              <w:rPr>
                <w:rFonts w:ascii="Times New Roman" w:eastAsia="Times New Roman" w:hAnsi="Times New Roman" w:cs="Times New Roman"/>
                <w:b/>
                <w:sz w:val="26"/>
                <w:szCs w:val="26"/>
              </w:rPr>
            </w:pPr>
            <w:r w:rsidRPr="00D44127">
              <w:rPr>
                <w:rFonts w:ascii="Times New Roman" w:eastAsia="Times New Roman" w:hAnsi="Times New Roman" w:cs="Times New Roman"/>
                <w:b/>
                <w:sz w:val="26"/>
                <w:szCs w:val="26"/>
              </w:rPr>
              <w:t>5-й</w:t>
            </w:r>
          </w:p>
          <w:p w14:paraId="2C4B51AD" w14:textId="77777777" w:rsidR="00870F20" w:rsidRPr="00D44127" w:rsidRDefault="00870F20" w:rsidP="004C4C42">
            <w:pPr>
              <w:pBdr>
                <w:top w:val="nil"/>
                <w:left w:val="nil"/>
                <w:bottom w:val="nil"/>
                <w:right w:val="nil"/>
                <w:between w:val="nil"/>
              </w:pBdr>
              <w:spacing w:after="0" w:line="240" w:lineRule="auto"/>
              <w:ind w:left="98"/>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класс</w:t>
            </w:r>
          </w:p>
        </w:tc>
        <w:tc>
          <w:tcPr>
            <w:tcW w:w="1276" w:type="dxa"/>
          </w:tcPr>
          <w:p w14:paraId="6089290C" w14:textId="77777777" w:rsidR="00870F20" w:rsidRPr="00D44127" w:rsidRDefault="00870F20" w:rsidP="004C4C42">
            <w:pPr>
              <w:pBdr>
                <w:top w:val="nil"/>
                <w:left w:val="nil"/>
                <w:bottom w:val="nil"/>
                <w:right w:val="nil"/>
                <w:between w:val="nil"/>
              </w:pBdr>
              <w:spacing w:after="0" w:line="240" w:lineRule="auto"/>
              <w:ind w:left="64"/>
              <w:jc w:val="center"/>
              <w:rPr>
                <w:rFonts w:ascii="Times New Roman" w:eastAsia="Times New Roman" w:hAnsi="Times New Roman" w:cs="Times New Roman"/>
                <w:b/>
                <w:sz w:val="26"/>
                <w:szCs w:val="26"/>
              </w:rPr>
            </w:pPr>
            <w:r w:rsidRPr="00D44127">
              <w:rPr>
                <w:rFonts w:ascii="Times New Roman" w:eastAsia="Times New Roman" w:hAnsi="Times New Roman" w:cs="Times New Roman"/>
                <w:b/>
                <w:sz w:val="26"/>
                <w:szCs w:val="26"/>
              </w:rPr>
              <w:t>6-й</w:t>
            </w:r>
          </w:p>
          <w:p w14:paraId="08F88AFA" w14:textId="77777777" w:rsidR="00870F20" w:rsidRPr="00D44127" w:rsidRDefault="00870F20" w:rsidP="004C4C42">
            <w:pPr>
              <w:pBdr>
                <w:top w:val="nil"/>
                <w:left w:val="nil"/>
                <w:bottom w:val="nil"/>
                <w:right w:val="nil"/>
                <w:between w:val="nil"/>
              </w:pBdr>
              <w:spacing w:after="0" w:line="240" w:lineRule="auto"/>
              <w:ind w:left="64"/>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класс</w:t>
            </w:r>
          </w:p>
        </w:tc>
        <w:tc>
          <w:tcPr>
            <w:tcW w:w="1276" w:type="dxa"/>
          </w:tcPr>
          <w:p w14:paraId="41F85596" w14:textId="77777777" w:rsidR="00870F20" w:rsidRPr="00D44127" w:rsidRDefault="00870F20" w:rsidP="004C4C42">
            <w:pPr>
              <w:pBdr>
                <w:top w:val="nil"/>
                <w:left w:val="nil"/>
                <w:bottom w:val="nil"/>
                <w:right w:val="nil"/>
                <w:between w:val="nil"/>
              </w:pBdr>
              <w:spacing w:after="0" w:line="240" w:lineRule="auto"/>
              <w:ind w:left="67"/>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8-й класс</w:t>
            </w:r>
          </w:p>
        </w:tc>
      </w:tr>
      <w:tr w:rsidR="00870F20" w:rsidRPr="00D44127" w14:paraId="3B6A31CD" w14:textId="77777777" w:rsidTr="00870F20">
        <w:trPr>
          <w:cantSplit/>
          <w:trHeight w:val="361"/>
          <w:tblHeader/>
        </w:trPr>
        <w:tc>
          <w:tcPr>
            <w:tcW w:w="2411" w:type="dxa"/>
          </w:tcPr>
          <w:p w14:paraId="44EBDAFD" w14:textId="77777777" w:rsidR="00870F20" w:rsidRPr="00D44127" w:rsidRDefault="00870F20" w:rsidP="004C4C42">
            <w:pPr>
              <w:pBdr>
                <w:top w:val="nil"/>
                <w:left w:val="nil"/>
                <w:bottom w:val="nil"/>
                <w:right w:val="nil"/>
                <w:between w:val="nil"/>
              </w:pBdr>
              <w:spacing w:before="42" w:after="0" w:line="240" w:lineRule="auto"/>
              <w:ind w:left="50"/>
              <w:rPr>
                <w:rFonts w:ascii="Times New Roman" w:hAnsi="Times New Roman" w:cs="Times New Roman"/>
                <w:sz w:val="26"/>
                <w:szCs w:val="26"/>
              </w:rPr>
            </w:pPr>
            <w:r w:rsidRPr="00D44127">
              <w:rPr>
                <w:rFonts w:ascii="Times New Roman" w:hAnsi="Times New Roman" w:cs="Times New Roman"/>
                <w:sz w:val="26"/>
                <w:szCs w:val="26"/>
              </w:rPr>
              <w:t>Коммуникативная деятельность</w:t>
            </w:r>
          </w:p>
        </w:tc>
        <w:tc>
          <w:tcPr>
            <w:tcW w:w="2409" w:type="dxa"/>
          </w:tcPr>
          <w:p w14:paraId="273CF24E" w14:textId="77777777" w:rsidR="00870F20" w:rsidRPr="00D44127" w:rsidRDefault="00870F20" w:rsidP="004C4C42">
            <w:pPr>
              <w:pBdr>
                <w:top w:val="nil"/>
                <w:left w:val="nil"/>
                <w:bottom w:val="nil"/>
                <w:right w:val="nil"/>
                <w:between w:val="nil"/>
              </w:pBdr>
              <w:spacing w:after="0" w:line="240" w:lineRule="auto"/>
              <w:ind w:left="50"/>
              <w:rPr>
                <w:rFonts w:ascii="Times New Roman" w:hAnsi="Times New Roman" w:cs="Times New Roman"/>
                <w:sz w:val="26"/>
                <w:szCs w:val="26"/>
              </w:rPr>
            </w:pPr>
            <w:r w:rsidRPr="00D44127">
              <w:rPr>
                <w:rFonts w:ascii="Times New Roman" w:eastAsia="Times New Roman" w:hAnsi="Times New Roman" w:cs="Times New Roman"/>
                <w:sz w:val="26"/>
                <w:szCs w:val="26"/>
              </w:rPr>
              <w:t>Разговоры о важном</w:t>
            </w:r>
          </w:p>
        </w:tc>
        <w:tc>
          <w:tcPr>
            <w:tcW w:w="1276" w:type="dxa"/>
          </w:tcPr>
          <w:p w14:paraId="68285E5E" w14:textId="77777777" w:rsidR="00870F20" w:rsidRPr="00D44127" w:rsidRDefault="00870F20" w:rsidP="004C4C42">
            <w:pPr>
              <w:pBdr>
                <w:top w:val="nil"/>
                <w:left w:val="nil"/>
                <w:bottom w:val="nil"/>
                <w:right w:val="nil"/>
                <w:between w:val="nil"/>
              </w:pBdr>
              <w:spacing w:after="0" w:line="240" w:lineRule="auto"/>
              <w:ind w:left="52"/>
              <w:rPr>
                <w:rFonts w:ascii="Times New Roman" w:hAnsi="Times New Roman" w:cs="Times New Roman"/>
                <w:sz w:val="26"/>
                <w:szCs w:val="26"/>
              </w:rPr>
            </w:pPr>
            <w:r w:rsidRPr="00D44127">
              <w:rPr>
                <w:rFonts w:ascii="Times New Roman" w:eastAsia="Times New Roman" w:hAnsi="Times New Roman" w:cs="Times New Roman"/>
                <w:sz w:val="26"/>
                <w:szCs w:val="26"/>
              </w:rPr>
              <w:t xml:space="preserve">Беседа </w:t>
            </w:r>
          </w:p>
        </w:tc>
        <w:tc>
          <w:tcPr>
            <w:tcW w:w="1417" w:type="dxa"/>
          </w:tcPr>
          <w:p w14:paraId="6FB939A7"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276" w:type="dxa"/>
          </w:tcPr>
          <w:p w14:paraId="2FE59F06"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276" w:type="dxa"/>
          </w:tcPr>
          <w:p w14:paraId="17127DA0" w14:textId="77777777" w:rsidR="00870F20" w:rsidRPr="00D44127" w:rsidRDefault="00870F20" w:rsidP="004C4C42">
            <w:pPr>
              <w:pBdr>
                <w:top w:val="nil"/>
                <w:left w:val="nil"/>
                <w:bottom w:val="nil"/>
                <w:right w:val="nil"/>
                <w:between w:val="nil"/>
              </w:pBdr>
              <w:spacing w:after="0" w:line="240" w:lineRule="auto"/>
              <w:ind w:left="53"/>
              <w:jc w:val="center"/>
              <w:rPr>
                <w:rFonts w:ascii="Times New Roman" w:hAnsi="Times New Roman" w:cs="Times New Roman"/>
                <w:sz w:val="26"/>
                <w:szCs w:val="26"/>
              </w:rPr>
            </w:pPr>
            <w:r w:rsidRPr="00D44127">
              <w:rPr>
                <w:rFonts w:ascii="Times New Roman" w:hAnsi="Times New Roman" w:cs="Times New Roman"/>
                <w:sz w:val="26"/>
                <w:szCs w:val="26"/>
              </w:rPr>
              <w:t>1</w:t>
            </w:r>
          </w:p>
        </w:tc>
      </w:tr>
      <w:tr w:rsidR="00870F20" w:rsidRPr="00D44127" w14:paraId="5CD7C120" w14:textId="77777777" w:rsidTr="00870F20">
        <w:trPr>
          <w:cantSplit/>
          <w:trHeight w:val="551"/>
          <w:tblHeader/>
        </w:trPr>
        <w:tc>
          <w:tcPr>
            <w:tcW w:w="2411" w:type="dxa"/>
            <w:vMerge w:val="restart"/>
          </w:tcPr>
          <w:p w14:paraId="740554AB" w14:textId="77777777" w:rsidR="00870F20" w:rsidRPr="00D44127" w:rsidRDefault="00870F20" w:rsidP="004C4C42">
            <w:pPr>
              <w:pBdr>
                <w:top w:val="nil"/>
                <w:left w:val="nil"/>
                <w:bottom w:val="nil"/>
                <w:right w:val="nil"/>
                <w:between w:val="nil"/>
              </w:pBdr>
              <w:spacing w:before="42" w:after="0" w:line="240" w:lineRule="auto"/>
              <w:ind w:left="50" w:right="-114"/>
              <w:rPr>
                <w:rFonts w:ascii="Times New Roman" w:hAnsi="Times New Roman" w:cs="Times New Roman"/>
                <w:sz w:val="26"/>
                <w:szCs w:val="26"/>
              </w:rPr>
            </w:pPr>
            <w:r w:rsidRPr="00D44127">
              <w:rPr>
                <w:rFonts w:ascii="Times New Roman" w:hAnsi="Times New Roman" w:cs="Times New Roman"/>
                <w:sz w:val="26"/>
                <w:szCs w:val="26"/>
              </w:rPr>
              <w:t>Спортивно-оздоровительная деятельность</w:t>
            </w:r>
          </w:p>
        </w:tc>
        <w:tc>
          <w:tcPr>
            <w:tcW w:w="2409" w:type="dxa"/>
          </w:tcPr>
          <w:p w14:paraId="0B8E241A" w14:textId="77777777" w:rsidR="00870F20" w:rsidRPr="00D44127" w:rsidRDefault="00870F20" w:rsidP="004C4C42">
            <w:pPr>
              <w:pBdr>
                <w:top w:val="nil"/>
                <w:left w:val="nil"/>
                <w:bottom w:val="nil"/>
                <w:right w:val="nil"/>
                <w:between w:val="nil"/>
              </w:pBdr>
              <w:spacing w:after="0" w:line="240" w:lineRule="auto"/>
              <w:ind w:left="50"/>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Снежинка</w:t>
            </w:r>
          </w:p>
        </w:tc>
        <w:tc>
          <w:tcPr>
            <w:tcW w:w="1276" w:type="dxa"/>
          </w:tcPr>
          <w:p w14:paraId="670BB636" w14:textId="77777777" w:rsidR="00870F20" w:rsidRPr="00D44127" w:rsidRDefault="00870F20" w:rsidP="004C4C42">
            <w:pPr>
              <w:pBdr>
                <w:top w:val="nil"/>
                <w:left w:val="nil"/>
                <w:bottom w:val="nil"/>
                <w:right w:val="nil"/>
                <w:between w:val="nil"/>
              </w:pBdr>
              <w:spacing w:after="0" w:line="240" w:lineRule="auto"/>
              <w:ind w:left="52" w:right="181"/>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Секция</w:t>
            </w:r>
          </w:p>
        </w:tc>
        <w:tc>
          <w:tcPr>
            <w:tcW w:w="1417" w:type="dxa"/>
          </w:tcPr>
          <w:p w14:paraId="475A1B5F"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276" w:type="dxa"/>
          </w:tcPr>
          <w:p w14:paraId="66D8D89C"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276" w:type="dxa"/>
          </w:tcPr>
          <w:p w14:paraId="27FAD55B" w14:textId="77777777" w:rsidR="00870F20" w:rsidRPr="00D44127" w:rsidRDefault="00870F20" w:rsidP="004C4C42">
            <w:pPr>
              <w:pBdr>
                <w:top w:val="nil"/>
                <w:left w:val="nil"/>
                <w:bottom w:val="nil"/>
                <w:right w:val="nil"/>
                <w:between w:val="nil"/>
              </w:pBdr>
              <w:spacing w:after="0" w:line="240" w:lineRule="auto"/>
              <w:ind w:left="53"/>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r>
      <w:tr w:rsidR="00870F20" w:rsidRPr="00D44127" w14:paraId="469BF8E0" w14:textId="77777777" w:rsidTr="00870F20">
        <w:trPr>
          <w:cantSplit/>
          <w:trHeight w:val="551"/>
          <w:tblHeader/>
        </w:trPr>
        <w:tc>
          <w:tcPr>
            <w:tcW w:w="2411" w:type="dxa"/>
            <w:vMerge/>
          </w:tcPr>
          <w:p w14:paraId="5C18C3E3" w14:textId="77777777" w:rsidR="00870F20" w:rsidRPr="00D44127" w:rsidRDefault="00870F20" w:rsidP="004C4C42">
            <w:pPr>
              <w:pBdr>
                <w:top w:val="nil"/>
                <w:left w:val="nil"/>
                <w:bottom w:val="nil"/>
                <w:right w:val="nil"/>
                <w:between w:val="nil"/>
              </w:pBdr>
              <w:spacing w:before="42" w:after="0" w:line="240" w:lineRule="auto"/>
              <w:ind w:left="50" w:right="-114"/>
              <w:rPr>
                <w:rFonts w:ascii="Times New Roman" w:hAnsi="Times New Roman" w:cs="Times New Roman"/>
                <w:sz w:val="26"/>
                <w:szCs w:val="26"/>
              </w:rPr>
            </w:pPr>
          </w:p>
        </w:tc>
        <w:tc>
          <w:tcPr>
            <w:tcW w:w="2409" w:type="dxa"/>
          </w:tcPr>
          <w:p w14:paraId="3D1FBE72" w14:textId="77777777" w:rsidR="00870F20" w:rsidRPr="00D44127" w:rsidRDefault="00870F20" w:rsidP="004C4C42">
            <w:pPr>
              <w:pBdr>
                <w:top w:val="nil"/>
                <w:left w:val="nil"/>
                <w:bottom w:val="nil"/>
                <w:right w:val="nil"/>
                <w:between w:val="nil"/>
              </w:pBdr>
              <w:spacing w:after="0" w:line="240" w:lineRule="auto"/>
              <w:ind w:left="50"/>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Золотая ракетка</w:t>
            </w:r>
          </w:p>
        </w:tc>
        <w:tc>
          <w:tcPr>
            <w:tcW w:w="1276" w:type="dxa"/>
          </w:tcPr>
          <w:p w14:paraId="05D9F33C" w14:textId="77777777" w:rsidR="00870F20" w:rsidRPr="00D44127" w:rsidRDefault="00870F20" w:rsidP="004C4C42">
            <w:pPr>
              <w:pBdr>
                <w:top w:val="nil"/>
                <w:left w:val="nil"/>
                <w:bottom w:val="nil"/>
                <w:right w:val="nil"/>
                <w:between w:val="nil"/>
              </w:pBdr>
              <w:spacing w:after="0" w:line="240" w:lineRule="auto"/>
              <w:ind w:left="52" w:right="181"/>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Секция</w:t>
            </w:r>
          </w:p>
        </w:tc>
        <w:tc>
          <w:tcPr>
            <w:tcW w:w="1417" w:type="dxa"/>
          </w:tcPr>
          <w:p w14:paraId="1554F3C8"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276" w:type="dxa"/>
          </w:tcPr>
          <w:p w14:paraId="7718EEDC"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276" w:type="dxa"/>
          </w:tcPr>
          <w:p w14:paraId="12905866" w14:textId="77777777" w:rsidR="00870F20" w:rsidRPr="00D44127" w:rsidRDefault="00870F20" w:rsidP="004C4C42">
            <w:pPr>
              <w:pBdr>
                <w:top w:val="nil"/>
                <w:left w:val="nil"/>
                <w:bottom w:val="nil"/>
                <w:right w:val="nil"/>
                <w:between w:val="nil"/>
              </w:pBdr>
              <w:spacing w:after="0" w:line="240" w:lineRule="auto"/>
              <w:ind w:left="53"/>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r>
      <w:tr w:rsidR="00870F20" w:rsidRPr="00D44127" w14:paraId="59570282" w14:textId="77777777" w:rsidTr="00870F20">
        <w:trPr>
          <w:cantSplit/>
          <w:trHeight w:val="585"/>
          <w:tblHeader/>
        </w:trPr>
        <w:tc>
          <w:tcPr>
            <w:tcW w:w="2411" w:type="dxa"/>
          </w:tcPr>
          <w:p w14:paraId="68A78F93" w14:textId="77777777" w:rsidR="00870F20" w:rsidRPr="00D44127" w:rsidRDefault="00870F20" w:rsidP="004C4C42">
            <w:pPr>
              <w:pBdr>
                <w:top w:val="nil"/>
                <w:left w:val="nil"/>
                <w:bottom w:val="nil"/>
                <w:right w:val="nil"/>
                <w:between w:val="nil"/>
              </w:pBdr>
              <w:spacing w:before="42" w:after="0" w:line="240" w:lineRule="auto"/>
              <w:ind w:left="50" w:right="-114"/>
              <w:rPr>
                <w:rFonts w:ascii="Times New Roman" w:hAnsi="Times New Roman" w:cs="Times New Roman"/>
                <w:sz w:val="26"/>
                <w:szCs w:val="26"/>
              </w:rPr>
            </w:pPr>
            <w:r w:rsidRPr="00D44127">
              <w:rPr>
                <w:rFonts w:ascii="Times New Roman" w:hAnsi="Times New Roman" w:cs="Times New Roman"/>
                <w:sz w:val="26"/>
                <w:szCs w:val="26"/>
              </w:rPr>
              <w:t xml:space="preserve">Реализация единой модели профориентационного минимума </w:t>
            </w:r>
          </w:p>
        </w:tc>
        <w:tc>
          <w:tcPr>
            <w:tcW w:w="2409" w:type="dxa"/>
          </w:tcPr>
          <w:p w14:paraId="7F3BF14F" w14:textId="77777777" w:rsidR="00870F20" w:rsidRPr="00D44127" w:rsidRDefault="00870F20" w:rsidP="004C4C42">
            <w:pPr>
              <w:pBdr>
                <w:top w:val="nil"/>
                <w:left w:val="nil"/>
                <w:bottom w:val="nil"/>
                <w:right w:val="nil"/>
                <w:between w:val="nil"/>
              </w:pBdr>
              <w:spacing w:after="0" w:line="240" w:lineRule="auto"/>
              <w:ind w:left="50" w:right="179"/>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Россия – мои горизонты</w:t>
            </w:r>
          </w:p>
        </w:tc>
        <w:tc>
          <w:tcPr>
            <w:tcW w:w="1276" w:type="dxa"/>
          </w:tcPr>
          <w:p w14:paraId="39A56E04" w14:textId="77777777" w:rsidR="00870F20" w:rsidRPr="00D44127" w:rsidRDefault="00870F20" w:rsidP="004C4C42">
            <w:pPr>
              <w:pBdr>
                <w:top w:val="nil"/>
                <w:left w:val="nil"/>
                <w:bottom w:val="nil"/>
                <w:right w:val="nil"/>
                <w:between w:val="nil"/>
              </w:pBdr>
              <w:spacing w:after="0" w:line="240" w:lineRule="auto"/>
              <w:ind w:left="52"/>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Практикум</w:t>
            </w:r>
          </w:p>
        </w:tc>
        <w:tc>
          <w:tcPr>
            <w:tcW w:w="1417" w:type="dxa"/>
          </w:tcPr>
          <w:p w14:paraId="1A7A7549"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p>
        </w:tc>
        <w:tc>
          <w:tcPr>
            <w:tcW w:w="1276" w:type="dxa"/>
          </w:tcPr>
          <w:p w14:paraId="66F21F39"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276" w:type="dxa"/>
          </w:tcPr>
          <w:p w14:paraId="71A4C644" w14:textId="77777777" w:rsidR="00870F20" w:rsidRPr="00D44127" w:rsidRDefault="00870F20" w:rsidP="004C4C42">
            <w:pPr>
              <w:pBdr>
                <w:top w:val="nil"/>
                <w:left w:val="nil"/>
                <w:bottom w:val="nil"/>
                <w:right w:val="nil"/>
                <w:between w:val="nil"/>
              </w:pBdr>
              <w:spacing w:after="0" w:line="240" w:lineRule="auto"/>
              <w:ind w:left="53"/>
              <w:jc w:val="center"/>
              <w:rPr>
                <w:rFonts w:ascii="Times New Roman" w:hAnsi="Times New Roman" w:cs="Times New Roman"/>
                <w:sz w:val="26"/>
                <w:szCs w:val="26"/>
              </w:rPr>
            </w:pPr>
            <w:r w:rsidRPr="00D44127">
              <w:rPr>
                <w:rFonts w:ascii="Times New Roman" w:hAnsi="Times New Roman" w:cs="Times New Roman"/>
                <w:sz w:val="26"/>
                <w:szCs w:val="26"/>
              </w:rPr>
              <w:t>1</w:t>
            </w:r>
          </w:p>
        </w:tc>
      </w:tr>
      <w:tr w:rsidR="00870F20" w:rsidRPr="00D44127" w14:paraId="19ABFB52" w14:textId="77777777" w:rsidTr="00870F20">
        <w:trPr>
          <w:cantSplit/>
          <w:trHeight w:val="650"/>
          <w:tblHeader/>
        </w:trPr>
        <w:tc>
          <w:tcPr>
            <w:tcW w:w="2411" w:type="dxa"/>
          </w:tcPr>
          <w:p w14:paraId="7A080CF7" w14:textId="77777777" w:rsidR="00870F20" w:rsidRPr="00D44127" w:rsidRDefault="00870F20" w:rsidP="004C4C42">
            <w:pPr>
              <w:pBdr>
                <w:top w:val="nil"/>
                <w:left w:val="nil"/>
                <w:bottom w:val="nil"/>
                <w:right w:val="nil"/>
                <w:between w:val="nil"/>
              </w:pBdr>
              <w:spacing w:after="0" w:line="240" w:lineRule="auto"/>
              <w:rPr>
                <w:rFonts w:ascii="Times New Roman" w:hAnsi="Times New Roman" w:cs="Times New Roman"/>
                <w:sz w:val="26"/>
                <w:szCs w:val="26"/>
              </w:rPr>
            </w:pPr>
            <w:r w:rsidRPr="00D44127">
              <w:rPr>
                <w:rFonts w:ascii="Times New Roman" w:hAnsi="Times New Roman" w:cs="Times New Roman"/>
                <w:sz w:val="26"/>
                <w:szCs w:val="26"/>
              </w:rPr>
              <w:t>Художественно-эстетическая творческая деятельность</w:t>
            </w:r>
          </w:p>
        </w:tc>
        <w:tc>
          <w:tcPr>
            <w:tcW w:w="2409" w:type="dxa"/>
          </w:tcPr>
          <w:p w14:paraId="21E65479" w14:textId="77777777" w:rsidR="00870F20" w:rsidRPr="00D44127" w:rsidRDefault="00870F20" w:rsidP="004C4C42">
            <w:pPr>
              <w:pBdr>
                <w:top w:val="nil"/>
                <w:left w:val="nil"/>
                <w:bottom w:val="nil"/>
                <w:right w:val="nil"/>
                <w:between w:val="nil"/>
              </w:pBdr>
              <w:spacing w:after="0" w:line="240" w:lineRule="auto"/>
              <w:ind w:left="50"/>
              <w:rPr>
                <w:rFonts w:ascii="Times New Roman" w:hAnsi="Times New Roman" w:cs="Times New Roman"/>
                <w:sz w:val="26"/>
                <w:szCs w:val="26"/>
              </w:rPr>
            </w:pPr>
            <w:r w:rsidRPr="00D44127">
              <w:rPr>
                <w:rFonts w:ascii="Times New Roman" w:eastAsia="Times New Roman" w:hAnsi="Times New Roman" w:cs="Times New Roman"/>
                <w:sz w:val="26"/>
                <w:szCs w:val="26"/>
              </w:rPr>
              <w:t>Премьера</w:t>
            </w:r>
          </w:p>
        </w:tc>
        <w:tc>
          <w:tcPr>
            <w:tcW w:w="1276" w:type="dxa"/>
          </w:tcPr>
          <w:p w14:paraId="1C43596F" w14:textId="77777777" w:rsidR="00870F20" w:rsidRPr="00D44127" w:rsidRDefault="00870F20" w:rsidP="004C4C42">
            <w:pPr>
              <w:pBdr>
                <w:top w:val="nil"/>
                <w:left w:val="nil"/>
                <w:bottom w:val="nil"/>
                <w:right w:val="nil"/>
                <w:between w:val="nil"/>
              </w:pBdr>
              <w:spacing w:after="0" w:line="240" w:lineRule="auto"/>
              <w:ind w:left="52"/>
              <w:rPr>
                <w:rFonts w:ascii="Times New Roman" w:hAnsi="Times New Roman" w:cs="Times New Roman"/>
                <w:sz w:val="26"/>
                <w:szCs w:val="26"/>
              </w:rPr>
            </w:pPr>
            <w:r w:rsidRPr="00D44127">
              <w:rPr>
                <w:rFonts w:ascii="Times New Roman" w:hAnsi="Times New Roman" w:cs="Times New Roman"/>
                <w:sz w:val="26"/>
                <w:szCs w:val="26"/>
              </w:rPr>
              <w:t>Кружок</w:t>
            </w:r>
          </w:p>
        </w:tc>
        <w:tc>
          <w:tcPr>
            <w:tcW w:w="1417" w:type="dxa"/>
          </w:tcPr>
          <w:p w14:paraId="5ECAC8FF"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276" w:type="dxa"/>
          </w:tcPr>
          <w:p w14:paraId="248DB807"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276" w:type="dxa"/>
          </w:tcPr>
          <w:p w14:paraId="6BD9B2C4" w14:textId="77777777" w:rsidR="00870F20" w:rsidRPr="00D44127" w:rsidRDefault="00870F20" w:rsidP="004C4C42">
            <w:pPr>
              <w:pBdr>
                <w:top w:val="nil"/>
                <w:left w:val="nil"/>
                <w:bottom w:val="nil"/>
                <w:right w:val="nil"/>
                <w:between w:val="nil"/>
              </w:pBdr>
              <w:spacing w:after="0" w:line="240" w:lineRule="auto"/>
              <w:ind w:left="53"/>
              <w:jc w:val="center"/>
              <w:rPr>
                <w:rFonts w:ascii="Times New Roman" w:hAnsi="Times New Roman" w:cs="Times New Roman"/>
                <w:sz w:val="26"/>
                <w:szCs w:val="26"/>
              </w:rPr>
            </w:pPr>
            <w:r w:rsidRPr="00D44127">
              <w:rPr>
                <w:rFonts w:ascii="Times New Roman" w:hAnsi="Times New Roman" w:cs="Times New Roman"/>
                <w:sz w:val="26"/>
                <w:szCs w:val="26"/>
              </w:rPr>
              <w:t>1</w:t>
            </w:r>
          </w:p>
        </w:tc>
      </w:tr>
      <w:tr w:rsidR="00870F20" w:rsidRPr="00D44127" w14:paraId="50C77C49" w14:textId="77777777" w:rsidTr="00870F20">
        <w:trPr>
          <w:cantSplit/>
          <w:trHeight w:val="650"/>
          <w:tblHeader/>
        </w:trPr>
        <w:tc>
          <w:tcPr>
            <w:tcW w:w="2411" w:type="dxa"/>
          </w:tcPr>
          <w:p w14:paraId="75D544D7" w14:textId="77777777" w:rsidR="00870F20" w:rsidRPr="00D44127" w:rsidRDefault="00870F20" w:rsidP="004C4C42">
            <w:pPr>
              <w:pBdr>
                <w:top w:val="nil"/>
                <w:left w:val="nil"/>
                <w:bottom w:val="nil"/>
                <w:right w:val="nil"/>
                <w:between w:val="nil"/>
              </w:pBdr>
              <w:spacing w:after="0" w:line="240" w:lineRule="auto"/>
              <w:rPr>
                <w:rFonts w:ascii="Times New Roman" w:hAnsi="Times New Roman" w:cs="Times New Roman"/>
                <w:sz w:val="26"/>
                <w:szCs w:val="26"/>
              </w:rPr>
            </w:pPr>
            <w:r w:rsidRPr="00D44127">
              <w:rPr>
                <w:rFonts w:ascii="Times New Roman" w:hAnsi="Times New Roman" w:cs="Times New Roman"/>
                <w:sz w:val="26"/>
                <w:szCs w:val="26"/>
              </w:rPr>
              <w:t>Информационная культура</w:t>
            </w:r>
          </w:p>
        </w:tc>
        <w:tc>
          <w:tcPr>
            <w:tcW w:w="2409" w:type="dxa"/>
          </w:tcPr>
          <w:p w14:paraId="11BED3F6" w14:textId="77777777" w:rsidR="00870F20" w:rsidRPr="00D44127" w:rsidRDefault="00870F20" w:rsidP="004C4C42">
            <w:pPr>
              <w:pBdr>
                <w:top w:val="nil"/>
                <w:left w:val="nil"/>
                <w:bottom w:val="nil"/>
                <w:right w:val="nil"/>
                <w:between w:val="nil"/>
              </w:pBdr>
              <w:spacing w:after="0" w:line="240" w:lineRule="auto"/>
              <w:ind w:left="50"/>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Пифагор</w:t>
            </w:r>
          </w:p>
        </w:tc>
        <w:tc>
          <w:tcPr>
            <w:tcW w:w="1276" w:type="dxa"/>
          </w:tcPr>
          <w:p w14:paraId="60D62E8D" w14:textId="77777777" w:rsidR="00870F20" w:rsidRPr="00D44127" w:rsidRDefault="00870F20" w:rsidP="004C4C42">
            <w:pPr>
              <w:pBdr>
                <w:top w:val="nil"/>
                <w:left w:val="nil"/>
                <w:bottom w:val="nil"/>
                <w:right w:val="nil"/>
                <w:between w:val="nil"/>
              </w:pBdr>
              <w:spacing w:after="0" w:line="240" w:lineRule="auto"/>
              <w:ind w:left="52"/>
              <w:rPr>
                <w:rFonts w:ascii="Times New Roman" w:hAnsi="Times New Roman" w:cs="Times New Roman"/>
                <w:sz w:val="26"/>
                <w:szCs w:val="26"/>
              </w:rPr>
            </w:pPr>
            <w:r w:rsidRPr="00D44127">
              <w:rPr>
                <w:rFonts w:ascii="Times New Roman" w:hAnsi="Times New Roman" w:cs="Times New Roman"/>
                <w:sz w:val="26"/>
                <w:szCs w:val="26"/>
              </w:rPr>
              <w:t>Кружок</w:t>
            </w:r>
          </w:p>
        </w:tc>
        <w:tc>
          <w:tcPr>
            <w:tcW w:w="1417" w:type="dxa"/>
          </w:tcPr>
          <w:p w14:paraId="13C4BB2E"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276" w:type="dxa"/>
          </w:tcPr>
          <w:p w14:paraId="7D4D9306"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276" w:type="dxa"/>
          </w:tcPr>
          <w:p w14:paraId="240E39AE" w14:textId="77777777" w:rsidR="00870F20" w:rsidRPr="00D44127" w:rsidRDefault="00870F20" w:rsidP="004C4C42">
            <w:pPr>
              <w:pBdr>
                <w:top w:val="nil"/>
                <w:left w:val="nil"/>
                <w:bottom w:val="nil"/>
                <w:right w:val="nil"/>
                <w:between w:val="nil"/>
              </w:pBdr>
              <w:spacing w:after="0" w:line="240" w:lineRule="auto"/>
              <w:ind w:left="53"/>
              <w:jc w:val="center"/>
              <w:rPr>
                <w:rFonts w:ascii="Times New Roman" w:hAnsi="Times New Roman" w:cs="Times New Roman"/>
                <w:sz w:val="26"/>
                <w:szCs w:val="26"/>
              </w:rPr>
            </w:pPr>
            <w:r w:rsidRPr="00D44127">
              <w:rPr>
                <w:rFonts w:ascii="Times New Roman" w:hAnsi="Times New Roman" w:cs="Times New Roman"/>
                <w:sz w:val="26"/>
                <w:szCs w:val="26"/>
              </w:rPr>
              <w:t>1</w:t>
            </w:r>
          </w:p>
        </w:tc>
      </w:tr>
      <w:tr w:rsidR="00870F20" w:rsidRPr="00D44127" w14:paraId="1EF33C7F" w14:textId="77777777" w:rsidTr="00870F20">
        <w:trPr>
          <w:cantSplit/>
          <w:trHeight w:val="928"/>
          <w:tblHeader/>
        </w:trPr>
        <w:tc>
          <w:tcPr>
            <w:tcW w:w="2411" w:type="dxa"/>
          </w:tcPr>
          <w:p w14:paraId="0FF7DF94" w14:textId="77777777" w:rsidR="00870F20" w:rsidRPr="00D44127" w:rsidRDefault="00870F20" w:rsidP="004C4C42">
            <w:pPr>
              <w:pBdr>
                <w:top w:val="nil"/>
                <w:left w:val="nil"/>
                <w:bottom w:val="nil"/>
                <w:right w:val="nil"/>
                <w:between w:val="nil"/>
              </w:pBdr>
              <w:spacing w:before="42" w:after="0" w:line="240" w:lineRule="auto"/>
              <w:ind w:left="50"/>
              <w:rPr>
                <w:rFonts w:ascii="Times New Roman" w:hAnsi="Times New Roman" w:cs="Times New Roman"/>
                <w:sz w:val="26"/>
                <w:szCs w:val="26"/>
              </w:rPr>
            </w:pPr>
            <w:r w:rsidRPr="00D44127">
              <w:rPr>
                <w:rFonts w:ascii="Times New Roman" w:hAnsi="Times New Roman" w:cs="Times New Roman"/>
                <w:sz w:val="26"/>
                <w:szCs w:val="26"/>
              </w:rPr>
              <w:t>«Учение с увлечением!»</w:t>
            </w:r>
          </w:p>
          <w:p w14:paraId="3348E930" w14:textId="77777777" w:rsidR="00870F20" w:rsidRPr="00D44127" w:rsidRDefault="00870F20" w:rsidP="004C4C42">
            <w:pPr>
              <w:pBdr>
                <w:top w:val="nil"/>
                <w:left w:val="nil"/>
                <w:bottom w:val="nil"/>
                <w:right w:val="nil"/>
                <w:between w:val="nil"/>
              </w:pBdr>
              <w:spacing w:before="42" w:after="0" w:line="240" w:lineRule="auto"/>
              <w:ind w:left="50"/>
              <w:rPr>
                <w:rFonts w:ascii="Times New Roman" w:hAnsi="Times New Roman" w:cs="Times New Roman"/>
                <w:sz w:val="26"/>
                <w:szCs w:val="26"/>
              </w:rPr>
            </w:pPr>
            <w:r w:rsidRPr="00D44127">
              <w:rPr>
                <w:rFonts w:ascii="Times New Roman" w:hAnsi="Times New Roman" w:cs="Times New Roman"/>
                <w:sz w:val="26"/>
                <w:szCs w:val="26"/>
              </w:rPr>
              <w:t>(функциональная грамотность)</w:t>
            </w:r>
          </w:p>
        </w:tc>
        <w:tc>
          <w:tcPr>
            <w:tcW w:w="2409" w:type="dxa"/>
          </w:tcPr>
          <w:p w14:paraId="0F26A7AA" w14:textId="77777777" w:rsidR="00870F20" w:rsidRPr="00D44127" w:rsidRDefault="00870F20" w:rsidP="004C4C42">
            <w:pPr>
              <w:pBdr>
                <w:top w:val="nil"/>
                <w:left w:val="nil"/>
                <w:bottom w:val="nil"/>
                <w:right w:val="nil"/>
                <w:between w:val="nil"/>
              </w:pBdr>
              <w:spacing w:before="42" w:after="0" w:line="240" w:lineRule="auto"/>
              <w:ind w:left="50"/>
              <w:rPr>
                <w:rFonts w:ascii="Times New Roman" w:hAnsi="Times New Roman" w:cs="Times New Roman"/>
                <w:sz w:val="26"/>
                <w:szCs w:val="26"/>
              </w:rPr>
            </w:pPr>
            <w:r w:rsidRPr="00D44127">
              <w:rPr>
                <w:rFonts w:ascii="Times New Roman" w:hAnsi="Times New Roman" w:cs="Times New Roman"/>
                <w:sz w:val="26"/>
                <w:szCs w:val="26"/>
              </w:rPr>
              <w:t xml:space="preserve">Учимся для жизни </w:t>
            </w:r>
          </w:p>
        </w:tc>
        <w:tc>
          <w:tcPr>
            <w:tcW w:w="1276" w:type="dxa"/>
          </w:tcPr>
          <w:p w14:paraId="58FAD456" w14:textId="77777777" w:rsidR="00870F20" w:rsidRPr="00D44127" w:rsidRDefault="00870F20" w:rsidP="004C4C42">
            <w:pPr>
              <w:pBdr>
                <w:top w:val="nil"/>
                <w:left w:val="nil"/>
                <w:bottom w:val="nil"/>
                <w:right w:val="nil"/>
                <w:between w:val="nil"/>
              </w:pBdr>
              <w:spacing w:before="42" w:after="0" w:line="240" w:lineRule="auto"/>
              <w:ind w:left="53"/>
              <w:rPr>
                <w:rFonts w:ascii="Times New Roman" w:hAnsi="Times New Roman" w:cs="Times New Roman"/>
                <w:sz w:val="26"/>
                <w:szCs w:val="26"/>
              </w:rPr>
            </w:pPr>
            <w:r w:rsidRPr="00D44127">
              <w:rPr>
                <w:rFonts w:ascii="Times New Roman" w:hAnsi="Times New Roman" w:cs="Times New Roman"/>
                <w:sz w:val="26"/>
                <w:szCs w:val="26"/>
              </w:rPr>
              <w:t>Практикум</w:t>
            </w:r>
          </w:p>
        </w:tc>
        <w:tc>
          <w:tcPr>
            <w:tcW w:w="1417" w:type="dxa"/>
          </w:tcPr>
          <w:p w14:paraId="29B0CE32" w14:textId="77777777" w:rsidR="00870F20" w:rsidRPr="00D44127" w:rsidRDefault="00870F20" w:rsidP="004C4C42">
            <w:pPr>
              <w:pBdr>
                <w:top w:val="nil"/>
                <w:left w:val="nil"/>
                <w:bottom w:val="nil"/>
                <w:right w:val="nil"/>
                <w:between w:val="nil"/>
              </w:pBdr>
              <w:spacing w:before="42" w:after="0" w:line="240" w:lineRule="auto"/>
              <w:ind w:left="1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276" w:type="dxa"/>
          </w:tcPr>
          <w:p w14:paraId="7EE31DAA" w14:textId="77777777" w:rsidR="00870F20" w:rsidRPr="00D44127" w:rsidRDefault="00870F20" w:rsidP="004C4C42">
            <w:pPr>
              <w:pBdr>
                <w:top w:val="nil"/>
                <w:left w:val="nil"/>
                <w:bottom w:val="nil"/>
                <w:right w:val="nil"/>
                <w:between w:val="nil"/>
              </w:pBdr>
              <w:spacing w:before="42" w:after="0" w:line="240" w:lineRule="auto"/>
              <w:ind w:left="15"/>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276" w:type="dxa"/>
          </w:tcPr>
          <w:p w14:paraId="69F60A3A" w14:textId="77777777" w:rsidR="00870F20" w:rsidRPr="00D44127" w:rsidRDefault="00870F20" w:rsidP="004C4C42">
            <w:pPr>
              <w:pBdr>
                <w:top w:val="nil"/>
                <w:left w:val="nil"/>
                <w:bottom w:val="nil"/>
                <w:right w:val="nil"/>
                <w:between w:val="nil"/>
              </w:pBdr>
              <w:spacing w:before="42" w:after="0" w:line="240" w:lineRule="auto"/>
              <w:ind w:left="17"/>
              <w:jc w:val="center"/>
              <w:rPr>
                <w:rFonts w:ascii="Times New Roman" w:hAnsi="Times New Roman" w:cs="Times New Roman"/>
                <w:sz w:val="26"/>
                <w:szCs w:val="26"/>
              </w:rPr>
            </w:pPr>
            <w:r w:rsidRPr="00D44127">
              <w:rPr>
                <w:rFonts w:ascii="Times New Roman" w:hAnsi="Times New Roman" w:cs="Times New Roman"/>
                <w:sz w:val="26"/>
                <w:szCs w:val="26"/>
              </w:rPr>
              <w:t>1</w:t>
            </w:r>
          </w:p>
        </w:tc>
      </w:tr>
      <w:tr w:rsidR="00870F20" w:rsidRPr="00D44127" w14:paraId="0A326B25" w14:textId="77777777" w:rsidTr="00870F20">
        <w:trPr>
          <w:cantSplit/>
          <w:trHeight w:val="502"/>
          <w:tblHeader/>
        </w:trPr>
        <w:tc>
          <w:tcPr>
            <w:tcW w:w="6096" w:type="dxa"/>
            <w:gridSpan w:val="3"/>
          </w:tcPr>
          <w:p w14:paraId="74649D6A" w14:textId="77777777" w:rsidR="00870F20" w:rsidRPr="00D44127" w:rsidRDefault="00870F20" w:rsidP="004C4C42">
            <w:pPr>
              <w:pBdr>
                <w:top w:val="nil"/>
                <w:left w:val="nil"/>
                <w:bottom w:val="nil"/>
                <w:right w:val="nil"/>
                <w:between w:val="nil"/>
              </w:pBdr>
              <w:spacing w:after="0" w:line="240" w:lineRule="auto"/>
              <w:ind w:right="37"/>
              <w:jc w:val="right"/>
              <w:rPr>
                <w:rFonts w:ascii="Times New Roman" w:hAnsi="Times New Roman" w:cs="Times New Roman"/>
                <w:b/>
                <w:sz w:val="26"/>
                <w:szCs w:val="26"/>
              </w:rPr>
            </w:pPr>
            <w:r w:rsidRPr="00D44127">
              <w:rPr>
                <w:rFonts w:ascii="Times New Roman" w:eastAsia="Times New Roman" w:hAnsi="Times New Roman" w:cs="Times New Roman"/>
                <w:b/>
                <w:sz w:val="26"/>
                <w:szCs w:val="26"/>
              </w:rPr>
              <w:t>Итого за неделю</w:t>
            </w:r>
          </w:p>
        </w:tc>
        <w:tc>
          <w:tcPr>
            <w:tcW w:w="1417" w:type="dxa"/>
          </w:tcPr>
          <w:p w14:paraId="52F7DE13"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hAnsi="Times New Roman" w:cs="Times New Roman"/>
                <w:b/>
                <w:sz w:val="26"/>
                <w:szCs w:val="26"/>
              </w:rPr>
            </w:pPr>
            <w:r w:rsidRPr="00D44127">
              <w:rPr>
                <w:rFonts w:ascii="Times New Roman" w:hAnsi="Times New Roman" w:cs="Times New Roman"/>
                <w:b/>
                <w:sz w:val="26"/>
                <w:szCs w:val="26"/>
              </w:rPr>
              <w:t>5</w:t>
            </w:r>
          </w:p>
        </w:tc>
        <w:tc>
          <w:tcPr>
            <w:tcW w:w="1276" w:type="dxa"/>
          </w:tcPr>
          <w:p w14:paraId="0A0F4E68" w14:textId="77777777" w:rsidR="00870F20" w:rsidRPr="00D44127" w:rsidRDefault="00870F20" w:rsidP="004C4C42">
            <w:pPr>
              <w:pBdr>
                <w:top w:val="nil"/>
                <w:left w:val="nil"/>
                <w:bottom w:val="nil"/>
                <w:right w:val="nil"/>
                <w:between w:val="nil"/>
              </w:pBdr>
              <w:spacing w:after="0" w:line="240" w:lineRule="auto"/>
              <w:ind w:left="50"/>
              <w:jc w:val="center"/>
              <w:rPr>
                <w:rFonts w:ascii="Times New Roman" w:hAnsi="Times New Roman" w:cs="Times New Roman"/>
                <w:b/>
                <w:sz w:val="26"/>
                <w:szCs w:val="26"/>
              </w:rPr>
            </w:pPr>
            <w:r w:rsidRPr="00D44127">
              <w:rPr>
                <w:rFonts w:ascii="Times New Roman" w:hAnsi="Times New Roman" w:cs="Times New Roman"/>
                <w:b/>
                <w:sz w:val="26"/>
                <w:szCs w:val="26"/>
              </w:rPr>
              <w:t>6</w:t>
            </w:r>
          </w:p>
        </w:tc>
        <w:tc>
          <w:tcPr>
            <w:tcW w:w="1276" w:type="dxa"/>
          </w:tcPr>
          <w:p w14:paraId="083F948C" w14:textId="77777777" w:rsidR="00870F20" w:rsidRPr="00D44127" w:rsidRDefault="00870F20" w:rsidP="004C4C42">
            <w:pPr>
              <w:pBdr>
                <w:top w:val="nil"/>
                <w:left w:val="nil"/>
                <w:bottom w:val="nil"/>
                <w:right w:val="nil"/>
                <w:between w:val="nil"/>
              </w:pBdr>
              <w:spacing w:after="0" w:line="240" w:lineRule="auto"/>
              <w:ind w:left="53"/>
              <w:jc w:val="center"/>
              <w:rPr>
                <w:rFonts w:ascii="Times New Roman" w:hAnsi="Times New Roman" w:cs="Times New Roman"/>
                <w:b/>
                <w:sz w:val="26"/>
                <w:szCs w:val="26"/>
              </w:rPr>
            </w:pPr>
            <w:r w:rsidRPr="00D44127">
              <w:rPr>
                <w:rFonts w:ascii="Times New Roman" w:hAnsi="Times New Roman" w:cs="Times New Roman"/>
                <w:b/>
                <w:sz w:val="26"/>
                <w:szCs w:val="26"/>
              </w:rPr>
              <w:t>6</w:t>
            </w:r>
          </w:p>
        </w:tc>
      </w:tr>
    </w:tbl>
    <w:p w14:paraId="379C1AE5" w14:textId="07A1D982" w:rsidR="00870F20" w:rsidRPr="00D44127" w:rsidRDefault="00870F20" w:rsidP="004C4C42">
      <w:pPr>
        <w:spacing w:after="0" w:line="240" w:lineRule="auto"/>
        <w:jc w:val="both"/>
        <w:rPr>
          <w:rFonts w:ascii="Times New Roman" w:hAnsi="Times New Roman" w:cs="Times New Roman"/>
          <w:sz w:val="26"/>
          <w:szCs w:val="26"/>
        </w:rPr>
      </w:pPr>
    </w:p>
    <w:p w14:paraId="7AC093D0" w14:textId="77777777" w:rsidR="00870F20" w:rsidRPr="00D44127" w:rsidRDefault="00870F20" w:rsidP="007D0D70">
      <w:pPr>
        <w:widowControl w:val="0"/>
        <w:numPr>
          <w:ilvl w:val="0"/>
          <w:numId w:val="12"/>
        </w:numPr>
        <w:tabs>
          <w:tab w:val="left" w:pos="1247"/>
        </w:tabs>
        <w:autoSpaceDE w:val="0"/>
        <w:autoSpaceDN w:val="0"/>
        <w:spacing w:after="0" w:line="240" w:lineRule="auto"/>
        <w:ind w:left="0" w:right="568" w:firstLine="0"/>
        <w:jc w:val="both"/>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Разговоры о важном – 1 час (каждый понедельник) классный час в соответствии с рекомендациями Министерства Просвещения;</w:t>
      </w:r>
    </w:p>
    <w:p w14:paraId="48F37D7C" w14:textId="77777777" w:rsidR="00870F20" w:rsidRPr="00D44127" w:rsidRDefault="00870F20" w:rsidP="007D0D70">
      <w:pPr>
        <w:pStyle w:val="a0"/>
        <w:widowControl w:val="0"/>
        <w:numPr>
          <w:ilvl w:val="0"/>
          <w:numId w:val="12"/>
        </w:numPr>
        <w:tabs>
          <w:tab w:val="left" w:pos="1247"/>
        </w:tabs>
        <w:autoSpaceDE w:val="0"/>
        <w:autoSpaceDN w:val="0"/>
        <w:spacing w:before="70" w:after="0" w:line="240" w:lineRule="auto"/>
        <w:ind w:left="0" w:right="386" w:firstLine="0"/>
        <w:contextualSpacing w:val="0"/>
        <w:jc w:val="both"/>
        <w:rPr>
          <w:rFonts w:ascii="Times New Roman" w:hAnsi="Times New Roman" w:cs="Times New Roman"/>
          <w:sz w:val="26"/>
          <w:szCs w:val="26"/>
        </w:rPr>
      </w:pPr>
      <w:r w:rsidRPr="00D44127">
        <w:rPr>
          <w:rFonts w:ascii="Times New Roman" w:eastAsia="Times New Roman" w:hAnsi="Times New Roman" w:cs="Times New Roman"/>
          <w:sz w:val="26"/>
          <w:szCs w:val="26"/>
        </w:rPr>
        <w:t>Снежинка – 1 час, программа</w:t>
      </w:r>
      <w:r w:rsidRPr="00D44127">
        <w:rPr>
          <w:rFonts w:ascii="Times New Roman" w:hAnsi="Times New Roman" w:cs="Times New Roman"/>
          <w:sz w:val="26"/>
          <w:szCs w:val="26"/>
        </w:rPr>
        <w:t xml:space="preserve"> предполагает комплексное физическое развитие ребенка через систему оздоровительных мероприятий;</w:t>
      </w:r>
    </w:p>
    <w:p w14:paraId="4021DFAE" w14:textId="77777777" w:rsidR="00870F20" w:rsidRPr="00D44127" w:rsidRDefault="00870F20" w:rsidP="007D0D70">
      <w:pPr>
        <w:pStyle w:val="a0"/>
        <w:widowControl w:val="0"/>
        <w:numPr>
          <w:ilvl w:val="0"/>
          <w:numId w:val="12"/>
        </w:numPr>
        <w:tabs>
          <w:tab w:val="left" w:pos="1247"/>
        </w:tabs>
        <w:autoSpaceDE w:val="0"/>
        <w:autoSpaceDN w:val="0"/>
        <w:spacing w:before="70" w:after="0" w:line="240" w:lineRule="auto"/>
        <w:ind w:left="0" w:right="386" w:firstLine="0"/>
        <w:contextualSpacing w:val="0"/>
        <w:jc w:val="both"/>
        <w:rPr>
          <w:rFonts w:ascii="Times New Roman" w:hAnsi="Times New Roman" w:cs="Times New Roman"/>
          <w:sz w:val="26"/>
          <w:szCs w:val="26"/>
        </w:rPr>
      </w:pPr>
      <w:r w:rsidRPr="00D44127">
        <w:rPr>
          <w:rFonts w:ascii="Times New Roman" w:hAnsi="Times New Roman" w:cs="Times New Roman"/>
          <w:sz w:val="26"/>
          <w:szCs w:val="26"/>
        </w:rPr>
        <w:t>Золотая ракетка – 1 час, программа предполагает развитие у детей навыков игры в теннис;</w:t>
      </w:r>
    </w:p>
    <w:p w14:paraId="6E8EE3AF" w14:textId="77777777" w:rsidR="00870F20" w:rsidRPr="00D44127" w:rsidRDefault="00870F20" w:rsidP="007D0D70">
      <w:pPr>
        <w:widowControl w:val="0"/>
        <w:numPr>
          <w:ilvl w:val="0"/>
          <w:numId w:val="12"/>
        </w:numPr>
        <w:tabs>
          <w:tab w:val="left" w:pos="1247"/>
        </w:tabs>
        <w:autoSpaceDE w:val="0"/>
        <w:autoSpaceDN w:val="0"/>
        <w:spacing w:after="0" w:line="240" w:lineRule="auto"/>
        <w:ind w:left="0" w:right="568" w:firstLine="0"/>
        <w:jc w:val="both"/>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Россия – мои горизонты – 1 час (каждый четверг) классный час в 6-8 классах в соответствии с рекомендациями Министерства Просвещения;</w:t>
      </w:r>
    </w:p>
    <w:p w14:paraId="7AC1A9BB" w14:textId="77777777" w:rsidR="00870F20" w:rsidRPr="00D44127" w:rsidRDefault="00870F20" w:rsidP="007D0D70">
      <w:pPr>
        <w:pStyle w:val="a0"/>
        <w:widowControl w:val="0"/>
        <w:numPr>
          <w:ilvl w:val="0"/>
          <w:numId w:val="12"/>
        </w:numPr>
        <w:tabs>
          <w:tab w:val="left" w:pos="1247"/>
        </w:tabs>
        <w:autoSpaceDE w:val="0"/>
        <w:autoSpaceDN w:val="0"/>
        <w:adjustRightInd w:val="0"/>
        <w:spacing w:after="0" w:line="240" w:lineRule="auto"/>
        <w:ind w:left="0" w:right="565" w:firstLine="0"/>
        <w:contextualSpacing w:val="0"/>
        <w:jc w:val="both"/>
        <w:rPr>
          <w:rFonts w:ascii="Times New Roman" w:hAnsi="Times New Roman" w:cs="Times New Roman"/>
          <w:sz w:val="26"/>
          <w:szCs w:val="26"/>
        </w:rPr>
      </w:pPr>
      <w:r w:rsidRPr="00D44127">
        <w:rPr>
          <w:rFonts w:ascii="Times New Roman" w:hAnsi="Times New Roman" w:cs="Times New Roman"/>
          <w:sz w:val="26"/>
          <w:szCs w:val="26"/>
        </w:rPr>
        <w:t xml:space="preserve">Премьера – 1 час, </w:t>
      </w:r>
      <w:r w:rsidRPr="00D44127">
        <w:rPr>
          <w:rFonts w:ascii="Times New Roman" w:eastAsia="Times New Roman" w:hAnsi="Times New Roman" w:cs="Times New Roman"/>
          <w:sz w:val="26"/>
          <w:szCs w:val="26"/>
          <w:lang w:eastAsia="ru-RU"/>
        </w:rPr>
        <w:t>программа для детей предполагает приобщение обучающихся к театральному искусству посредством формирования актёрской культуры путём упражнений, а также через участие в создании инсценировок, миниатюр, спектаклей</w:t>
      </w:r>
      <w:r w:rsidRPr="00D44127">
        <w:rPr>
          <w:rFonts w:ascii="Times New Roman" w:hAnsi="Times New Roman" w:cs="Times New Roman"/>
          <w:sz w:val="26"/>
          <w:szCs w:val="26"/>
        </w:rPr>
        <w:t xml:space="preserve">; </w:t>
      </w:r>
    </w:p>
    <w:p w14:paraId="72996032" w14:textId="77777777" w:rsidR="00870F20" w:rsidRPr="00D44127" w:rsidRDefault="00870F20" w:rsidP="007D0D70">
      <w:pPr>
        <w:pStyle w:val="a0"/>
        <w:widowControl w:val="0"/>
        <w:numPr>
          <w:ilvl w:val="0"/>
          <w:numId w:val="12"/>
        </w:numPr>
        <w:tabs>
          <w:tab w:val="left" w:pos="1247"/>
        </w:tabs>
        <w:autoSpaceDE w:val="0"/>
        <w:autoSpaceDN w:val="0"/>
        <w:adjustRightInd w:val="0"/>
        <w:spacing w:after="0" w:line="240" w:lineRule="auto"/>
        <w:ind w:left="0" w:right="565" w:firstLine="0"/>
        <w:contextualSpacing w:val="0"/>
        <w:jc w:val="both"/>
        <w:rPr>
          <w:rFonts w:ascii="Times New Roman" w:hAnsi="Times New Roman" w:cs="Times New Roman"/>
          <w:sz w:val="26"/>
          <w:szCs w:val="26"/>
        </w:rPr>
      </w:pPr>
      <w:r w:rsidRPr="00D44127">
        <w:rPr>
          <w:rFonts w:ascii="Times New Roman" w:hAnsi="Times New Roman" w:cs="Times New Roman"/>
          <w:sz w:val="26"/>
          <w:szCs w:val="26"/>
        </w:rPr>
        <w:t>Пифагор – 1 час, программа направлена на формирование у учащихся информационно компетентности, развитие алгоритмического мышления, поможет найти ответы на вопросы, с которыми приходится сталкиваться в повседневной жизни, научит общаться с компьютером;</w:t>
      </w:r>
    </w:p>
    <w:p w14:paraId="010C4259" w14:textId="77777777" w:rsidR="00870F20" w:rsidRPr="00D44127" w:rsidRDefault="00870F20" w:rsidP="007D0D70">
      <w:pPr>
        <w:pStyle w:val="a0"/>
        <w:widowControl w:val="0"/>
        <w:tabs>
          <w:tab w:val="left" w:pos="1247"/>
        </w:tabs>
        <w:autoSpaceDE w:val="0"/>
        <w:autoSpaceDN w:val="0"/>
        <w:adjustRightInd w:val="0"/>
        <w:spacing w:after="0" w:line="240" w:lineRule="auto"/>
        <w:ind w:left="0" w:right="565"/>
        <w:contextualSpacing w:val="0"/>
        <w:jc w:val="both"/>
        <w:rPr>
          <w:rFonts w:ascii="Times New Roman" w:hAnsi="Times New Roman" w:cs="Times New Roman"/>
          <w:sz w:val="26"/>
          <w:szCs w:val="26"/>
        </w:rPr>
      </w:pPr>
      <w:r w:rsidRPr="00D44127">
        <w:rPr>
          <w:rFonts w:ascii="Times New Roman" w:hAnsi="Times New Roman" w:cs="Times New Roman"/>
          <w:sz w:val="26"/>
          <w:szCs w:val="26"/>
        </w:rPr>
        <w:t>Учимся для жизни (функциональная грамотность) - 1 час, цель программы - планомерное развитие и формирование у школьников функциональной грамотности, устойчивого интереса и положительной мотивации к обучению.</w:t>
      </w:r>
    </w:p>
    <w:p w14:paraId="5167CCF5" w14:textId="77777777" w:rsidR="00D44127" w:rsidRPr="00D44127" w:rsidRDefault="00D44127" w:rsidP="004C4C42">
      <w:pPr>
        <w:pStyle w:val="a0"/>
        <w:spacing w:after="0" w:line="240" w:lineRule="auto"/>
        <w:ind w:left="538"/>
        <w:jc w:val="center"/>
        <w:rPr>
          <w:rFonts w:ascii="Times New Roman" w:eastAsia="Times New Roman" w:hAnsi="Times New Roman" w:cs="Times New Roman"/>
          <w:b/>
          <w:sz w:val="26"/>
          <w:szCs w:val="26"/>
        </w:rPr>
      </w:pPr>
      <w:r w:rsidRPr="00D44127">
        <w:rPr>
          <w:rFonts w:ascii="Times New Roman" w:eastAsia="Times New Roman" w:hAnsi="Times New Roman" w:cs="Times New Roman"/>
          <w:b/>
          <w:sz w:val="26"/>
          <w:szCs w:val="26"/>
        </w:rPr>
        <w:lastRenderedPageBreak/>
        <w:t xml:space="preserve">План внеурочной деятельности </w:t>
      </w:r>
    </w:p>
    <w:p w14:paraId="162EA3DB" w14:textId="77777777" w:rsidR="00D44127" w:rsidRPr="00D44127" w:rsidRDefault="00D44127" w:rsidP="004C4C42">
      <w:pPr>
        <w:pStyle w:val="a0"/>
        <w:spacing w:after="0" w:line="240" w:lineRule="auto"/>
        <w:ind w:left="538"/>
        <w:jc w:val="center"/>
        <w:rPr>
          <w:rFonts w:ascii="Times New Roman" w:eastAsia="Times New Roman" w:hAnsi="Times New Roman" w:cs="Times New Roman"/>
          <w:b/>
          <w:sz w:val="26"/>
          <w:szCs w:val="26"/>
        </w:rPr>
      </w:pPr>
      <w:r w:rsidRPr="00D44127">
        <w:rPr>
          <w:rFonts w:ascii="Times New Roman" w:eastAsia="Times New Roman" w:hAnsi="Times New Roman" w:cs="Times New Roman"/>
          <w:b/>
          <w:sz w:val="26"/>
          <w:szCs w:val="26"/>
        </w:rPr>
        <w:t>Кукушкинской школы</w:t>
      </w:r>
    </w:p>
    <w:p w14:paraId="1650BBAA" w14:textId="77777777" w:rsidR="00D44127" w:rsidRPr="00D44127" w:rsidRDefault="00D44127" w:rsidP="004C4C42">
      <w:pPr>
        <w:pStyle w:val="a0"/>
        <w:spacing w:after="0" w:line="240" w:lineRule="auto"/>
        <w:ind w:left="538"/>
        <w:rPr>
          <w:rFonts w:ascii="Times New Roman" w:eastAsia="Times New Roman" w:hAnsi="Times New Roman" w:cs="Times New Roman"/>
          <w:b/>
          <w:color w:val="FF0000"/>
          <w:sz w:val="26"/>
          <w:szCs w:val="26"/>
        </w:rPr>
      </w:pPr>
    </w:p>
    <w:tbl>
      <w:tblPr>
        <w:tblW w:w="10063" w:type="dxa"/>
        <w:tblInd w:w="108"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2410"/>
        <w:gridCol w:w="1699"/>
        <w:gridCol w:w="1842"/>
        <w:gridCol w:w="1026"/>
        <w:gridCol w:w="1026"/>
        <w:gridCol w:w="1026"/>
        <w:gridCol w:w="1034"/>
      </w:tblGrid>
      <w:tr w:rsidR="00D44127" w:rsidRPr="00D44127" w14:paraId="7D4F56CD" w14:textId="77777777" w:rsidTr="006B36E1">
        <w:trPr>
          <w:cantSplit/>
          <w:trHeight w:val="374"/>
          <w:tblHeader/>
        </w:trPr>
        <w:tc>
          <w:tcPr>
            <w:tcW w:w="2410" w:type="dxa"/>
            <w:vMerge w:val="restart"/>
            <w:vAlign w:val="center"/>
          </w:tcPr>
          <w:p w14:paraId="323C1797" w14:textId="77777777" w:rsidR="00D44127" w:rsidRPr="00D44127" w:rsidRDefault="00D44127" w:rsidP="004C4C42">
            <w:pPr>
              <w:pBdr>
                <w:top w:val="nil"/>
                <w:left w:val="nil"/>
                <w:bottom w:val="nil"/>
                <w:right w:val="nil"/>
                <w:between w:val="nil"/>
              </w:pBdr>
              <w:spacing w:after="0" w:line="240" w:lineRule="auto"/>
              <w:ind w:left="-110"/>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Направления</w:t>
            </w:r>
          </w:p>
        </w:tc>
        <w:tc>
          <w:tcPr>
            <w:tcW w:w="1699" w:type="dxa"/>
            <w:vMerge w:val="restart"/>
            <w:vAlign w:val="center"/>
          </w:tcPr>
          <w:p w14:paraId="4661C37D" w14:textId="77777777" w:rsidR="00D44127" w:rsidRPr="00D44127" w:rsidRDefault="00D44127" w:rsidP="004C4C42">
            <w:pPr>
              <w:pBdr>
                <w:top w:val="nil"/>
                <w:left w:val="nil"/>
                <w:bottom w:val="nil"/>
                <w:right w:val="nil"/>
                <w:between w:val="nil"/>
              </w:pBdr>
              <w:tabs>
                <w:tab w:val="left" w:pos="2098"/>
              </w:tabs>
              <w:spacing w:after="0" w:line="240" w:lineRule="auto"/>
              <w:ind w:left="-109"/>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Названия</w:t>
            </w:r>
          </w:p>
        </w:tc>
        <w:tc>
          <w:tcPr>
            <w:tcW w:w="1842" w:type="dxa"/>
            <w:vMerge w:val="restart"/>
            <w:vAlign w:val="center"/>
          </w:tcPr>
          <w:p w14:paraId="2F955EC3"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Формы организации</w:t>
            </w:r>
          </w:p>
        </w:tc>
        <w:tc>
          <w:tcPr>
            <w:tcW w:w="4112" w:type="dxa"/>
            <w:gridSpan w:val="4"/>
            <w:vAlign w:val="center"/>
          </w:tcPr>
          <w:p w14:paraId="10613C34"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Количество часов в неделю</w:t>
            </w:r>
          </w:p>
        </w:tc>
      </w:tr>
      <w:tr w:rsidR="00D44127" w:rsidRPr="00D44127" w14:paraId="4E28239E" w14:textId="77777777" w:rsidTr="006B36E1">
        <w:trPr>
          <w:cantSplit/>
          <w:trHeight w:val="652"/>
          <w:tblHeader/>
        </w:trPr>
        <w:tc>
          <w:tcPr>
            <w:tcW w:w="2410" w:type="dxa"/>
            <w:vMerge/>
            <w:vAlign w:val="center"/>
          </w:tcPr>
          <w:p w14:paraId="67C1F45A"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sz w:val="26"/>
                <w:szCs w:val="26"/>
              </w:rPr>
            </w:pPr>
          </w:p>
        </w:tc>
        <w:tc>
          <w:tcPr>
            <w:tcW w:w="1699" w:type="dxa"/>
            <w:vMerge/>
            <w:vAlign w:val="center"/>
          </w:tcPr>
          <w:p w14:paraId="16C80088"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sz w:val="26"/>
                <w:szCs w:val="26"/>
              </w:rPr>
            </w:pPr>
          </w:p>
        </w:tc>
        <w:tc>
          <w:tcPr>
            <w:tcW w:w="1842" w:type="dxa"/>
            <w:vMerge/>
            <w:vAlign w:val="center"/>
          </w:tcPr>
          <w:p w14:paraId="11C92119"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sz w:val="26"/>
                <w:szCs w:val="26"/>
              </w:rPr>
            </w:pPr>
          </w:p>
        </w:tc>
        <w:tc>
          <w:tcPr>
            <w:tcW w:w="1026" w:type="dxa"/>
            <w:vAlign w:val="center"/>
          </w:tcPr>
          <w:p w14:paraId="6C077EB1" w14:textId="77777777" w:rsidR="00D44127" w:rsidRPr="00D44127" w:rsidRDefault="00D44127" w:rsidP="004C4C42">
            <w:pPr>
              <w:pBdr>
                <w:top w:val="nil"/>
                <w:left w:val="nil"/>
                <w:bottom w:val="nil"/>
                <w:right w:val="nil"/>
                <w:between w:val="nil"/>
              </w:pBdr>
              <w:spacing w:after="0" w:line="240" w:lineRule="auto"/>
              <w:ind w:left="98"/>
              <w:jc w:val="center"/>
              <w:rPr>
                <w:rFonts w:ascii="Times New Roman" w:eastAsia="Times New Roman" w:hAnsi="Times New Roman" w:cs="Times New Roman"/>
                <w:b/>
                <w:sz w:val="26"/>
                <w:szCs w:val="26"/>
              </w:rPr>
            </w:pPr>
            <w:r w:rsidRPr="00D44127">
              <w:rPr>
                <w:rFonts w:ascii="Times New Roman" w:eastAsia="Times New Roman" w:hAnsi="Times New Roman" w:cs="Times New Roman"/>
                <w:b/>
                <w:sz w:val="26"/>
                <w:szCs w:val="26"/>
              </w:rPr>
              <w:t>5-й</w:t>
            </w:r>
          </w:p>
          <w:p w14:paraId="7694387F" w14:textId="77777777" w:rsidR="00D44127" w:rsidRPr="00D44127" w:rsidRDefault="00D44127" w:rsidP="004C4C42">
            <w:pPr>
              <w:pBdr>
                <w:top w:val="nil"/>
                <w:left w:val="nil"/>
                <w:bottom w:val="nil"/>
                <w:right w:val="nil"/>
                <w:between w:val="nil"/>
              </w:pBdr>
              <w:spacing w:after="0" w:line="240" w:lineRule="auto"/>
              <w:ind w:left="98"/>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класс</w:t>
            </w:r>
          </w:p>
        </w:tc>
        <w:tc>
          <w:tcPr>
            <w:tcW w:w="1026" w:type="dxa"/>
            <w:vAlign w:val="center"/>
          </w:tcPr>
          <w:p w14:paraId="2F484511" w14:textId="77777777" w:rsidR="00D44127" w:rsidRPr="00D44127" w:rsidRDefault="00D44127" w:rsidP="004C4C42">
            <w:pPr>
              <w:pBdr>
                <w:top w:val="nil"/>
                <w:left w:val="nil"/>
                <w:bottom w:val="nil"/>
                <w:right w:val="nil"/>
                <w:between w:val="nil"/>
              </w:pBdr>
              <w:spacing w:after="0" w:line="240" w:lineRule="auto"/>
              <w:ind w:left="64"/>
              <w:jc w:val="center"/>
              <w:rPr>
                <w:rFonts w:ascii="Times New Roman" w:eastAsia="Times New Roman" w:hAnsi="Times New Roman" w:cs="Times New Roman"/>
                <w:b/>
                <w:sz w:val="26"/>
                <w:szCs w:val="26"/>
              </w:rPr>
            </w:pPr>
            <w:r w:rsidRPr="00D44127">
              <w:rPr>
                <w:rFonts w:ascii="Times New Roman" w:eastAsia="Times New Roman" w:hAnsi="Times New Roman" w:cs="Times New Roman"/>
                <w:b/>
                <w:sz w:val="26"/>
                <w:szCs w:val="26"/>
              </w:rPr>
              <w:t>6-й</w:t>
            </w:r>
          </w:p>
          <w:p w14:paraId="028E6A6E" w14:textId="77777777" w:rsidR="00D44127" w:rsidRPr="00D44127" w:rsidRDefault="00D44127" w:rsidP="004C4C42">
            <w:pPr>
              <w:pBdr>
                <w:top w:val="nil"/>
                <w:left w:val="nil"/>
                <w:bottom w:val="nil"/>
                <w:right w:val="nil"/>
                <w:between w:val="nil"/>
              </w:pBdr>
              <w:spacing w:after="0" w:line="240" w:lineRule="auto"/>
              <w:ind w:left="64"/>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класс</w:t>
            </w:r>
          </w:p>
        </w:tc>
        <w:tc>
          <w:tcPr>
            <w:tcW w:w="1026" w:type="dxa"/>
            <w:vAlign w:val="center"/>
          </w:tcPr>
          <w:p w14:paraId="2C95BBDA" w14:textId="77777777" w:rsidR="00D44127" w:rsidRPr="00D44127" w:rsidRDefault="00D44127" w:rsidP="004C4C42">
            <w:pPr>
              <w:pBdr>
                <w:top w:val="nil"/>
                <w:left w:val="nil"/>
                <w:bottom w:val="nil"/>
                <w:right w:val="nil"/>
                <w:between w:val="nil"/>
              </w:pBdr>
              <w:spacing w:after="0" w:line="240" w:lineRule="auto"/>
              <w:ind w:right="130"/>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7-й класс</w:t>
            </w:r>
          </w:p>
        </w:tc>
        <w:tc>
          <w:tcPr>
            <w:tcW w:w="1034" w:type="dxa"/>
            <w:vAlign w:val="center"/>
          </w:tcPr>
          <w:p w14:paraId="07547564" w14:textId="77777777" w:rsidR="00D44127" w:rsidRPr="00D44127" w:rsidRDefault="00D44127" w:rsidP="004C4C42">
            <w:pPr>
              <w:pBdr>
                <w:top w:val="nil"/>
                <w:left w:val="nil"/>
                <w:bottom w:val="nil"/>
                <w:right w:val="nil"/>
                <w:between w:val="nil"/>
              </w:pBdr>
              <w:spacing w:after="0" w:line="240" w:lineRule="auto"/>
              <w:ind w:left="67"/>
              <w:jc w:val="center"/>
              <w:rPr>
                <w:rFonts w:ascii="Times New Roman" w:hAnsi="Times New Roman" w:cs="Times New Roman"/>
                <w:b/>
                <w:sz w:val="26"/>
                <w:szCs w:val="26"/>
              </w:rPr>
            </w:pPr>
            <w:r w:rsidRPr="00D44127">
              <w:rPr>
                <w:rFonts w:ascii="Times New Roman" w:eastAsia="Times New Roman" w:hAnsi="Times New Roman" w:cs="Times New Roman"/>
                <w:b/>
                <w:sz w:val="26"/>
                <w:szCs w:val="26"/>
              </w:rPr>
              <w:t>8-й класс</w:t>
            </w:r>
          </w:p>
        </w:tc>
      </w:tr>
      <w:tr w:rsidR="00D44127" w:rsidRPr="00D44127" w14:paraId="774663D5" w14:textId="77777777" w:rsidTr="006B36E1">
        <w:trPr>
          <w:cantSplit/>
          <w:trHeight w:val="361"/>
          <w:tblHeader/>
        </w:trPr>
        <w:tc>
          <w:tcPr>
            <w:tcW w:w="2410" w:type="dxa"/>
          </w:tcPr>
          <w:p w14:paraId="74EB3744" w14:textId="77777777" w:rsidR="00D44127" w:rsidRPr="00D44127" w:rsidRDefault="00D44127" w:rsidP="004C4C42">
            <w:pPr>
              <w:pBdr>
                <w:top w:val="nil"/>
                <w:left w:val="nil"/>
                <w:bottom w:val="nil"/>
                <w:right w:val="nil"/>
                <w:between w:val="nil"/>
              </w:pBdr>
              <w:spacing w:before="42" w:after="0" w:line="240" w:lineRule="auto"/>
              <w:ind w:left="50"/>
              <w:rPr>
                <w:rFonts w:ascii="Times New Roman" w:hAnsi="Times New Roman" w:cs="Times New Roman"/>
                <w:sz w:val="26"/>
                <w:szCs w:val="26"/>
              </w:rPr>
            </w:pPr>
            <w:r w:rsidRPr="00D44127">
              <w:rPr>
                <w:rFonts w:ascii="Times New Roman" w:hAnsi="Times New Roman" w:cs="Times New Roman"/>
                <w:sz w:val="26"/>
                <w:szCs w:val="26"/>
              </w:rPr>
              <w:t>Коммуникативная деятельность</w:t>
            </w:r>
          </w:p>
        </w:tc>
        <w:tc>
          <w:tcPr>
            <w:tcW w:w="1699" w:type="dxa"/>
          </w:tcPr>
          <w:p w14:paraId="7EB427DB" w14:textId="77777777" w:rsidR="00D44127" w:rsidRPr="00D44127" w:rsidRDefault="00D44127" w:rsidP="004C4C42">
            <w:pPr>
              <w:pBdr>
                <w:top w:val="nil"/>
                <w:left w:val="nil"/>
                <w:bottom w:val="nil"/>
                <w:right w:val="nil"/>
                <w:between w:val="nil"/>
              </w:pBdr>
              <w:spacing w:after="0" w:line="240" w:lineRule="auto"/>
              <w:ind w:left="50"/>
              <w:rPr>
                <w:rFonts w:ascii="Times New Roman" w:hAnsi="Times New Roman" w:cs="Times New Roman"/>
                <w:sz w:val="26"/>
                <w:szCs w:val="26"/>
              </w:rPr>
            </w:pPr>
            <w:r w:rsidRPr="00D44127">
              <w:rPr>
                <w:rFonts w:ascii="Times New Roman" w:eastAsia="Times New Roman" w:hAnsi="Times New Roman" w:cs="Times New Roman"/>
                <w:sz w:val="26"/>
                <w:szCs w:val="26"/>
              </w:rPr>
              <w:t>Разговоры о важном</w:t>
            </w:r>
          </w:p>
        </w:tc>
        <w:tc>
          <w:tcPr>
            <w:tcW w:w="1842" w:type="dxa"/>
          </w:tcPr>
          <w:p w14:paraId="6069FC03" w14:textId="77777777" w:rsidR="00D44127" w:rsidRPr="00D44127" w:rsidRDefault="00D44127" w:rsidP="004C4C42">
            <w:pPr>
              <w:pBdr>
                <w:top w:val="nil"/>
                <w:left w:val="nil"/>
                <w:bottom w:val="nil"/>
                <w:right w:val="nil"/>
                <w:between w:val="nil"/>
              </w:pBdr>
              <w:spacing w:after="0" w:line="240" w:lineRule="auto"/>
              <w:ind w:left="52"/>
              <w:rPr>
                <w:rFonts w:ascii="Times New Roman" w:hAnsi="Times New Roman" w:cs="Times New Roman"/>
                <w:sz w:val="26"/>
                <w:szCs w:val="26"/>
              </w:rPr>
            </w:pPr>
            <w:r w:rsidRPr="00D44127">
              <w:rPr>
                <w:rFonts w:ascii="Times New Roman" w:eastAsia="Times New Roman" w:hAnsi="Times New Roman" w:cs="Times New Roman"/>
                <w:sz w:val="26"/>
                <w:szCs w:val="26"/>
              </w:rPr>
              <w:t xml:space="preserve">Беседа </w:t>
            </w:r>
          </w:p>
        </w:tc>
        <w:tc>
          <w:tcPr>
            <w:tcW w:w="1026" w:type="dxa"/>
          </w:tcPr>
          <w:p w14:paraId="5CF5D7E1"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026" w:type="dxa"/>
          </w:tcPr>
          <w:p w14:paraId="5E67B5F1"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026" w:type="dxa"/>
          </w:tcPr>
          <w:p w14:paraId="4BBBCB45" w14:textId="77777777" w:rsidR="00D44127" w:rsidRPr="00D44127" w:rsidRDefault="00D44127" w:rsidP="004C4C42">
            <w:pPr>
              <w:pBdr>
                <w:top w:val="nil"/>
                <w:left w:val="nil"/>
                <w:bottom w:val="nil"/>
                <w:right w:val="nil"/>
                <w:between w:val="nil"/>
              </w:pBdr>
              <w:spacing w:after="0" w:line="240" w:lineRule="auto"/>
              <w:ind w:left="52"/>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034" w:type="dxa"/>
          </w:tcPr>
          <w:p w14:paraId="7E720568" w14:textId="77777777" w:rsidR="00D44127" w:rsidRPr="00D44127" w:rsidRDefault="00D44127" w:rsidP="004C4C42">
            <w:pPr>
              <w:pBdr>
                <w:top w:val="nil"/>
                <w:left w:val="nil"/>
                <w:bottom w:val="nil"/>
                <w:right w:val="nil"/>
                <w:between w:val="nil"/>
              </w:pBdr>
              <w:spacing w:after="0" w:line="240" w:lineRule="auto"/>
              <w:ind w:left="53"/>
              <w:jc w:val="center"/>
              <w:rPr>
                <w:rFonts w:ascii="Times New Roman" w:hAnsi="Times New Roman" w:cs="Times New Roman"/>
                <w:sz w:val="26"/>
                <w:szCs w:val="26"/>
              </w:rPr>
            </w:pPr>
            <w:r w:rsidRPr="00D44127">
              <w:rPr>
                <w:rFonts w:ascii="Times New Roman" w:hAnsi="Times New Roman" w:cs="Times New Roman"/>
                <w:sz w:val="26"/>
                <w:szCs w:val="26"/>
              </w:rPr>
              <w:t>1</w:t>
            </w:r>
          </w:p>
        </w:tc>
      </w:tr>
      <w:tr w:rsidR="00D44127" w:rsidRPr="00D44127" w14:paraId="70B8E27A" w14:textId="77777777" w:rsidTr="006B36E1">
        <w:trPr>
          <w:cantSplit/>
          <w:trHeight w:val="551"/>
          <w:tblHeader/>
        </w:trPr>
        <w:tc>
          <w:tcPr>
            <w:tcW w:w="2410" w:type="dxa"/>
          </w:tcPr>
          <w:p w14:paraId="6270E8B9" w14:textId="77777777" w:rsidR="00D44127" w:rsidRPr="00D44127" w:rsidRDefault="00D44127" w:rsidP="004C4C42">
            <w:pPr>
              <w:pBdr>
                <w:top w:val="nil"/>
                <w:left w:val="nil"/>
                <w:bottom w:val="nil"/>
                <w:right w:val="nil"/>
                <w:between w:val="nil"/>
              </w:pBdr>
              <w:spacing w:before="42" w:after="0" w:line="240" w:lineRule="auto"/>
              <w:ind w:left="50" w:right="-114"/>
              <w:rPr>
                <w:rFonts w:ascii="Times New Roman" w:hAnsi="Times New Roman" w:cs="Times New Roman"/>
                <w:sz w:val="26"/>
                <w:szCs w:val="26"/>
              </w:rPr>
            </w:pPr>
            <w:r w:rsidRPr="00D44127">
              <w:rPr>
                <w:rFonts w:ascii="Times New Roman" w:hAnsi="Times New Roman" w:cs="Times New Roman"/>
                <w:sz w:val="26"/>
                <w:szCs w:val="26"/>
              </w:rPr>
              <w:t>Спортивно-оздоровительная деятельность</w:t>
            </w:r>
          </w:p>
        </w:tc>
        <w:tc>
          <w:tcPr>
            <w:tcW w:w="1699" w:type="dxa"/>
          </w:tcPr>
          <w:p w14:paraId="209CF546" w14:textId="77777777" w:rsidR="00D44127" w:rsidRPr="00D44127" w:rsidRDefault="00D44127" w:rsidP="004C4C42">
            <w:pPr>
              <w:pBdr>
                <w:top w:val="nil"/>
                <w:left w:val="nil"/>
                <w:bottom w:val="nil"/>
                <w:right w:val="nil"/>
                <w:between w:val="nil"/>
              </w:pBdr>
              <w:spacing w:after="0" w:line="240" w:lineRule="auto"/>
              <w:ind w:left="50"/>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Быстрее, выше, сильнее</w:t>
            </w:r>
          </w:p>
        </w:tc>
        <w:tc>
          <w:tcPr>
            <w:tcW w:w="1842" w:type="dxa"/>
          </w:tcPr>
          <w:p w14:paraId="407A3FC4" w14:textId="77777777" w:rsidR="00D44127" w:rsidRPr="00D44127" w:rsidRDefault="00D44127" w:rsidP="004C4C42">
            <w:pPr>
              <w:pBdr>
                <w:top w:val="nil"/>
                <w:left w:val="nil"/>
                <w:bottom w:val="nil"/>
                <w:right w:val="nil"/>
                <w:between w:val="nil"/>
              </w:pBdr>
              <w:spacing w:after="0" w:line="240" w:lineRule="auto"/>
              <w:ind w:left="52" w:right="181"/>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Секция</w:t>
            </w:r>
          </w:p>
        </w:tc>
        <w:tc>
          <w:tcPr>
            <w:tcW w:w="1026" w:type="dxa"/>
          </w:tcPr>
          <w:p w14:paraId="2CED2B07"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026" w:type="dxa"/>
          </w:tcPr>
          <w:p w14:paraId="219889CE"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026" w:type="dxa"/>
          </w:tcPr>
          <w:p w14:paraId="73EB6AA4" w14:textId="77777777" w:rsidR="00D44127" w:rsidRPr="00D44127" w:rsidRDefault="00D44127" w:rsidP="004C4C42">
            <w:pPr>
              <w:pBdr>
                <w:top w:val="nil"/>
                <w:left w:val="nil"/>
                <w:bottom w:val="nil"/>
                <w:right w:val="nil"/>
                <w:between w:val="nil"/>
              </w:pBdr>
              <w:spacing w:after="0" w:line="240" w:lineRule="auto"/>
              <w:ind w:left="52"/>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034" w:type="dxa"/>
          </w:tcPr>
          <w:p w14:paraId="2967085F" w14:textId="77777777" w:rsidR="00D44127" w:rsidRPr="00D44127" w:rsidRDefault="00D44127" w:rsidP="004C4C42">
            <w:pPr>
              <w:pBdr>
                <w:top w:val="nil"/>
                <w:left w:val="nil"/>
                <w:bottom w:val="nil"/>
                <w:right w:val="nil"/>
                <w:between w:val="nil"/>
              </w:pBdr>
              <w:spacing w:after="0" w:line="240" w:lineRule="auto"/>
              <w:ind w:left="53"/>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r>
      <w:tr w:rsidR="00D44127" w:rsidRPr="00D44127" w14:paraId="13DA8174" w14:textId="77777777" w:rsidTr="006B36E1">
        <w:trPr>
          <w:cantSplit/>
          <w:trHeight w:val="551"/>
          <w:tblHeader/>
        </w:trPr>
        <w:tc>
          <w:tcPr>
            <w:tcW w:w="2410" w:type="dxa"/>
          </w:tcPr>
          <w:p w14:paraId="7FD54479" w14:textId="77777777" w:rsidR="00D44127" w:rsidRPr="00D44127" w:rsidRDefault="00D44127" w:rsidP="004C4C42">
            <w:pPr>
              <w:pBdr>
                <w:top w:val="nil"/>
                <w:left w:val="nil"/>
                <w:bottom w:val="nil"/>
                <w:right w:val="nil"/>
                <w:between w:val="nil"/>
              </w:pBdr>
              <w:spacing w:before="42" w:after="0" w:line="240" w:lineRule="auto"/>
              <w:ind w:left="50" w:right="-114"/>
              <w:rPr>
                <w:rFonts w:ascii="Times New Roman" w:hAnsi="Times New Roman" w:cs="Times New Roman"/>
                <w:sz w:val="26"/>
                <w:szCs w:val="26"/>
              </w:rPr>
            </w:pPr>
            <w:r w:rsidRPr="00D44127">
              <w:rPr>
                <w:rFonts w:ascii="Times New Roman" w:hAnsi="Times New Roman" w:cs="Times New Roman"/>
                <w:sz w:val="26"/>
                <w:szCs w:val="26"/>
              </w:rPr>
              <w:t>Проектно – исследовательская деятельность</w:t>
            </w:r>
          </w:p>
        </w:tc>
        <w:tc>
          <w:tcPr>
            <w:tcW w:w="1699" w:type="dxa"/>
          </w:tcPr>
          <w:p w14:paraId="33B0D45D" w14:textId="77777777" w:rsidR="00D44127" w:rsidRPr="00D44127" w:rsidRDefault="00D44127" w:rsidP="004C4C42">
            <w:pPr>
              <w:pBdr>
                <w:top w:val="nil"/>
                <w:left w:val="nil"/>
                <w:bottom w:val="nil"/>
                <w:right w:val="nil"/>
                <w:between w:val="nil"/>
              </w:pBdr>
              <w:spacing w:after="0" w:line="240" w:lineRule="auto"/>
              <w:ind w:left="50"/>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Биология и химия в современном мире</w:t>
            </w:r>
          </w:p>
        </w:tc>
        <w:tc>
          <w:tcPr>
            <w:tcW w:w="1842" w:type="dxa"/>
          </w:tcPr>
          <w:p w14:paraId="21CFB7BF" w14:textId="77777777" w:rsidR="00D44127" w:rsidRPr="00D44127" w:rsidRDefault="00D44127" w:rsidP="004C4C42">
            <w:pPr>
              <w:pBdr>
                <w:top w:val="nil"/>
                <w:left w:val="nil"/>
                <w:bottom w:val="nil"/>
                <w:right w:val="nil"/>
                <w:between w:val="nil"/>
              </w:pBdr>
              <w:spacing w:after="0" w:line="240" w:lineRule="auto"/>
              <w:ind w:left="52" w:right="181"/>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Кружок</w:t>
            </w:r>
          </w:p>
        </w:tc>
        <w:tc>
          <w:tcPr>
            <w:tcW w:w="1026" w:type="dxa"/>
          </w:tcPr>
          <w:p w14:paraId="38C8EA90"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026" w:type="dxa"/>
          </w:tcPr>
          <w:p w14:paraId="0EDB576E"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026" w:type="dxa"/>
          </w:tcPr>
          <w:p w14:paraId="0FB5C485" w14:textId="77777777" w:rsidR="00D44127" w:rsidRPr="00D44127" w:rsidRDefault="00D44127" w:rsidP="004C4C42">
            <w:pPr>
              <w:pBdr>
                <w:top w:val="nil"/>
                <w:left w:val="nil"/>
                <w:bottom w:val="nil"/>
                <w:right w:val="nil"/>
                <w:between w:val="nil"/>
              </w:pBdr>
              <w:spacing w:after="0" w:line="240" w:lineRule="auto"/>
              <w:ind w:left="52"/>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034" w:type="dxa"/>
          </w:tcPr>
          <w:p w14:paraId="4B40E693" w14:textId="77777777" w:rsidR="00D44127" w:rsidRPr="00D44127" w:rsidRDefault="00D44127" w:rsidP="004C4C42">
            <w:pPr>
              <w:pBdr>
                <w:top w:val="nil"/>
                <w:left w:val="nil"/>
                <w:bottom w:val="nil"/>
                <w:right w:val="nil"/>
                <w:between w:val="nil"/>
              </w:pBdr>
              <w:spacing w:after="0" w:line="240" w:lineRule="auto"/>
              <w:ind w:left="53"/>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r>
      <w:tr w:rsidR="00D44127" w:rsidRPr="00D44127" w14:paraId="07032B4B" w14:textId="77777777" w:rsidTr="006B36E1">
        <w:trPr>
          <w:cantSplit/>
          <w:trHeight w:val="585"/>
          <w:tblHeader/>
        </w:trPr>
        <w:tc>
          <w:tcPr>
            <w:tcW w:w="2410" w:type="dxa"/>
          </w:tcPr>
          <w:p w14:paraId="40A4EFC5" w14:textId="77777777" w:rsidR="00D44127" w:rsidRPr="00D44127" w:rsidRDefault="00D44127" w:rsidP="004C4C42">
            <w:pPr>
              <w:pBdr>
                <w:top w:val="nil"/>
                <w:left w:val="nil"/>
                <w:bottom w:val="nil"/>
                <w:right w:val="nil"/>
                <w:between w:val="nil"/>
              </w:pBdr>
              <w:spacing w:before="42" w:after="0" w:line="240" w:lineRule="auto"/>
              <w:ind w:left="50" w:right="-114"/>
              <w:rPr>
                <w:rFonts w:ascii="Times New Roman" w:hAnsi="Times New Roman" w:cs="Times New Roman"/>
                <w:sz w:val="26"/>
                <w:szCs w:val="26"/>
              </w:rPr>
            </w:pPr>
            <w:r w:rsidRPr="00D44127">
              <w:rPr>
                <w:rFonts w:ascii="Times New Roman" w:hAnsi="Times New Roman" w:cs="Times New Roman"/>
                <w:sz w:val="26"/>
                <w:szCs w:val="26"/>
              </w:rPr>
              <w:t xml:space="preserve">Реализация единой модели профориентационного минимума </w:t>
            </w:r>
          </w:p>
        </w:tc>
        <w:tc>
          <w:tcPr>
            <w:tcW w:w="1699" w:type="dxa"/>
          </w:tcPr>
          <w:p w14:paraId="128F2DFD" w14:textId="77777777" w:rsidR="00D44127" w:rsidRPr="00D44127" w:rsidRDefault="00D44127" w:rsidP="004C4C42">
            <w:pPr>
              <w:pBdr>
                <w:top w:val="nil"/>
                <w:left w:val="nil"/>
                <w:bottom w:val="nil"/>
                <w:right w:val="nil"/>
                <w:between w:val="nil"/>
              </w:pBdr>
              <w:spacing w:after="0" w:line="240" w:lineRule="auto"/>
              <w:ind w:left="50" w:right="179"/>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Россия – мои горизонты</w:t>
            </w:r>
          </w:p>
        </w:tc>
        <w:tc>
          <w:tcPr>
            <w:tcW w:w="1842" w:type="dxa"/>
          </w:tcPr>
          <w:p w14:paraId="19E3F916" w14:textId="77777777" w:rsidR="00D44127" w:rsidRPr="00D44127" w:rsidRDefault="00D44127" w:rsidP="004C4C42">
            <w:pPr>
              <w:pBdr>
                <w:top w:val="nil"/>
                <w:left w:val="nil"/>
                <w:bottom w:val="nil"/>
                <w:right w:val="nil"/>
                <w:between w:val="nil"/>
              </w:pBdr>
              <w:spacing w:after="0" w:line="240" w:lineRule="auto"/>
              <w:ind w:left="52"/>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Практикум</w:t>
            </w:r>
          </w:p>
        </w:tc>
        <w:tc>
          <w:tcPr>
            <w:tcW w:w="1026" w:type="dxa"/>
          </w:tcPr>
          <w:p w14:paraId="59D780FB"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p>
        </w:tc>
        <w:tc>
          <w:tcPr>
            <w:tcW w:w="1026" w:type="dxa"/>
          </w:tcPr>
          <w:p w14:paraId="3B7BFBAB"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026" w:type="dxa"/>
          </w:tcPr>
          <w:p w14:paraId="1E72AAD6" w14:textId="77777777" w:rsidR="00D44127" w:rsidRPr="00D44127" w:rsidRDefault="00D44127" w:rsidP="004C4C42">
            <w:pPr>
              <w:pBdr>
                <w:top w:val="nil"/>
                <w:left w:val="nil"/>
                <w:bottom w:val="nil"/>
                <w:right w:val="nil"/>
                <w:between w:val="nil"/>
              </w:pBdr>
              <w:spacing w:after="0" w:line="240" w:lineRule="auto"/>
              <w:ind w:left="52"/>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034" w:type="dxa"/>
          </w:tcPr>
          <w:p w14:paraId="301093CF" w14:textId="77777777" w:rsidR="00D44127" w:rsidRPr="00D44127" w:rsidRDefault="00D44127" w:rsidP="004C4C42">
            <w:pPr>
              <w:pBdr>
                <w:top w:val="nil"/>
                <w:left w:val="nil"/>
                <w:bottom w:val="nil"/>
                <w:right w:val="nil"/>
                <w:between w:val="nil"/>
              </w:pBdr>
              <w:spacing w:after="0" w:line="240" w:lineRule="auto"/>
              <w:ind w:left="53"/>
              <w:jc w:val="center"/>
              <w:rPr>
                <w:rFonts w:ascii="Times New Roman" w:hAnsi="Times New Roman" w:cs="Times New Roman"/>
                <w:sz w:val="26"/>
                <w:szCs w:val="26"/>
              </w:rPr>
            </w:pPr>
            <w:r w:rsidRPr="00D44127">
              <w:rPr>
                <w:rFonts w:ascii="Times New Roman" w:hAnsi="Times New Roman" w:cs="Times New Roman"/>
                <w:sz w:val="26"/>
                <w:szCs w:val="26"/>
              </w:rPr>
              <w:t>1</w:t>
            </w:r>
          </w:p>
        </w:tc>
      </w:tr>
      <w:tr w:rsidR="00D44127" w:rsidRPr="00D44127" w14:paraId="36C38221" w14:textId="77777777" w:rsidTr="006B36E1">
        <w:trPr>
          <w:cantSplit/>
          <w:trHeight w:val="650"/>
          <w:tblHeader/>
        </w:trPr>
        <w:tc>
          <w:tcPr>
            <w:tcW w:w="2410" w:type="dxa"/>
          </w:tcPr>
          <w:p w14:paraId="1FA08D7A"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sz w:val="26"/>
                <w:szCs w:val="26"/>
              </w:rPr>
            </w:pPr>
            <w:r w:rsidRPr="00D44127">
              <w:rPr>
                <w:rFonts w:ascii="Times New Roman" w:hAnsi="Times New Roman" w:cs="Times New Roman"/>
                <w:sz w:val="26"/>
                <w:szCs w:val="26"/>
              </w:rPr>
              <w:t>Художественно-эстетическая творческая деятельность</w:t>
            </w:r>
          </w:p>
        </w:tc>
        <w:tc>
          <w:tcPr>
            <w:tcW w:w="1699" w:type="dxa"/>
          </w:tcPr>
          <w:p w14:paraId="6D6041C2" w14:textId="77777777" w:rsidR="00D44127" w:rsidRPr="00D44127" w:rsidRDefault="00D44127" w:rsidP="004C4C42">
            <w:pPr>
              <w:pBdr>
                <w:top w:val="nil"/>
                <w:left w:val="nil"/>
                <w:bottom w:val="nil"/>
                <w:right w:val="nil"/>
                <w:between w:val="nil"/>
              </w:pBdr>
              <w:spacing w:after="0" w:line="240" w:lineRule="auto"/>
              <w:ind w:left="50"/>
              <w:rPr>
                <w:rFonts w:ascii="Times New Roman" w:hAnsi="Times New Roman" w:cs="Times New Roman"/>
                <w:sz w:val="26"/>
                <w:szCs w:val="26"/>
              </w:rPr>
            </w:pPr>
            <w:r w:rsidRPr="00D44127">
              <w:rPr>
                <w:rFonts w:ascii="Times New Roman" w:eastAsia="Times New Roman" w:hAnsi="Times New Roman" w:cs="Times New Roman"/>
                <w:sz w:val="26"/>
                <w:szCs w:val="26"/>
              </w:rPr>
              <w:t>Родное слово</w:t>
            </w:r>
          </w:p>
        </w:tc>
        <w:tc>
          <w:tcPr>
            <w:tcW w:w="1842" w:type="dxa"/>
          </w:tcPr>
          <w:p w14:paraId="20C79169" w14:textId="77777777" w:rsidR="00D44127" w:rsidRPr="00D44127" w:rsidRDefault="00D44127" w:rsidP="004C4C42">
            <w:pPr>
              <w:pBdr>
                <w:top w:val="nil"/>
                <w:left w:val="nil"/>
                <w:bottom w:val="nil"/>
                <w:right w:val="nil"/>
                <w:between w:val="nil"/>
              </w:pBdr>
              <w:spacing w:after="0" w:line="240" w:lineRule="auto"/>
              <w:ind w:left="52" w:right="323"/>
              <w:rPr>
                <w:rFonts w:ascii="Times New Roman" w:hAnsi="Times New Roman" w:cs="Times New Roman"/>
                <w:sz w:val="26"/>
                <w:szCs w:val="26"/>
              </w:rPr>
            </w:pPr>
            <w:r w:rsidRPr="00D44127">
              <w:rPr>
                <w:rFonts w:ascii="Times New Roman" w:hAnsi="Times New Roman" w:cs="Times New Roman"/>
                <w:sz w:val="26"/>
                <w:szCs w:val="26"/>
              </w:rPr>
              <w:t>Кружок</w:t>
            </w:r>
          </w:p>
        </w:tc>
        <w:tc>
          <w:tcPr>
            <w:tcW w:w="1026" w:type="dxa"/>
          </w:tcPr>
          <w:p w14:paraId="23222C35"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026" w:type="dxa"/>
          </w:tcPr>
          <w:p w14:paraId="7106B688"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026" w:type="dxa"/>
          </w:tcPr>
          <w:p w14:paraId="299571F9" w14:textId="77777777" w:rsidR="00D44127" w:rsidRPr="00D44127" w:rsidRDefault="00D44127" w:rsidP="004C4C42">
            <w:pPr>
              <w:pBdr>
                <w:top w:val="nil"/>
                <w:left w:val="nil"/>
                <w:bottom w:val="nil"/>
                <w:right w:val="nil"/>
                <w:between w:val="nil"/>
              </w:pBdr>
              <w:spacing w:after="0" w:line="240" w:lineRule="auto"/>
              <w:ind w:left="52"/>
              <w:jc w:val="center"/>
              <w:rPr>
                <w:rFonts w:ascii="Times New Roman" w:hAnsi="Times New Roman" w:cs="Times New Roman"/>
                <w:sz w:val="26"/>
                <w:szCs w:val="26"/>
              </w:rPr>
            </w:pPr>
            <w:r w:rsidRPr="00D44127">
              <w:rPr>
                <w:rFonts w:ascii="Times New Roman" w:hAnsi="Times New Roman" w:cs="Times New Roman"/>
                <w:sz w:val="26"/>
                <w:szCs w:val="26"/>
              </w:rPr>
              <w:t>1</w:t>
            </w:r>
          </w:p>
        </w:tc>
        <w:tc>
          <w:tcPr>
            <w:tcW w:w="1034" w:type="dxa"/>
          </w:tcPr>
          <w:p w14:paraId="65422CF4" w14:textId="77777777" w:rsidR="00D44127" w:rsidRPr="00D44127" w:rsidRDefault="00D44127" w:rsidP="004C4C42">
            <w:pPr>
              <w:pBdr>
                <w:top w:val="nil"/>
                <w:left w:val="nil"/>
                <w:bottom w:val="nil"/>
                <w:right w:val="nil"/>
                <w:between w:val="nil"/>
              </w:pBdr>
              <w:spacing w:after="0" w:line="240" w:lineRule="auto"/>
              <w:ind w:left="53"/>
              <w:jc w:val="center"/>
              <w:rPr>
                <w:rFonts w:ascii="Times New Roman" w:hAnsi="Times New Roman" w:cs="Times New Roman"/>
                <w:sz w:val="26"/>
                <w:szCs w:val="26"/>
              </w:rPr>
            </w:pPr>
            <w:r w:rsidRPr="00D44127">
              <w:rPr>
                <w:rFonts w:ascii="Times New Roman" w:hAnsi="Times New Roman" w:cs="Times New Roman"/>
                <w:sz w:val="26"/>
                <w:szCs w:val="26"/>
              </w:rPr>
              <w:t>1</w:t>
            </w:r>
          </w:p>
        </w:tc>
      </w:tr>
      <w:tr w:rsidR="00D44127" w:rsidRPr="00D44127" w14:paraId="46BE0208" w14:textId="77777777" w:rsidTr="006B36E1">
        <w:trPr>
          <w:cantSplit/>
          <w:trHeight w:val="928"/>
          <w:tblHeader/>
        </w:trPr>
        <w:tc>
          <w:tcPr>
            <w:tcW w:w="2410" w:type="dxa"/>
          </w:tcPr>
          <w:p w14:paraId="0563FEA3" w14:textId="77777777" w:rsidR="00D44127" w:rsidRPr="00D44127" w:rsidRDefault="00D44127" w:rsidP="004C4C42">
            <w:pPr>
              <w:pBdr>
                <w:top w:val="nil"/>
                <w:left w:val="nil"/>
                <w:bottom w:val="nil"/>
                <w:right w:val="nil"/>
                <w:between w:val="nil"/>
              </w:pBdr>
              <w:spacing w:before="42" w:after="0" w:line="240" w:lineRule="auto"/>
              <w:ind w:left="50"/>
              <w:rPr>
                <w:rFonts w:ascii="Times New Roman" w:hAnsi="Times New Roman" w:cs="Times New Roman"/>
                <w:sz w:val="26"/>
                <w:szCs w:val="26"/>
              </w:rPr>
            </w:pPr>
            <w:r w:rsidRPr="00D44127">
              <w:rPr>
                <w:rFonts w:ascii="Times New Roman" w:hAnsi="Times New Roman" w:cs="Times New Roman"/>
                <w:sz w:val="26"/>
                <w:szCs w:val="26"/>
              </w:rPr>
              <w:t>«Учение с увлечением!»</w:t>
            </w:r>
          </w:p>
          <w:p w14:paraId="682C741A" w14:textId="77777777" w:rsidR="00D44127" w:rsidRPr="00D44127" w:rsidRDefault="00D44127" w:rsidP="004C4C42">
            <w:pPr>
              <w:pBdr>
                <w:top w:val="nil"/>
                <w:left w:val="nil"/>
                <w:bottom w:val="nil"/>
                <w:right w:val="nil"/>
                <w:between w:val="nil"/>
              </w:pBdr>
              <w:spacing w:before="42" w:after="0" w:line="240" w:lineRule="auto"/>
              <w:ind w:left="50"/>
              <w:rPr>
                <w:rFonts w:ascii="Times New Roman" w:hAnsi="Times New Roman" w:cs="Times New Roman"/>
                <w:sz w:val="26"/>
                <w:szCs w:val="26"/>
              </w:rPr>
            </w:pPr>
            <w:r w:rsidRPr="00D44127">
              <w:rPr>
                <w:rFonts w:ascii="Times New Roman" w:hAnsi="Times New Roman" w:cs="Times New Roman"/>
                <w:sz w:val="26"/>
                <w:szCs w:val="26"/>
              </w:rPr>
              <w:t>(функциональная грамотность)</w:t>
            </w:r>
          </w:p>
        </w:tc>
        <w:tc>
          <w:tcPr>
            <w:tcW w:w="1699" w:type="dxa"/>
          </w:tcPr>
          <w:p w14:paraId="0C6EEED4" w14:textId="77777777" w:rsidR="00D44127" w:rsidRPr="00D44127" w:rsidRDefault="00D44127" w:rsidP="004C4C42">
            <w:pPr>
              <w:pBdr>
                <w:top w:val="nil"/>
                <w:left w:val="nil"/>
                <w:bottom w:val="nil"/>
                <w:right w:val="nil"/>
                <w:between w:val="nil"/>
              </w:pBdr>
              <w:spacing w:before="42" w:after="0" w:line="240" w:lineRule="auto"/>
              <w:ind w:left="50"/>
              <w:rPr>
                <w:rFonts w:ascii="Times New Roman" w:hAnsi="Times New Roman" w:cs="Times New Roman"/>
                <w:sz w:val="26"/>
                <w:szCs w:val="26"/>
              </w:rPr>
            </w:pPr>
            <w:r w:rsidRPr="00D44127">
              <w:rPr>
                <w:rFonts w:ascii="Times New Roman" w:hAnsi="Times New Roman" w:cs="Times New Roman"/>
                <w:sz w:val="26"/>
                <w:szCs w:val="26"/>
              </w:rPr>
              <w:t>Учимся для жизни (функциональная грамотность)</w:t>
            </w:r>
          </w:p>
        </w:tc>
        <w:tc>
          <w:tcPr>
            <w:tcW w:w="1842" w:type="dxa"/>
          </w:tcPr>
          <w:p w14:paraId="16CCE547" w14:textId="77777777" w:rsidR="00D44127" w:rsidRPr="00D44127" w:rsidRDefault="00D44127" w:rsidP="004C4C42">
            <w:pPr>
              <w:pBdr>
                <w:top w:val="nil"/>
                <w:left w:val="nil"/>
                <w:bottom w:val="nil"/>
                <w:right w:val="nil"/>
                <w:between w:val="nil"/>
              </w:pBdr>
              <w:spacing w:before="42" w:after="0" w:line="240" w:lineRule="auto"/>
              <w:ind w:left="53"/>
              <w:rPr>
                <w:rFonts w:ascii="Times New Roman" w:hAnsi="Times New Roman" w:cs="Times New Roman"/>
                <w:sz w:val="26"/>
                <w:szCs w:val="26"/>
              </w:rPr>
            </w:pPr>
            <w:r w:rsidRPr="00D44127">
              <w:rPr>
                <w:rFonts w:ascii="Times New Roman" w:hAnsi="Times New Roman" w:cs="Times New Roman"/>
                <w:sz w:val="26"/>
                <w:szCs w:val="26"/>
              </w:rPr>
              <w:t>Практикум</w:t>
            </w:r>
          </w:p>
        </w:tc>
        <w:tc>
          <w:tcPr>
            <w:tcW w:w="1026" w:type="dxa"/>
          </w:tcPr>
          <w:p w14:paraId="4D84995A"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026" w:type="dxa"/>
          </w:tcPr>
          <w:p w14:paraId="72FBF340"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026" w:type="dxa"/>
          </w:tcPr>
          <w:p w14:paraId="46AFCB1F" w14:textId="77777777" w:rsidR="00D44127" w:rsidRPr="00D44127" w:rsidRDefault="00D44127" w:rsidP="004C4C42">
            <w:pPr>
              <w:pBdr>
                <w:top w:val="nil"/>
                <w:left w:val="nil"/>
                <w:bottom w:val="nil"/>
                <w:right w:val="nil"/>
                <w:between w:val="nil"/>
              </w:pBdr>
              <w:spacing w:after="0" w:line="240" w:lineRule="auto"/>
              <w:ind w:left="52"/>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c>
          <w:tcPr>
            <w:tcW w:w="1034" w:type="dxa"/>
          </w:tcPr>
          <w:p w14:paraId="61103B40" w14:textId="77777777" w:rsidR="00D44127" w:rsidRPr="00D44127" w:rsidRDefault="00D44127" w:rsidP="004C4C42">
            <w:pPr>
              <w:pBdr>
                <w:top w:val="nil"/>
                <w:left w:val="nil"/>
                <w:bottom w:val="nil"/>
                <w:right w:val="nil"/>
                <w:between w:val="nil"/>
              </w:pBdr>
              <w:spacing w:after="0" w:line="240" w:lineRule="auto"/>
              <w:ind w:left="53"/>
              <w:jc w:val="center"/>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1</w:t>
            </w:r>
          </w:p>
        </w:tc>
      </w:tr>
      <w:tr w:rsidR="00D44127" w:rsidRPr="00D44127" w14:paraId="248C9CE5" w14:textId="77777777" w:rsidTr="006B36E1">
        <w:trPr>
          <w:cantSplit/>
          <w:trHeight w:val="502"/>
          <w:tblHeader/>
        </w:trPr>
        <w:tc>
          <w:tcPr>
            <w:tcW w:w="5951" w:type="dxa"/>
            <w:gridSpan w:val="3"/>
          </w:tcPr>
          <w:p w14:paraId="0260C972" w14:textId="77777777" w:rsidR="00D44127" w:rsidRPr="00D44127" w:rsidRDefault="00D44127" w:rsidP="004C4C42">
            <w:pPr>
              <w:pBdr>
                <w:top w:val="nil"/>
                <w:left w:val="nil"/>
                <w:bottom w:val="nil"/>
                <w:right w:val="nil"/>
                <w:between w:val="nil"/>
              </w:pBdr>
              <w:spacing w:after="0" w:line="240" w:lineRule="auto"/>
              <w:ind w:right="37"/>
              <w:jc w:val="right"/>
              <w:rPr>
                <w:rFonts w:ascii="Times New Roman" w:hAnsi="Times New Roman" w:cs="Times New Roman"/>
                <w:b/>
                <w:sz w:val="26"/>
                <w:szCs w:val="26"/>
              </w:rPr>
            </w:pPr>
            <w:r w:rsidRPr="00D44127">
              <w:rPr>
                <w:rFonts w:ascii="Times New Roman" w:eastAsia="Times New Roman" w:hAnsi="Times New Roman" w:cs="Times New Roman"/>
                <w:b/>
                <w:sz w:val="26"/>
                <w:szCs w:val="26"/>
              </w:rPr>
              <w:t>Итого за неделю</w:t>
            </w:r>
          </w:p>
        </w:tc>
        <w:tc>
          <w:tcPr>
            <w:tcW w:w="1026" w:type="dxa"/>
          </w:tcPr>
          <w:p w14:paraId="561CDA67"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hAnsi="Times New Roman" w:cs="Times New Roman"/>
                <w:b/>
                <w:sz w:val="26"/>
                <w:szCs w:val="26"/>
              </w:rPr>
            </w:pPr>
            <w:r w:rsidRPr="00D44127">
              <w:rPr>
                <w:rFonts w:ascii="Times New Roman" w:hAnsi="Times New Roman" w:cs="Times New Roman"/>
                <w:b/>
                <w:sz w:val="26"/>
                <w:szCs w:val="26"/>
              </w:rPr>
              <w:t>5</w:t>
            </w:r>
          </w:p>
        </w:tc>
        <w:tc>
          <w:tcPr>
            <w:tcW w:w="1026" w:type="dxa"/>
          </w:tcPr>
          <w:p w14:paraId="2BF37FE8" w14:textId="77777777" w:rsidR="00D44127" w:rsidRPr="00D44127" w:rsidRDefault="00D44127" w:rsidP="004C4C42">
            <w:pPr>
              <w:pBdr>
                <w:top w:val="nil"/>
                <w:left w:val="nil"/>
                <w:bottom w:val="nil"/>
                <w:right w:val="nil"/>
                <w:between w:val="nil"/>
              </w:pBdr>
              <w:spacing w:after="0" w:line="240" w:lineRule="auto"/>
              <w:ind w:left="50"/>
              <w:jc w:val="center"/>
              <w:rPr>
                <w:rFonts w:ascii="Times New Roman" w:hAnsi="Times New Roman" w:cs="Times New Roman"/>
                <w:b/>
                <w:sz w:val="26"/>
                <w:szCs w:val="26"/>
              </w:rPr>
            </w:pPr>
            <w:r w:rsidRPr="00D44127">
              <w:rPr>
                <w:rFonts w:ascii="Times New Roman" w:hAnsi="Times New Roman" w:cs="Times New Roman"/>
                <w:b/>
                <w:sz w:val="26"/>
                <w:szCs w:val="26"/>
              </w:rPr>
              <w:t>6</w:t>
            </w:r>
          </w:p>
        </w:tc>
        <w:tc>
          <w:tcPr>
            <w:tcW w:w="1026" w:type="dxa"/>
          </w:tcPr>
          <w:p w14:paraId="377EB3A2" w14:textId="77777777" w:rsidR="00D44127" w:rsidRPr="00D44127" w:rsidRDefault="00D44127" w:rsidP="004C4C42">
            <w:pPr>
              <w:pBdr>
                <w:top w:val="nil"/>
                <w:left w:val="nil"/>
                <w:bottom w:val="nil"/>
                <w:right w:val="nil"/>
                <w:between w:val="nil"/>
              </w:pBdr>
              <w:spacing w:after="0" w:line="240" w:lineRule="auto"/>
              <w:ind w:left="52"/>
              <w:jc w:val="center"/>
              <w:rPr>
                <w:rFonts w:ascii="Times New Roman" w:hAnsi="Times New Roman" w:cs="Times New Roman"/>
                <w:b/>
                <w:sz w:val="26"/>
                <w:szCs w:val="26"/>
              </w:rPr>
            </w:pPr>
            <w:r w:rsidRPr="00D44127">
              <w:rPr>
                <w:rFonts w:ascii="Times New Roman" w:hAnsi="Times New Roman" w:cs="Times New Roman"/>
                <w:b/>
                <w:sz w:val="26"/>
                <w:szCs w:val="26"/>
              </w:rPr>
              <w:t>6</w:t>
            </w:r>
          </w:p>
        </w:tc>
        <w:tc>
          <w:tcPr>
            <w:tcW w:w="1024" w:type="dxa"/>
          </w:tcPr>
          <w:p w14:paraId="12BE2B37" w14:textId="77777777" w:rsidR="00D44127" w:rsidRPr="00D44127" w:rsidRDefault="00D44127" w:rsidP="004C4C42">
            <w:pPr>
              <w:pBdr>
                <w:top w:val="nil"/>
                <w:left w:val="nil"/>
                <w:bottom w:val="nil"/>
                <w:right w:val="nil"/>
                <w:between w:val="nil"/>
              </w:pBdr>
              <w:spacing w:after="0" w:line="240" w:lineRule="auto"/>
              <w:ind w:left="53"/>
              <w:jc w:val="center"/>
              <w:rPr>
                <w:rFonts w:ascii="Times New Roman" w:hAnsi="Times New Roman" w:cs="Times New Roman"/>
                <w:b/>
                <w:sz w:val="26"/>
                <w:szCs w:val="26"/>
              </w:rPr>
            </w:pPr>
            <w:r w:rsidRPr="00D44127">
              <w:rPr>
                <w:rFonts w:ascii="Times New Roman" w:hAnsi="Times New Roman" w:cs="Times New Roman"/>
                <w:b/>
                <w:sz w:val="26"/>
                <w:szCs w:val="26"/>
              </w:rPr>
              <w:t>6</w:t>
            </w:r>
          </w:p>
        </w:tc>
      </w:tr>
    </w:tbl>
    <w:p w14:paraId="416BD4B5" w14:textId="77777777" w:rsidR="00D44127" w:rsidRPr="00D44127" w:rsidRDefault="00D44127" w:rsidP="004C4C42">
      <w:pPr>
        <w:spacing w:after="0" w:line="240" w:lineRule="auto"/>
        <w:rPr>
          <w:rFonts w:ascii="Times New Roman" w:eastAsia="SchoolBookSanPin" w:hAnsi="Times New Roman" w:cs="Times New Roman"/>
          <w:color w:val="FF0000"/>
          <w:sz w:val="26"/>
          <w:szCs w:val="26"/>
        </w:rPr>
      </w:pPr>
    </w:p>
    <w:p w14:paraId="60CC0396"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eastAsia="Times New Roman" w:hAnsi="Times New Roman" w:cs="Times New Roman"/>
          <w:sz w:val="26"/>
          <w:szCs w:val="26"/>
        </w:rPr>
        <w:t>Разговоры о важном – 1 час (каждый понедельник), классный час в соответствии с рекомендациями Министерства Просвещения;</w:t>
      </w:r>
    </w:p>
    <w:p w14:paraId="0DB2778C"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eastAsia="Times New Roman" w:hAnsi="Times New Roman" w:cs="Times New Roman"/>
          <w:sz w:val="26"/>
          <w:szCs w:val="26"/>
        </w:rPr>
        <w:t>Быстрее, выше, сильнее – 1 час, программа кружка предусматривает содействие гармоничному физическому развитию, всесторонней физической подготовке и укреплению здоровья обучающихся, привитие потребности к систематическим занятиям физическими упражнениями;</w:t>
      </w:r>
    </w:p>
    <w:p w14:paraId="12A0F879"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eastAsia="Times New Roman" w:hAnsi="Times New Roman" w:cs="Times New Roman"/>
          <w:sz w:val="26"/>
          <w:szCs w:val="26"/>
        </w:rPr>
        <w:t xml:space="preserve">Биология и химия в современном мире -  1 час, </w:t>
      </w:r>
      <w:r w:rsidRPr="00D44127">
        <w:rPr>
          <w:rFonts w:ascii="Times New Roman" w:hAnsi="Times New Roman" w:cs="Times New Roman"/>
          <w:sz w:val="26"/>
          <w:szCs w:val="26"/>
        </w:rPr>
        <w:t xml:space="preserve">развивать мышление, формируя и поддерживая интерес к </w:t>
      </w:r>
      <w:r w:rsidRPr="00D44127">
        <w:rPr>
          <w:rStyle w:val="a9"/>
          <w:rFonts w:ascii="Times New Roman" w:hAnsi="Times New Roman" w:cs="Times New Roman"/>
          <w:i w:val="0"/>
          <w:sz w:val="26"/>
          <w:szCs w:val="26"/>
        </w:rPr>
        <w:t>химии и биологии</w:t>
      </w:r>
      <w:r w:rsidRPr="00D44127">
        <w:rPr>
          <w:rFonts w:ascii="Times New Roman" w:hAnsi="Times New Roman" w:cs="Times New Roman"/>
          <w:sz w:val="26"/>
          <w:szCs w:val="26"/>
        </w:rPr>
        <w:t>, способствовать формированию у учащихся знаний и умений, необходимых в повседневной жизни для безопасного обращения с веществами, используемыми в быту;</w:t>
      </w:r>
    </w:p>
    <w:p w14:paraId="4468FFCA"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eastAsia="Times New Roman" w:hAnsi="Times New Roman" w:cs="Times New Roman"/>
          <w:sz w:val="26"/>
          <w:szCs w:val="26"/>
        </w:rPr>
        <w:t>Россия – мои горизонты – 1 час (каждый четверг), классный час в 6-8 классах в соответствии с рекомендациями Министерства Просвещения;</w:t>
      </w:r>
    </w:p>
    <w:p w14:paraId="0B29CD51"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eastAsia="Times New Roman" w:hAnsi="Times New Roman" w:cs="Times New Roman"/>
          <w:sz w:val="26"/>
          <w:szCs w:val="26"/>
        </w:rPr>
        <w:t xml:space="preserve">Родное слово -1 час, курс рассчитан на развитие интереса к изучению русского языка, </w:t>
      </w:r>
      <w:r w:rsidRPr="00D44127">
        <w:rPr>
          <w:rFonts w:ascii="Times New Roman" w:hAnsi="Times New Roman" w:cs="Times New Roman"/>
          <w:sz w:val="26"/>
          <w:szCs w:val="26"/>
        </w:rPr>
        <w:t>обобщение, систематизацию и расширение представлений учащихся о слове как основной единице языка, носителе культурного смысла в языке и речи;</w:t>
      </w:r>
    </w:p>
    <w:p w14:paraId="5DB6433D"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Учимся для жизни (функциональная грамотность) – 1 час,</w:t>
      </w:r>
      <w:r w:rsidRPr="00D44127">
        <w:rPr>
          <w:rStyle w:val="hgkelc"/>
          <w:rFonts w:ascii="Times New Roman" w:hAnsi="Times New Roman" w:cs="Times New Roman"/>
          <w:sz w:val="26"/>
          <w:szCs w:val="26"/>
        </w:rPr>
        <w:t xml:space="preserve"> цель программы - способность применять приобретённые знания, умения и навыки </w:t>
      </w:r>
      <w:r w:rsidRPr="00D44127">
        <w:rPr>
          <w:rStyle w:val="hgkelc"/>
          <w:rFonts w:ascii="Times New Roman" w:hAnsi="Times New Roman" w:cs="Times New Roman"/>
          <w:bCs/>
          <w:sz w:val="26"/>
          <w:szCs w:val="26"/>
        </w:rPr>
        <w:t>для решения жизненных задач в различных сферах</w:t>
      </w:r>
      <w:r w:rsidRPr="00D44127">
        <w:rPr>
          <w:rStyle w:val="hgkelc"/>
          <w:rFonts w:ascii="Times New Roman" w:hAnsi="Times New Roman" w:cs="Times New Roman"/>
          <w:sz w:val="26"/>
          <w:szCs w:val="26"/>
        </w:rPr>
        <w:t>.</w:t>
      </w:r>
      <w:r w:rsidRPr="00D44127">
        <w:rPr>
          <w:rStyle w:val="hgkelc"/>
          <w:rFonts w:ascii="Times New Roman" w:hAnsi="Times New Roman" w:cs="Times New Roman"/>
          <w:color w:val="FF0000"/>
          <w:sz w:val="26"/>
          <w:szCs w:val="26"/>
        </w:rPr>
        <w:t xml:space="preserve"> </w:t>
      </w:r>
    </w:p>
    <w:p w14:paraId="343E5872" w14:textId="77777777" w:rsidR="00D44127" w:rsidRPr="00D44127" w:rsidRDefault="00D44127" w:rsidP="004C4C42">
      <w:pPr>
        <w:spacing w:after="0" w:line="240" w:lineRule="auto"/>
        <w:rPr>
          <w:rFonts w:ascii="Times New Roman" w:hAnsi="Times New Roman" w:cs="Times New Roman"/>
          <w:sz w:val="26"/>
          <w:szCs w:val="26"/>
        </w:rPr>
      </w:pPr>
    </w:p>
    <w:p w14:paraId="56D3ECB9" w14:textId="77777777" w:rsidR="00D44127" w:rsidRPr="00D44127" w:rsidRDefault="00D44127" w:rsidP="004C4C42">
      <w:pPr>
        <w:adjustRightInd w:val="0"/>
        <w:spacing w:after="0" w:line="240" w:lineRule="auto"/>
        <w:ind w:right="-284"/>
        <w:jc w:val="center"/>
        <w:rPr>
          <w:rFonts w:ascii="Times New Roman" w:hAnsi="Times New Roman" w:cs="Times New Roman"/>
          <w:b/>
          <w:sz w:val="26"/>
          <w:szCs w:val="26"/>
          <w:lang w:eastAsia="ru-RU"/>
        </w:rPr>
      </w:pPr>
      <w:r w:rsidRPr="00D44127">
        <w:rPr>
          <w:rFonts w:ascii="Times New Roman" w:hAnsi="Times New Roman" w:cs="Times New Roman"/>
          <w:b/>
          <w:sz w:val="26"/>
          <w:szCs w:val="26"/>
          <w:lang w:eastAsia="ru-RU"/>
        </w:rPr>
        <w:t>План внеурочной деятельности</w:t>
      </w:r>
    </w:p>
    <w:p w14:paraId="1B2D50D9" w14:textId="77777777" w:rsidR="00D44127" w:rsidRPr="00D44127" w:rsidRDefault="00D44127" w:rsidP="004C4C42">
      <w:pPr>
        <w:adjustRightInd w:val="0"/>
        <w:spacing w:after="0" w:line="240" w:lineRule="auto"/>
        <w:ind w:right="-284"/>
        <w:jc w:val="center"/>
        <w:rPr>
          <w:rFonts w:ascii="Times New Roman" w:hAnsi="Times New Roman" w:cs="Times New Roman"/>
          <w:b/>
          <w:sz w:val="26"/>
          <w:szCs w:val="26"/>
          <w:lang w:eastAsia="ru-RU"/>
        </w:rPr>
      </w:pPr>
      <w:r w:rsidRPr="00D44127">
        <w:rPr>
          <w:rFonts w:ascii="Times New Roman" w:hAnsi="Times New Roman" w:cs="Times New Roman"/>
          <w:b/>
          <w:sz w:val="26"/>
          <w:szCs w:val="26"/>
          <w:lang w:eastAsia="ru-RU"/>
        </w:rPr>
        <w:t xml:space="preserve">Коммунаровской СОШ </w:t>
      </w:r>
    </w:p>
    <w:p w14:paraId="34834DEE" w14:textId="77777777" w:rsidR="00D44127" w:rsidRPr="00D44127" w:rsidRDefault="00D44127" w:rsidP="004C4C42">
      <w:pPr>
        <w:spacing w:after="0" w:line="240" w:lineRule="auto"/>
        <w:rPr>
          <w:rFonts w:ascii="Times New Roman" w:hAnsi="Times New Roman" w:cs="Times New Roman"/>
          <w:sz w:val="26"/>
          <w:szCs w:val="26"/>
        </w:rPr>
      </w:pPr>
    </w:p>
    <w:tbl>
      <w:tblPr>
        <w:tblW w:w="9923" w:type="dxa"/>
        <w:tblInd w:w="108"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2410"/>
        <w:gridCol w:w="1843"/>
        <w:gridCol w:w="1701"/>
        <w:gridCol w:w="992"/>
        <w:gridCol w:w="992"/>
        <w:gridCol w:w="992"/>
        <w:gridCol w:w="993"/>
      </w:tblGrid>
      <w:tr w:rsidR="00D44127" w:rsidRPr="00D44127" w14:paraId="4EA78420" w14:textId="77777777" w:rsidTr="006B36E1">
        <w:trPr>
          <w:cantSplit/>
          <w:trHeight w:val="374"/>
          <w:tblHeader/>
        </w:trPr>
        <w:tc>
          <w:tcPr>
            <w:tcW w:w="2410" w:type="dxa"/>
            <w:vMerge w:val="restart"/>
            <w:vAlign w:val="center"/>
          </w:tcPr>
          <w:p w14:paraId="2C5166AC"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Направления</w:t>
            </w:r>
          </w:p>
        </w:tc>
        <w:tc>
          <w:tcPr>
            <w:tcW w:w="1843" w:type="dxa"/>
            <w:vMerge w:val="restart"/>
            <w:vAlign w:val="center"/>
          </w:tcPr>
          <w:p w14:paraId="49DCABB3"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Названия</w:t>
            </w:r>
          </w:p>
        </w:tc>
        <w:tc>
          <w:tcPr>
            <w:tcW w:w="1701" w:type="dxa"/>
            <w:vMerge w:val="restart"/>
            <w:vAlign w:val="center"/>
          </w:tcPr>
          <w:p w14:paraId="31B3DC5A"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Формы организации</w:t>
            </w:r>
          </w:p>
        </w:tc>
        <w:tc>
          <w:tcPr>
            <w:tcW w:w="3969" w:type="dxa"/>
            <w:gridSpan w:val="4"/>
            <w:vAlign w:val="center"/>
          </w:tcPr>
          <w:p w14:paraId="5C1938DE"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Количество часов в неделю</w:t>
            </w:r>
          </w:p>
        </w:tc>
      </w:tr>
      <w:tr w:rsidR="00D44127" w:rsidRPr="00D44127" w14:paraId="6517CEFA" w14:textId="77777777" w:rsidTr="006B36E1">
        <w:trPr>
          <w:cantSplit/>
          <w:trHeight w:val="652"/>
          <w:tblHeader/>
        </w:trPr>
        <w:tc>
          <w:tcPr>
            <w:tcW w:w="2410" w:type="dxa"/>
            <w:vMerge/>
            <w:vAlign w:val="center"/>
          </w:tcPr>
          <w:p w14:paraId="0B84938C"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1843" w:type="dxa"/>
            <w:vMerge/>
            <w:vAlign w:val="center"/>
          </w:tcPr>
          <w:p w14:paraId="781D261E"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1701" w:type="dxa"/>
            <w:vMerge/>
            <w:vAlign w:val="center"/>
          </w:tcPr>
          <w:p w14:paraId="114C38F3"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992" w:type="dxa"/>
            <w:vAlign w:val="center"/>
          </w:tcPr>
          <w:p w14:paraId="3431730F"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5-й класс</w:t>
            </w:r>
          </w:p>
        </w:tc>
        <w:tc>
          <w:tcPr>
            <w:tcW w:w="992" w:type="dxa"/>
            <w:vAlign w:val="center"/>
          </w:tcPr>
          <w:p w14:paraId="6817C370"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6-й класс</w:t>
            </w:r>
          </w:p>
        </w:tc>
        <w:tc>
          <w:tcPr>
            <w:tcW w:w="992" w:type="dxa"/>
            <w:vAlign w:val="center"/>
          </w:tcPr>
          <w:p w14:paraId="72B19A58"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7-й класс</w:t>
            </w:r>
          </w:p>
        </w:tc>
        <w:tc>
          <w:tcPr>
            <w:tcW w:w="993" w:type="dxa"/>
            <w:vAlign w:val="center"/>
          </w:tcPr>
          <w:p w14:paraId="227B0912"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8-й класс</w:t>
            </w:r>
          </w:p>
        </w:tc>
      </w:tr>
      <w:tr w:rsidR="00D44127" w:rsidRPr="00D44127" w14:paraId="18CB90E7" w14:textId="77777777" w:rsidTr="006B36E1">
        <w:trPr>
          <w:cantSplit/>
          <w:trHeight w:val="239"/>
          <w:tblHeader/>
        </w:trPr>
        <w:tc>
          <w:tcPr>
            <w:tcW w:w="2410" w:type="dxa"/>
            <w:vMerge w:val="restart"/>
          </w:tcPr>
          <w:p w14:paraId="5D6C4C0C"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hAnsi="Times New Roman" w:cs="Times New Roman"/>
                <w:color w:val="000000"/>
                <w:sz w:val="26"/>
                <w:szCs w:val="26"/>
              </w:rPr>
              <w:t>Коммуникативная деятельность</w:t>
            </w:r>
          </w:p>
        </w:tc>
        <w:tc>
          <w:tcPr>
            <w:tcW w:w="1843" w:type="dxa"/>
          </w:tcPr>
          <w:p w14:paraId="1EAE5289"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eastAsia="Times New Roman" w:hAnsi="Times New Roman" w:cs="Times New Roman"/>
                <w:color w:val="000000"/>
                <w:sz w:val="26"/>
                <w:szCs w:val="26"/>
              </w:rPr>
              <w:t>Разговоры о важном</w:t>
            </w:r>
          </w:p>
        </w:tc>
        <w:tc>
          <w:tcPr>
            <w:tcW w:w="1701" w:type="dxa"/>
          </w:tcPr>
          <w:p w14:paraId="20A11402" w14:textId="77777777" w:rsidR="00D44127" w:rsidRPr="00D44127" w:rsidRDefault="00D44127" w:rsidP="004C4C4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Беседа</w:t>
            </w:r>
          </w:p>
        </w:tc>
        <w:tc>
          <w:tcPr>
            <w:tcW w:w="992" w:type="dxa"/>
          </w:tcPr>
          <w:p w14:paraId="5E895A14"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5651AACC"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161245C7"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3" w:type="dxa"/>
          </w:tcPr>
          <w:p w14:paraId="560BABD3"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r>
      <w:tr w:rsidR="00D44127" w:rsidRPr="00D44127" w14:paraId="077DC2C9" w14:textId="77777777" w:rsidTr="006B36E1">
        <w:trPr>
          <w:cantSplit/>
          <w:trHeight w:val="239"/>
          <w:tblHeader/>
        </w:trPr>
        <w:tc>
          <w:tcPr>
            <w:tcW w:w="2410" w:type="dxa"/>
            <w:vMerge/>
          </w:tcPr>
          <w:p w14:paraId="548299D3"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p>
        </w:tc>
        <w:tc>
          <w:tcPr>
            <w:tcW w:w="1843" w:type="dxa"/>
          </w:tcPr>
          <w:p w14:paraId="31541E6D" w14:textId="77777777" w:rsidR="00D44127" w:rsidRPr="00D44127" w:rsidRDefault="00D44127" w:rsidP="004C4C4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Умей везти за собой</w:t>
            </w:r>
          </w:p>
        </w:tc>
        <w:tc>
          <w:tcPr>
            <w:tcW w:w="1701" w:type="dxa"/>
          </w:tcPr>
          <w:p w14:paraId="03200F39" w14:textId="77777777" w:rsidR="00D44127" w:rsidRPr="00D44127" w:rsidRDefault="00D44127" w:rsidP="004C4C4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Практикум</w:t>
            </w:r>
          </w:p>
        </w:tc>
        <w:tc>
          <w:tcPr>
            <w:tcW w:w="992" w:type="dxa"/>
          </w:tcPr>
          <w:p w14:paraId="7FF4A617"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6794BCE3"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c>
          <w:tcPr>
            <w:tcW w:w="992" w:type="dxa"/>
          </w:tcPr>
          <w:p w14:paraId="501F3D09"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c>
          <w:tcPr>
            <w:tcW w:w="993" w:type="dxa"/>
          </w:tcPr>
          <w:p w14:paraId="597563AD"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r>
      <w:tr w:rsidR="00D44127" w:rsidRPr="00D44127" w14:paraId="3F749D03" w14:textId="77777777" w:rsidTr="006B36E1">
        <w:trPr>
          <w:cantSplit/>
          <w:trHeight w:val="477"/>
          <w:tblHeader/>
        </w:trPr>
        <w:tc>
          <w:tcPr>
            <w:tcW w:w="2410" w:type="dxa"/>
          </w:tcPr>
          <w:p w14:paraId="7EA651D0"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hAnsi="Times New Roman" w:cs="Times New Roman"/>
                <w:color w:val="000000"/>
                <w:sz w:val="26"/>
                <w:szCs w:val="26"/>
              </w:rPr>
              <w:t>Спортивно-оздоровительная деятельность</w:t>
            </w:r>
          </w:p>
        </w:tc>
        <w:tc>
          <w:tcPr>
            <w:tcW w:w="1843" w:type="dxa"/>
          </w:tcPr>
          <w:p w14:paraId="4D9D8CA0" w14:textId="77777777" w:rsidR="00D44127" w:rsidRPr="00D44127" w:rsidRDefault="00D44127" w:rsidP="004C4C4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 xml:space="preserve">Баскетбол </w:t>
            </w:r>
          </w:p>
        </w:tc>
        <w:tc>
          <w:tcPr>
            <w:tcW w:w="1701" w:type="dxa"/>
          </w:tcPr>
          <w:p w14:paraId="3028BDE7" w14:textId="77777777" w:rsidR="00D44127" w:rsidRPr="00D44127" w:rsidRDefault="00D44127" w:rsidP="004C4C4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Секция</w:t>
            </w:r>
          </w:p>
        </w:tc>
        <w:tc>
          <w:tcPr>
            <w:tcW w:w="992" w:type="dxa"/>
          </w:tcPr>
          <w:p w14:paraId="260A1059" w14:textId="77777777" w:rsidR="00D44127" w:rsidRPr="00D44127" w:rsidRDefault="00D44127" w:rsidP="004C4C4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tc>
        <w:tc>
          <w:tcPr>
            <w:tcW w:w="992" w:type="dxa"/>
          </w:tcPr>
          <w:p w14:paraId="6B220078" w14:textId="77777777" w:rsidR="00D44127" w:rsidRPr="00D44127" w:rsidRDefault="00D44127" w:rsidP="004C4C4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1</w:t>
            </w:r>
          </w:p>
        </w:tc>
        <w:tc>
          <w:tcPr>
            <w:tcW w:w="992" w:type="dxa"/>
          </w:tcPr>
          <w:p w14:paraId="1278E924" w14:textId="77777777" w:rsidR="00D44127" w:rsidRPr="00D44127" w:rsidRDefault="00D44127" w:rsidP="004C4C4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1</w:t>
            </w:r>
          </w:p>
        </w:tc>
        <w:tc>
          <w:tcPr>
            <w:tcW w:w="993" w:type="dxa"/>
          </w:tcPr>
          <w:p w14:paraId="4394D322" w14:textId="77777777" w:rsidR="00D44127" w:rsidRPr="00D44127" w:rsidRDefault="00D44127" w:rsidP="004C4C4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1</w:t>
            </w:r>
          </w:p>
        </w:tc>
      </w:tr>
      <w:tr w:rsidR="00D44127" w:rsidRPr="00D44127" w14:paraId="4B83DF83" w14:textId="77777777" w:rsidTr="006B36E1">
        <w:trPr>
          <w:cantSplit/>
          <w:trHeight w:val="507"/>
          <w:tblHeader/>
        </w:trPr>
        <w:tc>
          <w:tcPr>
            <w:tcW w:w="2410" w:type="dxa"/>
            <w:vMerge w:val="restart"/>
          </w:tcPr>
          <w:p w14:paraId="77B857E0"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hAnsi="Times New Roman" w:cs="Times New Roman"/>
                <w:sz w:val="26"/>
                <w:szCs w:val="26"/>
              </w:rPr>
              <w:t>Реализация единой модели профориентационного минимума</w:t>
            </w:r>
          </w:p>
        </w:tc>
        <w:tc>
          <w:tcPr>
            <w:tcW w:w="1843" w:type="dxa"/>
          </w:tcPr>
          <w:p w14:paraId="761019C4" w14:textId="77777777" w:rsidR="00D44127" w:rsidRPr="00D44127" w:rsidRDefault="00D44127" w:rsidP="004C4C4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44127">
              <w:rPr>
                <w:rFonts w:ascii="Times New Roman" w:hAnsi="Times New Roman" w:cs="Times New Roman"/>
                <w:sz w:val="26"/>
                <w:szCs w:val="26"/>
              </w:rPr>
              <w:t>Россия – мои горизонты</w:t>
            </w:r>
          </w:p>
        </w:tc>
        <w:tc>
          <w:tcPr>
            <w:tcW w:w="1701" w:type="dxa"/>
          </w:tcPr>
          <w:p w14:paraId="62B97BE5" w14:textId="77777777" w:rsidR="00D44127" w:rsidRPr="00D44127" w:rsidRDefault="00D44127" w:rsidP="004C4C4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 xml:space="preserve">Практикум </w:t>
            </w:r>
          </w:p>
        </w:tc>
        <w:tc>
          <w:tcPr>
            <w:tcW w:w="992" w:type="dxa"/>
          </w:tcPr>
          <w:p w14:paraId="00D2FE9A"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c>
          <w:tcPr>
            <w:tcW w:w="992" w:type="dxa"/>
          </w:tcPr>
          <w:p w14:paraId="397DF778"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308B7FCD"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3" w:type="dxa"/>
          </w:tcPr>
          <w:p w14:paraId="72B2AC2B"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r>
      <w:tr w:rsidR="00D44127" w:rsidRPr="00D44127" w14:paraId="4AB8EABD" w14:textId="77777777" w:rsidTr="006B36E1">
        <w:trPr>
          <w:cantSplit/>
          <w:trHeight w:val="333"/>
          <w:tblHeader/>
        </w:trPr>
        <w:tc>
          <w:tcPr>
            <w:tcW w:w="2410" w:type="dxa"/>
            <w:vMerge/>
          </w:tcPr>
          <w:p w14:paraId="1D228207"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sz w:val="26"/>
                <w:szCs w:val="26"/>
              </w:rPr>
            </w:pPr>
          </w:p>
        </w:tc>
        <w:tc>
          <w:tcPr>
            <w:tcW w:w="1843" w:type="dxa"/>
          </w:tcPr>
          <w:p w14:paraId="4FE30D6D"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sz w:val="26"/>
                <w:szCs w:val="26"/>
              </w:rPr>
            </w:pPr>
            <w:r w:rsidRPr="00D44127">
              <w:rPr>
                <w:rFonts w:ascii="Times New Roman" w:hAnsi="Times New Roman" w:cs="Times New Roman"/>
                <w:sz w:val="26"/>
                <w:szCs w:val="26"/>
              </w:rPr>
              <w:t>Друзья светофора</w:t>
            </w:r>
          </w:p>
        </w:tc>
        <w:tc>
          <w:tcPr>
            <w:tcW w:w="1701" w:type="dxa"/>
          </w:tcPr>
          <w:p w14:paraId="5486E1FE" w14:textId="77777777" w:rsidR="00D44127" w:rsidRPr="00D44127" w:rsidRDefault="00D44127" w:rsidP="004C4C42">
            <w:pPr>
              <w:pBdr>
                <w:top w:val="nil"/>
                <w:left w:val="nil"/>
                <w:bottom w:val="nil"/>
                <w:right w:val="nil"/>
                <w:between w:val="nil"/>
              </w:pBdr>
              <w:spacing w:after="0" w:line="240" w:lineRule="auto"/>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Кружок</w:t>
            </w:r>
          </w:p>
        </w:tc>
        <w:tc>
          <w:tcPr>
            <w:tcW w:w="992" w:type="dxa"/>
          </w:tcPr>
          <w:p w14:paraId="5598AD7B"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5D442A36"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c>
          <w:tcPr>
            <w:tcW w:w="992" w:type="dxa"/>
          </w:tcPr>
          <w:p w14:paraId="1B14545A"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c>
          <w:tcPr>
            <w:tcW w:w="993" w:type="dxa"/>
          </w:tcPr>
          <w:p w14:paraId="75F4C866"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r>
      <w:tr w:rsidR="00D44127" w:rsidRPr="00D44127" w14:paraId="0E4FD644" w14:textId="77777777" w:rsidTr="006B36E1">
        <w:trPr>
          <w:cantSplit/>
          <w:trHeight w:val="321"/>
          <w:tblHeader/>
        </w:trPr>
        <w:tc>
          <w:tcPr>
            <w:tcW w:w="2410" w:type="dxa"/>
            <w:vMerge w:val="restart"/>
          </w:tcPr>
          <w:p w14:paraId="33122DE7"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hAnsi="Times New Roman" w:cs="Times New Roman"/>
                <w:color w:val="000000"/>
                <w:sz w:val="26"/>
                <w:szCs w:val="26"/>
              </w:rPr>
              <w:t>Художественно-эстетическая творческая деятельность</w:t>
            </w:r>
          </w:p>
        </w:tc>
        <w:tc>
          <w:tcPr>
            <w:tcW w:w="1843" w:type="dxa"/>
          </w:tcPr>
          <w:p w14:paraId="5B77B735"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eastAsia="Times New Roman" w:hAnsi="Times New Roman" w:cs="Times New Roman"/>
                <w:color w:val="000000"/>
                <w:sz w:val="26"/>
                <w:szCs w:val="26"/>
              </w:rPr>
              <w:t>Живое слово</w:t>
            </w:r>
          </w:p>
        </w:tc>
        <w:tc>
          <w:tcPr>
            <w:tcW w:w="1701" w:type="dxa"/>
          </w:tcPr>
          <w:p w14:paraId="1ABC4040"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hAnsi="Times New Roman" w:cs="Times New Roman"/>
                <w:color w:val="000000"/>
                <w:sz w:val="26"/>
                <w:szCs w:val="26"/>
              </w:rPr>
              <w:t>Кружок</w:t>
            </w:r>
          </w:p>
        </w:tc>
        <w:tc>
          <w:tcPr>
            <w:tcW w:w="992" w:type="dxa"/>
          </w:tcPr>
          <w:p w14:paraId="42F9A27A"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c>
          <w:tcPr>
            <w:tcW w:w="992" w:type="dxa"/>
          </w:tcPr>
          <w:p w14:paraId="7DDB0A3E"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c>
          <w:tcPr>
            <w:tcW w:w="992" w:type="dxa"/>
          </w:tcPr>
          <w:p w14:paraId="5724EA41"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3" w:type="dxa"/>
          </w:tcPr>
          <w:p w14:paraId="3E3B91A9"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r>
      <w:tr w:rsidR="00D44127" w:rsidRPr="00D44127" w14:paraId="053D1F29" w14:textId="77777777" w:rsidTr="006B36E1">
        <w:trPr>
          <w:cantSplit/>
          <w:trHeight w:val="270"/>
          <w:tblHeader/>
        </w:trPr>
        <w:tc>
          <w:tcPr>
            <w:tcW w:w="2410" w:type="dxa"/>
            <w:vMerge/>
          </w:tcPr>
          <w:p w14:paraId="27DBA853"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p>
        </w:tc>
        <w:tc>
          <w:tcPr>
            <w:tcW w:w="1843" w:type="dxa"/>
          </w:tcPr>
          <w:p w14:paraId="30D545C8" w14:textId="77777777" w:rsidR="00D44127" w:rsidRPr="00D44127" w:rsidRDefault="00D44127" w:rsidP="004C4C4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44127">
              <w:rPr>
                <w:rFonts w:ascii="Times New Roman" w:eastAsia="Times New Roman" w:hAnsi="Times New Roman" w:cs="Times New Roman"/>
                <w:color w:val="000000"/>
                <w:sz w:val="26"/>
                <w:szCs w:val="26"/>
              </w:rPr>
              <w:t>Музыкальный театр</w:t>
            </w:r>
          </w:p>
        </w:tc>
        <w:tc>
          <w:tcPr>
            <w:tcW w:w="1701" w:type="dxa"/>
          </w:tcPr>
          <w:p w14:paraId="00E2C408"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hAnsi="Times New Roman" w:cs="Times New Roman"/>
                <w:color w:val="000000"/>
                <w:sz w:val="26"/>
                <w:szCs w:val="26"/>
              </w:rPr>
              <w:t xml:space="preserve">Студия </w:t>
            </w:r>
          </w:p>
        </w:tc>
        <w:tc>
          <w:tcPr>
            <w:tcW w:w="992" w:type="dxa"/>
          </w:tcPr>
          <w:p w14:paraId="16870721"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55293483"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28D05B6C"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c>
          <w:tcPr>
            <w:tcW w:w="993" w:type="dxa"/>
          </w:tcPr>
          <w:p w14:paraId="5C500783"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p>
        </w:tc>
      </w:tr>
      <w:tr w:rsidR="00D44127" w:rsidRPr="00D44127" w14:paraId="2CD6D90A" w14:textId="77777777" w:rsidTr="006B36E1">
        <w:trPr>
          <w:cantSplit/>
          <w:trHeight w:val="391"/>
          <w:tblHeader/>
        </w:trPr>
        <w:tc>
          <w:tcPr>
            <w:tcW w:w="2410" w:type="dxa"/>
          </w:tcPr>
          <w:p w14:paraId="14E110F5" w14:textId="77777777" w:rsidR="00D44127" w:rsidRPr="00D44127" w:rsidRDefault="00D44127" w:rsidP="004C4C4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44127">
              <w:rPr>
                <w:rFonts w:ascii="Times New Roman" w:hAnsi="Times New Roman" w:cs="Times New Roman"/>
                <w:color w:val="000000"/>
                <w:sz w:val="26"/>
                <w:szCs w:val="26"/>
              </w:rPr>
              <w:t>Информационная культура</w:t>
            </w:r>
          </w:p>
        </w:tc>
        <w:tc>
          <w:tcPr>
            <w:tcW w:w="1843" w:type="dxa"/>
          </w:tcPr>
          <w:p w14:paraId="19544F2A"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eastAsia="Times New Roman" w:hAnsi="Times New Roman" w:cs="Times New Roman"/>
                <w:color w:val="000000"/>
                <w:sz w:val="26"/>
                <w:szCs w:val="26"/>
              </w:rPr>
              <w:t>Основы программирования</w:t>
            </w:r>
          </w:p>
        </w:tc>
        <w:tc>
          <w:tcPr>
            <w:tcW w:w="1701" w:type="dxa"/>
          </w:tcPr>
          <w:p w14:paraId="526DAEA9"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eastAsia="Times New Roman" w:hAnsi="Times New Roman" w:cs="Times New Roman"/>
                <w:color w:val="000000"/>
                <w:sz w:val="26"/>
                <w:szCs w:val="26"/>
              </w:rPr>
              <w:t>Практикум</w:t>
            </w:r>
          </w:p>
        </w:tc>
        <w:tc>
          <w:tcPr>
            <w:tcW w:w="992" w:type="dxa"/>
          </w:tcPr>
          <w:p w14:paraId="54D27045"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2829EFF8"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6BE7BBF5"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3" w:type="dxa"/>
          </w:tcPr>
          <w:p w14:paraId="34228F0E"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r>
      <w:tr w:rsidR="00D44127" w:rsidRPr="00D44127" w14:paraId="56647AF7" w14:textId="77777777" w:rsidTr="006B36E1">
        <w:trPr>
          <w:cantSplit/>
          <w:trHeight w:val="553"/>
          <w:tblHeader/>
        </w:trPr>
        <w:tc>
          <w:tcPr>
            <w:tcW w:w="2410" w:type="dxa"/>
          </w:tcPr>
          <w:p w14:paraId="49511D03"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hAnsi="Times New Roman" w:cs="Times New Roman"/>
                <w:color w:val="000000"/>
                <w:sz w:val="26"/>
                <w:szCs w:val="26"/>
              </w:rPr>
              <w:t>«Учение с увлечением!» (функциональная грамотность)</w:t>
            </w:r>
          </w:p>
        </w:tc>
        <w:tc>
          <w:tcPr>
            <w:tcW w:w="1843" w:type="dxa"/>
          </w:tcPr>
          <w:p w14:paraId="47D2E7C3"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sz w:val="26"/>
                <w:szCs w:val="26"/>
              </w:rPr>
            </w:pPr>
            <w:r w:rsidRPr="00D44127">
              <w:rPr>
                <w:rFonts w:ascii="Times New Roman" w:hAnsi="Times New Roman" w:cs="Times New Roman"/>
                <w:sz w:val="26"/>
                <w:szCs w:val="26"/>
              </w:rPr>
              <w:t xml:space="preserve">Учимся для жизни </w:t>
            </w:r>
          </w:p>
        </w:tc>
        <w:tc>
          <w:tcPr>
            <w:tcW w:w="1701" w:type="dxa"/>
          </w:tcPr>
          <w:p w14:paraId="0111FE5B" w14:textId="77777777" w:rsidR="00D44127" w:rsidRPr="00D44127" w:rsidRDefault="00D44127" w:rsidP="004C4C42">
            <w:pPr>
              <w:pBdr>
                <w:top w:val="nil"/>
                <w:left w:val="nil"/>
                <w:bottom w:val="nil"/>
                <w:right w:val="nil"/>
                <w:between w:val="nil"/>
              </w:pBdr>
              <w:spacing w:after="0" w:line="240" w:lineRule="auto"/>
              <w:rPr>
                <w:rFonts w:ascii="Times New Roman" w:hAnsi="Times New Roman" w:cs="Times New Roman"/>
                <w:color w:val="000000"/>
                <w:sz w:val="26"/>
                <w:szCs w:val="26"/>
              </w:rPr>
            </w:pPr>
            <w:r w:rsidRPr="00D44127">
              <w:rPr>
                <w:rFonts w:ascii="Times New Roman" w:hAnsi="Times New Roman" w:cs="Times New Roman"/>
                <w:color w:val="000000"/>
                <w:sz w:val="26"/>
                <w:szCs w:val="26"/>
              </w:rPr>
              <w:t>Практикум</w:t>
            </w:r>
          </w:p>
        </w:tc>
        <w:tc>
          <w:tcPr>
            <w:tcW w:w="992" w:type="dxa"/>
          </w:tcPr>
          <w:p w14:paraId="2A57ACB8"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0089E983"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2" w:type="dxa"/>
          </w:tcPr>
          <w:p w14:paraId="45CFFD53"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c>
          <w:tcPr>
            <w:tcW w:w="993" w:type="dxa"/>
          </w:tcPr>
          <w:p w14:paraId="57363A39"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color w:val="000000"/>
                <w:sz w:val="26"/>
                <w:szCs w:val="26"/>
              </w:rPr>
            </w:pPr>
            <w:r w:rsidRPr="00D44127">
              <w:rPr>
                <w:rFonts w:ascii="Times New Roman" w:hAnsi="Times New Roman" w:cs="Times New Roman"/>
                <w:color w:val="000000"/>
                <w:sz w:val="26"/>
                <w:szCs w:val="26"/>
              </w:rPr>
              <w:t>1</w:t>
            </w:r>
          </w:p>
        </w:tc>
      </w:tr>
      <w:tr w:rsidR="00D44127" w:rsidRPr="00D44127" w14:paraId="2EBF0EEC" w14:textId="77777777" w:rsidTr="006B36E1">
        <w:trPr>
          <w:cantSplit/>
          <w:trHeight w:val="351"/>
          <w:tblHeader/>
        </w:trPr>
        <w:tc>
          <w:tcPr>
            <w:tcW w:w="5954" w:type="dxa"/>
            <w:gridSpan w:val="3"/>
          </w:tcPr>
          <w:p w14:paraId="67CE42E6" w14:textId="77777777" w:rsidR="00D44127" w:rsidRPr="00D44127" w:rsidRDefault="00D44127" w:rsidP="004C4C42">
            <w:pPr>
              <w:pBdr>
                <w:top w:val="nil"/>
                <w:left w:val="nil"/>
                <w:bottom w:val="nil"/>
                <w:right w:val="nil"/>
                <w:between w:val="nil"/>
              </w:pBdr>
              <w:spacing w:after="0" w:line="240" w:lineRule="auto"/>
              <w:jc w:val="right"/>
              <w:rPr>
                <w:rFonts w:ascii="Times New Roman" w:hAnsi="Times New Roman" w:cs="Times New Roman"/>
                <w:b/>
                <w:color w:val="000000"/>
                <w:sz w:val="26"/>
                <w:szCs w:val="26"/>
              </w:rPr>
            </w:pPr>
            <w:r w:rsidRPr="00D44127">
              <w:rPr>
                <w:rFonts w:ascii="Times New Roman" w:eastAsia="Times New Roman" w:hAnsi="Times New Roman" w:cs="Times New Roman"/>
                <w:b/>
                <w:color w:val="000000"/>
                <w:sz w:val="26"/>
                <w:szCs w:val="26"/>
              </w:rPr>
              <w:t>Итого за неделю</w:t>
            </w:r>
          </w:p>
        </w:tc>
        <w:tc>
          <w:tcPr>
            <w:tcW w:w="992" w:type="dxa"/>
          </w:tcPr>
          <w:p w14:paraId="6EE96458"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hAnsi="Times New Roman" w:cs="Times New Roman"/>
                <w:b/>
                <w:color w:val="000000"/>
                <w:sz w:val="26"/>
                <w:szCs w:val="26"/>
              </w:rPr>
              <w:t>6</w:t>
            </w:r>
          </w:p>
        </w:tc>
        <w:tc>
          <w:tcPr>
            <w:tcW w:w="992" w:type="dxa"/>
          </w:tcPr>
          <w:p w14:paraId="0ABB684D"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hAnsi="Times New Roman" w:cs="Times New Roman"/>
                <w:b/>
                <w:color w:val="000000"/>
                <w:sz w:val="26"/>
                <w:szCs w:val="26"/>
              </w:rPr>
              <w:t>6</w:t>
            </w:r>
          </w:p>
        </w:tc>
        <w:tc>
          <w:tcPr>
            <w:tcW w:w="992" w:type="dxa"/>
          </w:tcPr>
          <w:p w14:paraId="529D0DD7"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hAnsi="Times New Roman" w:cs="Times New Roman"/>
                <w:b/>
                <w:color w:val="000000"/>
                <w:sz w:val="26"/>
                <w:szCs w:val="26"/>
              </w:rPr>
              <w:t>6</w:t>
            </w:r>
          </w:p>
        </w:tc>
        <w:tc>
          <w:tcPr>
            <w:tcW w:w="993" w:type="dxa"/>
          </w:tcPr>
          <w:p w14:paraId="6E28CFF6" w14:textId="77777777" w:rsidR="00D44127" w:rsidRPr="00D44127" w:rsidRDefault="00D44127" w:rsidP="004C4C42">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r w:rsidRPr="00D44127">
              <w:rPr>
                <w:rFonts w:ascii="Times New Roman" w:hAnsi="Times New Roman" w:cs="Times New Roman"/>
                <w:b/>
                <w:color w:val="000000"/>
                <w:sz w:val="26"/>
                <w:szCs w:val="26"/>
              </w:rPr>
              <w:t>6</w:t>
            </w:r>
          </w:p>
        </w:tc>
      </w:tr>
    </w:tbl>
    <w:p w14:paraId="72AC45A1" w14:textId="77777777" w:rsidR="00D44127" w:rsidRPr="00D44127" w:rsidRDefault="00D44127" w:rsidP="004C4C42">
      <w:pPr>
        <w:adjustRightInd w:val="0"/>
        <w:spacing w:after="0" w:line="240" w:lineRule="auto"/>
        <w:ind w:right="-284"/>
        <w:contextualSpacing/>
        <w:jc w:val="both"/>
        <w:rPr>
          <w:rFonts w:ascii="Times New Roman" w:hAnsi="Times New Roman" w:cs="Times New Roman"/>
          <w:sz w:val="26"/>
          <w:szCs w:val="26"/>
        </w:rPr>
      </w:pPr>
    </w:p>
    <w:p w14:paraId="55F81FC8" w14:textId="77777777" w:rsidR="00D44127" w:rsidRPr="00D44127" w:rsidRDefault="00D44127" w:rsidP="004C4C42">
      <w:pPr>
        <w:spacing w:after="0" w:line="240" w:lineRule="auto"/>
        <w:jc w:val="both"/>
        <w:rPr>
          <w:rFonts w:ascii="Times New Roman" w:eastAsia="Times New Roman" w:hAnsi="Times New Roman" w:cs="Times New Roman"/>
          <w:sz w:val="26"/>
          <w:szCs w:val="26"/>
        </w:rPr>
      </w:pPr>
      <w:r w:rsidRPr="00D44127">
        <w:rPr>
          <w:rFonts w:ascii="Times New Roman" w:eastAsia="Times New Roman" w:hAnsi="Times New Roman" w:cs="Times New Roman"/>
          <w:sz w:val="26"/>
          <w:szCs w:val="26"/>
        </w:rPr>
        <w:t>Разговоры о важном – 1 час (каждый понедельник), классный час в соответствии с рекомендациями Министерства Просвещения;</w:t>
      </w:r>
    </w:p>
    <w:p w14:paraId="2AE823E2"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eastAsia="Times New Roman" w:hAnsi="Times New Roman" w:cs="Times New Roman"/>
          <w:sz w:val="26"/>
          <w:szCs w:val="26"/>
        </w:rPr>
        <w:t xml:space="preserve">Умей вести за собой – 1 час, </w:t>
      </w:r>
      <w:r w:rsidRPr="00D44127">
        <w:rPr>
          <w:rFonts w:ascii="Times New Roman" w:hAnsi="Times New Roman" w:cs="Times New Roman"/>
          <w:sz w:val="26"/>
          <w:szCs w:val="26"/>
        </w:rPr>
        <w:t>практические занятия, направленные на развитие социальной и волонтерской активности учащихся;</w:t>
      </w:r>
    </w:p>
    <w:p w14:paraId="26B561FB"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lang w:eastAsia="ru-RU"/>
        </w:rPr>
        <w:t xml:space="preserve">Баскетбол - 1 час в неделю, </w:t>
      </w:r>
      <w:r w:rsidRPr="00D44127">
        <w:rPr>
          <w:rFonts w:ascii="Times New Roman" w:hAnsi="Times New Roman" w:cs="Times New Roman"/>
          <w:color w:val="000000"/>
          <w:sz w:val="26"/>
          <w:szCs w:val="26"/>
          <w:shd w:val="clear" w:color="auto" w:fill="FFFFFF"/>
        </w:rPr>
        <w:t>направлена на всестороннее физическое развитие и способствует совершенствованию многих необходимых в жизни двигательных и морально-волевых качеств;</w:t>
      </w:r>
    </w:p>
    <w:p w14:paraId="177C9B99"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shd w:val="clear" w:color="auto" w:fill="FFFFFF"/>
        </w:rPr>
        <w:t xml:space="preserve">Россия – мои горизонты - </w:t>
      </w:r>
      <w:r w:rsidRPr="00D44127">
        <w:rPr>
          <w:rFonts w:ascii="Times New Roman" w:hAnsi="Times New Roman" w:cs="Times New Roman"/>
          <w:sz w:val="26"/>
          <w:szCs w:val="26"/>
        </w:rPr>
        <w:t>1 час (каждый четверг), классный час в соответствии с рекомендациями Министерства Просвещения;</w:t>
      </w:r>
    </w:p>
    <w:p w14:paraId="226A0604"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Друзья светофора - 1 час, цель - охрана жизни и здоровья юных граждан, защита их прав и законных интересов путем предупреждения дорожно-транспортных происшествий используя различные формы деятельности;</w:t>
      </w:r>
    </w:p>
    <w:p w14:paraId="58757B3A"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Живое слово - 1час, программа направлена на развитие творческих способностей, умение понимать и создавать художественные тексты, формировать стремление к самореализации </w:t>
      </w:r>
      <w:r w:rsidRPr="00D44127">
        <w:rPr>
          <w:rFonts w:ascii="Times New Roman" w:hAnsi="Times New Roman" w:cs="Times New Roman"/>
          <w:sz w:val="26"/>
          <w:szCs w:val="26"/>
        </w:rPr>
        <w:lastRenderedPageBreak/>
        <w:t>личности через собственный литературный труд; задействован учитель русского языка и литературы;</w:t>
      </w:r>
    </w:p>
    <w:p w14:paraId="2E054D9E"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Музыкальный театр - 1 час, программа для детей среднего школьного возраста, направленная на гармоничное развитие личности ребенка средствами эстетического образования; развитие его художественно – творческих умений; нравственное становление;</w:t>
      </w:r>
    </w:p>
    <w:p w14:paraId="1C7F6F4E" w14:textId="77777777" w:rsidR="00D44127" w:rsidRPr="00D44127" w:rsidRDefault="00D44127" w:rsidP="004C4C42">
      <w:pPr>
        <w:spacing w:after="0" w:line="240" w:lineRule="auto"/>
        <w:jc w:val="both"/>
        <w:rPr>
          <w:rFonts w:ascii="Times New Roman" w:hAnsi="Times New Roman" w:cs="Times New Roman"/>
          <w:sz w:val="26"/>
          <w:szCs w:val="26"/>
          <w:shd w:val="clear" w:color="auto" w:fill="FFFFFF"/>
        </w:rPr>
      </w:pPr>
      <w:r w:rsidRPr="00D44127">
        <w:rPr>
          <w:rFonts w:ascii="Times New Roman" w:hAnsi="Times New Roman" w:cs="Times New Roman"/>
          <w:sz w:val="26"/>
          <w:szCs w:val="26"/>
        </w:rPr>
        <w:t>Основы программирования</w:t>
      </w:r>
      <w:r w:rsidRPr="00D44127">
        <w:rPr>
          <w:rFonts w:ascii="Times New Roman" w:hAnsi="Times New Roman" w:cs="Times New Roman"/>
          <w:sz w:val="26"/>
          <w:szCs w:val="26"/>
          <w:shd w:val="clear" w:color="auto" w:fill="FFFFFF"/>
        </w:rPr>
        <w:t xml:space="preserve"> – 1 час, цель программы - овладение умениями работать в базовых средах программирования, вырабатывать навыки применения средств ИКТ в повседневной жизни, при выполнении индивидуальных и коллективных проектов в учебной деятельности;</w:t>
      </w:r>
    </w:p>
    <w:p w14:paraId="5FDDD30F" w14:textId="77777777" w:rsidR="00D44127" w:rsidRPr="00D44127" w:rsidRDefault="00D44127" w:rsidP="004C4C42">
      <w:pPr>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Учимся для жизни (функциональная грамотность) – 1 час,</w:t>
      </w:r>
      <w:r w:rsidRPr="00D44127">
        <w:rPr>
          <w:rStyle w:val="hgkelc"/>
          <w:rFonts w:ascii="Times New Roman" w:hAnsi="Times New Roman" w:cs="Times New Roman"/>
          <w:sz w:val="26"/>
          <w:szCs w:val="26"/>
        </w:rPr>
        <w:t xml:space="preserve"> цель программы - способность применять приобретённые знания, умения и навыки </w:t>
      </w:r>
      <w:r w:rsidRPr="00D44127">
        <w:rPr>
          <w:rStyle w:val="hgkelc"/>
          <w:rFonts w:ascii="Times New Roman" w:hAnsi="Times New Roman" w:cs="Times New Roman"/>
          <w:bCs/>
          <w:sz w:val="26"/>
          <w:szCs w:val="26"/>
        </w:rPr>
        <w:t>для решения жизненных задач в различных сферах</w:t>
      </w:r>
      <w:r w:rsidRPr="00D44127">
        <w:rPr>
          <w:rStyle w:val="hgkelc"/>
          <w:rFonts w:ascii="Times New Roman" w:hAnsi="Times New Roman" w:cs="Times New Roman"/>
          <w:sz w:val="26"/>
          <w:szCs w:val="26"/>
        </w:rPr>
        <w:t>.</w:t>
      </w:r>
      <w:r w:rsidRPr="00D44127">
        <w:rPr>
          <w:rStyle w:val="hgkelc"/>
          <w:rFonts w:ascii="Times New Roman" w:hAnsi="Times New Roman" w:cs="Times New Roman"/>
          <w:color w:val="FF0000"/>
          <w:sz w:val="26"/>
          <w:szCs w:val="26"/>
        </w:rPr>
        <w:t xml:space="preserve"> </w:t>
      </w:r>
    </w:p>
    <w:p w14:paraId="5BF6CA7A" w14:textId="77777777" w:rsidR="00D44127" w:rsidRPr="00D44127" w:rsidRDefault="00D44127" w:rsidP="004C4C42">
      <w:pPr>
        <w:pStyle w:val="a0"/>
        <w:widowControl w:val="0"/>
        <w:tabs>
          <w:tab w:val="left" w:pos="1247"/>
        </w:tabs>
        <w:autoSpaceDE w:val="0"/>
        <w:autoSpaceDN w:val="0"/>
        <w:adjustRightInd w:val="0"/>
        <w:spacing w:after="0" w:line="240" w:lineRule="auto"/>
        <w:ind w:left="567" w:right="565"/>
        <w:contextualSpacing w:val="0"/>
        <w:jc w:val="both"/>
        <w:rPr>
          <w:rFonts w:ascii="Times New Roman" w:hAnsi="Times New Roman" w:cs="Times New Roman"/>
          <w:sz w:val="26"/>
          <w:szCs w:val="26"/>
        </w:rPr>
      </w:pPr>
    </w:p>
    <w:p w14:paraId="25C296F8" w14:textId="77777777" w:rsidR="00D44127" w:rsidRPr="00D44127" w:rsidRDefault="00D44127" w:rsidP="004C4C42">
      <w:pPr>
        <w:spacing w:after="0" w:line="240" w:lineRule="auto"/>
        <w:jc w:val="center"/>
        <w:rPr>
          <w:rFonts w:ascii="Times New Roman" w:eastAsia="Times New Roman" w:hAnsi="Times New Roman" w:cs="Times New Roman"/>
          <w:b/>
          <w:sz w:val="26"/>
          <w:szCs w:val="26"/>
        </w:rPr>
      </w:pPr>
      <w:r w:rsidRPr="00D44127">
        <w:rPr>
          <w:rFonts w:ascii="Times New Roman" w:hAnsi="Times New Roman" w:cs="Times New Roman"/>
          <w:sz w:val="26"/>
          <w:szCs w:val="26"/>
        </w:rPr>
        <w:t xml:space="preserve">   </w:t>
      </w:r>
      <w:r w:rsidRPr="00D44127">
        <w:rPr>
          <w:rFonts w:ascii="Times New Roman" w:eastAsia="Times New Roman" w:hAnsi="Times New Roman" w:cs="Times New Roman"/>
          <w:b/>
          <w:sz w:val="26"/>
          <w:szCs w:val="26"/>
        </w:rPr>
        <w:t xml:space="preserve">План внеурочной деятельности </w:t>
      </w:r>
    </w:p>
    <w:p w14:paraId="35266A1B" w14:textId="77777777" w:rsidR="00D44127" w:rsidRPr="00D44127" w:rsidRDefault="00D44127" w:rsidP="004C4C42">
      <w:pPr>
        <w:spacing w:after="0" w:line="240" w:lineRule="auto"/>
        <w:jc w:val="center"/>
        <w:rPr>
          <w:rFonts w:ascii="Times New Roman" w:eastAsia="Times New Roman" w:hAnsi="Times New Roman" w:cs="Times New Roman"/>
          <w:b/>
          <w:sz w:val="26"/>
          <w:szCs w:val="26"/>
        </w:rPr>
      </w:pPr>
      <w:r w:rsidRPr="00D44127">
        <w:rPr>
          <w:rFonts w:ascii="Times New Roman" w:eastAsia="Times New Roman" w:hAnsi="Times New Roman" w:cs="Times New Roman"/>
          <w:b/>
          <w:sz w:val="26"/>
          <w:szCs w:val="26"/>
        </w:rPr>
        <w:t>Кировской школы</w:t>
      </w:r>
    </w:p>
    <w:p w14:paraId="1DC168A0" w14:textId="77777777" w:rsidR="00D44127" w:rsidRPr="00D44127" w:rsidRDefault="00D44127" w:rsidP="004C4C42">
      <w:pPr>
        <w:spacing w:after="0" w:line="240" w:lineRule="auto"/>
        <w:jc w:val="center"/>
        <w:rPr>
          <w:rFonts w:ascii="Times New Roman" w:eastAsia="Times New Roman" w:hAnsi="Times New Roman" w:cs="Times New Roman"/>
          <w:b/>
          <w:color w:val="FF0000"/>
          <w:sz w:val="26"/>
          <w:szCs w:val="26"/>
        </w:rPr>
      </w:pPr>
    </w:p>
    <w:tbl>
      <w:tblPr>
        <w:tblW w:w="10065" w:type="dxa"/>
        <w:tblInd w:w="108"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2408"/>
        <w:gridCol w:w="1692"/>
        <w:gridCol w:w="1849"/>
        <w:gridCol w:w="1029"/>
        <w:gridCol w:w="1029"/>
        <w:gridCol w:w="1029"/>
        <w:gridCol w:w="1029"/>
      </w:tblGrid>
      <w:tr w:rsidR="00D44127" w:rsidRPr="00D44127" w14:paraId="378C3778" w14:textId="77777777" w:rsidTr="006B36E1">
        <w:trPr>
          <w:cantSplit/>
          <w:trHeight w:val="374"/>
          <w:tblHeader/>
        </w:trPr>
        <w:tc>
          <w:tcPr>
            <w:tcW w:w="2408" w:type="dxa"/>
            <w:vMerge w:val="restart"/>
          </w:tcPr>
          <w:p w14:paraId="1FD77B4C" w14:textId="77777777" w:rsidR="00D44127" w:rsidRPr="00D44127" w:rsidRDefault="00D44127"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Направления</w:t>
            </w:r>
          </w:p>
        </w:tc>
        <w:tc>
          <w:tcPr>
            <w:tcW w:w="1692" w:type="dxa"/>
            <w:vMerge w:val="restart"/>
          </w:tcPr>
          <w:p w14:paraId="28A1DCCA" w14:textId="77777777" w:rsidR="00D44127" w:rsidRPr="00D44127" w:rsidRDefault="00D44127"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Названия</w:t>
            </w:r>
          </w:p>
        </w:tc>
        <w:tc>
          <w:tcPr>
            <w:tcW w:w="1849" w:type="dxa"/>
            <w:vMerge w:val="restart"/>
          </w:tcPr>
          <w:p w14:paraId="64A0047A" w14:textId="77777777" w:rsidR="00D44127" w:rsidRPr="00D44127" w:rsidRDefault="00D44127"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Формы организации</w:t>
            </w:r>
          </w:p>
        </w:tc>
        <w:tc>
          <w:tcPr>
            <w:tcW w:w="4116" w:type="dxa"/>
            <w:gridSpan w:val="4"/>
          </w:tcPr>
          <w:p w14:paraId="69D8A704" w14:textId="77777777" w:rsidR="00D44127" w:rsidRPr="00D44127" w:rsidRDefault="00D44127"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Количество часов в неделю</w:t>
            </w:r>
          </w:p>
        </w:tc>
      </w:tr>
      <w:tr w:rsidR="00D44127" w:rsidRPr="00D44127" w14:paraId="2DB9B5AA" w14:textId="77777777" w:rsidTr="006B36E1">
        <w:trPr>
          <w:cantSplit/>
          <w:trHeight w:val="652"/>
          <w:tblHeader/>
        </w:trPr>
        <w:tc>
          <w:tcPr>
            <w:tcW w:w="2408" w:type="dxa"/>
            <w:vMerge/>
          </w:tcPr>
          <w:p w14:paraId="1938C978" w14:textId="77777777" w:rsidR="00D44127" w:rsidRPr="00D44127" w:rsidRDefault="00D44127" w:rsidP="004C4C42">
            <w:pPr>
              <w:spacing w:after="0" w:line="240" w:lineRule="auto"/>
              <w:jc w:val="both"/>
              <w:rPr>
                <w:rFonts w:ascii="Times New Roman" w:eastAsia="Calibri" w:hAnsi="Times New Roman" w:cs="Times New Roman"/>
                <w:b/>
                <w:sz w:val="26"/>
                <w:szCs w:val="26"/>
              </w:rPr>
            </w:pPr>
          </w:p>
        </w:tc>
        <w:tc>
          <w:tcPr>
            <w:tcW w:w="1692" w:type="dxa"/>
            <w:vMerge/>
          </w:tcPr>
          <w:p w14:paraId="3295B006" w14:textId="77777777" w:rsidR="00D44127" w:rsidRPr="00D44127" w:rsidRDefault="00D44127" w:rsidP="004C4C42">
            <w:pPr>
              <w:spacing w:after="0" w:line="240" w:lineRule="auto"/>
              <w:jc w:val="both"/>
              <w:rPr>
                <w:rFonts w:ascii="Times New Roman" w:eastAsia="Calibri" w:hAnsi="Times New Roman" w:cs="Times New Roman"/>
                <w:b/>
                <w:sz w:val="26"/>
                <w:szCs w:val="26"/>
              </w:rPr>
            </w:pPr>
          </w:p>
        </w:tc>
        <w:tc>
          <w:tcPr>
            <w:tcW w:w="1849" w:type="dxa"/>
            <w:vMerge/>
          </w:tcPr>
          <w:p w14:paraId="338EAF32" w14:textId="77777777" w:rsidR="00D44127" w:rsidRPr="00D44127" w:rsidRDefault="00D44127" w:rsidP="004C4C42">
            <w:pPr>
              <w:spacing w:after="0" w:line="240" w:lineRule="auto"/>
              <w:jc w:val="both"/>
              <w:rPr>
                <w:rFonts w:ascii="Times New Roman" w:eastAsia="Calibri" w:hAnsi="Times New Roman" w:cs="Times New Roman"/>
                <w:b/>
                <w:sz w:val="26"/>
                <w:szCs w:val="26"/>
              </w:rPr>
            </w:pPr>
          </w:p>
        </w:tc>
        <w:tc>
          <w:tcPr>
            <w:tcW w:w="1029" w:type="dxa"/>
          </w:tcPr>
          <w:p w14:paraId="03E3E2EA" w14:textId="77777777" w:rsidR="00D44127" w:rsidRPr="00D44127" w:rsidRDefault="00D44127"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5-й класс</w:t>
            </w:r>
          </w:p>
        </w:tc>
        <w:tc>
          <w:tcPr>
            <w:tcW w:w="1029" w:type="dxa"/>
          </w:tcPr>
          <w:p w14:paraId="5884E500" w14:textId="77777777" w:rsidR="00D44127" w:rsidRPr="00D44127" w:rsidRDefault="00D44127"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6-й класс</w:t>
            </w:r>
          </w:p>
        </w:tc>
        <w:tc>
          <w:tcPr>
            <w:tcW w:w="1029" w:type="dxa"/>
          </w:tcPr>
          <w:p w14:paraId="7D522177" w14:textId="77777777" w:rsidR="00D44127" w:rsidRPr="00D44127" w:rsidRDefault="00D44127"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7-й класс</w:t>
            </w:r>
          </w:p>
        </w:tc>
        <w:tc>
          <w:tcPr>
            <w:tcW w:w="1029" w:type="dxa"/>
          </w:tcPr>
          <w:p w14:paraId="52DAC4B8" w14:textId="77777777" w:rsidR="00D44127" w:rsidRPr="00D44127" w:rsidRDefault="00D44127"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8-й класс</w:t>
            </w:r>
          </w:p>
        </w:tc>
      </w:tr>
      <w:tr w:rsidR="00D44127" w:rsidRPr="00D44127" w14:paraId="68DE19FA" w14:textId="77777777" w:rsidTr="006B36E1">
        <w:trPr>
          <w:cantSplit/>
          <w:trHeight w:val="753"/>
          <w:tblHeader/>
        </w:trPr>
        <w:tc>
          <w:tcPr>
            <w:tcW w:w="2408" w:type="dxa"/>
          </w:tcPr>
          <w:p w14:paraId="487B0709"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Коммуникативная деятельность</w:t>
            </w:r>
          </w:p>
        </w:tc>
        <w:tc>
          <w:tcPr>
            <w:tcW w:w="1692" w:type="dxa"/>
          </w:tcPr>
          <w:p w14:paraId="32C9BAAA"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Разговоры о важном</w:t>
            </w:r>
          </w:p>
        </w:tc>
        <w:tc>
          <w:tcPr>
            <w:tcW w:w="1849" w:type="dxa"/>
          </w:tcPr>
          <w:p w14:paraId="000ACFCC"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Беседа </w:t>
            </w:r>
          </w:p>
        </w:tc>
        <w:tc>
          <w:tcPr>
            <w:tcW w:w="1029" w:type="dxa"/>
          </w:tcPr>
          <w:p w14:paraId="39D275E3"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5A0168D2"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031F2239"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5C70A7B1"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r>
      <w:tr w:rsidR="00D44127" w:rsidRPr="00D44127" w14:paraId="4E81224D" w14:textId="77777777" w:rsidTr="006B36E1">
        <w:trPr>
          <w:cantSplit/>
          <w:trHeight w:val="474"/>
          <w:tblHeader/>
        </w:trPr>
        <w:tc>
          <w:tcPr>
            <w:tcW w:w="2408" w:type="dxa"/>
          </w:tcPr>
          <w:p w14:paraId="2B977326"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Спортивно-оздоровительная деятельность</w:t>
            </w:r>
          </w:p>
          <w:p w14:paraId="6C293EC9" w14:textId="77777777" w:rsidR="00D44127" w:rsidRPr="00D44127" w:rsidRDefault="00D44127" w:rsidP="004C4C42">
            <w:pPr>
              <w:spacing w:after="0" w:line="240" w:lineRule="auto"/>
              <w:jc w:val="both"/>
              <w:rPr>
                <w:rFonts w:ascii="Times New Roman" w:eastAsia="Calibri" w:hAnsi="Times New Roman" w:cs="Times New Roman"/>
                <w:sz w:val="26"/>
                <w:szCs w:val="26"/>
              </w:rPr>
            </w:pPr>
          </w:p>
        </w:tc>
        <w:tc>
          <w:tcPr>
            <w:tcW w:w="1692" w:type="dxa"/>
          </w:tcPr>
          <w:p w14:paraId="055A97E3"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Спортивные игры</w:t>
            </w:r>
          </w:p>
        </w:tc>
        <w:tc>
          <w:tcPr>
            <w:tcW w:w="1849" w:type="dxa"/>
          </w:tcPr>
          <w:p w14:paraId="7F81A478"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Секция</w:t>
            </w:r>
          </w:p>
        </w:tc>
        <w:tc>
          <w:tcPr>
            <w:tcW w:w="1029" w:type="dxa"/>
          </w:tcPr>
          <w:p w14:paraId="2B8F9AF6"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3F38A383"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7AE5B1C0"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58E118CC"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r>
      <w:tr w:rsidR="00D44127" w:rsidRPr="00D44127" w14:paraId="1B62F8E7" w14:textId="77777777" w:rsidTr="006B36E1">
        <w:trPr>
          <w:cantSplit/>
          <w:trHeight w:val="928"/>
          <w:tblHeader/>
        </w:trPr>
        <w:tc>
          <w:tcPr>
            <w:tcW w:w="2408" w:type="dxa"/>
          </w:tcPr>
          <w:p w14:paraId="4B0DB5CB"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Реализация единой модели профориентационного минимума</w:t>
            </w:r>
          </w:p>
        </w:tc>
        <w:tc>
          <w:tcPr>
            <w:tcW w:w="1692" w:type="dxa"/>
          </w:tcPr>
          <w:p w14:paraId="68041412"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Россия- мои горизонты</w:t>
            </w:r>
          </w:p>
        </w:tc>
        <w:tc>
          <w:tcPr>
            <w:tcW w:w="1849" w:type="dxa"/>
          </w:tcPr>
          <w:p w14:paraId="7F82E2E2"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Профессиональные пробы</w:t>
            </w:r>
          </w:p>
        </w:tc>
        <w:tc>
          <w:tcPr>
            <w:tcW w:w="1029" w:type="dxa"/>
          </w:tcPr>
          <w:p w14:paraId="5B46EAF7" w14:textId="77777777" w:rsidR="00D44127" w:rsidRPr="00D44127" w:rsidRDefault="00D44127" w:rsidP="004C4C42">
            <w:pPr>
              <w:spacing w:after="0" w:line="240" w:lineRule="auto"/>
              <w:jc w:val="both"/>
              <w:rPr>
                <w:rFonts w:ascii="Times New Roman" w:eastAsia="Calibri" w:hAnsi="Times New Roman" w:cs="Times New Roman"/>
                <w:sz w:val="26"/>
                <w:szCs w:val="26"/>
              </w:rPr>
            </w:pPr>
          </w:p>
        </w:tc>
        <w:tc>
          <w:tcPr>
            <w:tcW w:w="1029" w:type="dxa"/>
          </w:tcPr>
          <w:p w14:paraId="4AB0F11A"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011E5774"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040DAAED"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r>
      <w:tr w:rsidR="00D44127" w:rsidRPr="00D44127" w14:paraId="49A2DD40" w14:textId="77777777" w:rsidTr="006B36E1">
        <w:trPr>
          <w:cantSplit/>
          <w:trHeight w:val="650"/>
          <w:tblHeader/>
        </w:trPr>
        <w:tc>
          <w:tcPr>
            <w:tcW w:w="2408" w:type="dxa"/>
          </w:tcPr>
          <w:p w14:paraId="3EF37ABC"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Художественно-эстетическая творческая деятельность</w:t>
            </w:r>
          </w:p>
        </w:tc>
        <w:tc>
          <w:tcPr>
            <w:tcW w:w="1692" w:type="dxa"/>
          </w:tcPr>
          <w:p w14:paraId="1DB85D6C"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 страницами учебника</w:t>
            </w:r>
          </w:p>
        </w:tc>
        <w:tc>
          <w:tcPr>
            <w:tcW w:w="1849" w:type="dxa"/>
          </w:tcPr>
          <w:p w14:paraId="44E4AF3B"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Кружок</w:t>
            </w:r>
          </w:p>
        </w:tc>
        <w:tc>
          <w:tcPr>
            <w:tcW w:w="1029" w:type="dxa"/>
          </w:tcPr>
          <w:p w14:paraId="142350B7"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29DC2DA3"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7ECF7FAE"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796242A0"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r>
      <w:tr w:rsidR="00D44127" w:rsidRPr="00D44127" w14:paraId="4272EA56" w14:textId="77777777" w:rsidTr="006B36E1">
        <w:trPr>
          <w:cantSplit/>
          <w:trHeight w:val="928"/>
          <w:tblHeader/>
        </w:trPr>
        <w:tc>
          <w:tcPr>
            <w:tcW w:w="2408" w:type="dxa"/>
          </w:tcPr>
          <w:p w14:paraId="080EB419" w14:textId="77777777" w:rsidR="00D44127" w:rsidRPr="00D44127" w:rsidRDefault="00D44127" w:rsidP="004C4C42">
            <w:pPr>
              <w:spacing w:after="0" w:line="240" w:lineRule="auto"/>
              <w:rPr>
                <w:rFonts w:ascii="Times New Roman" w:eastAsia="Calibri" w:hAnsi="Times New Roman" w:cs="Times New Roman"/>
                <w:sz w:val="26"/>
                <w:szCs w:val="26"/>
              </w:rPr>
            </w:pPr>
            <w:r w:rsidRPr="00D44127">
              <w:rPr>
                <w:rFonts w:ascii="Times New Roman" w:eastAsia="Calibri" w:hAnsi="Times New Roman" w:cs="Times New Roman"/>
                <w:sz w:val="26"/>
                <w:szCs w:val="26"/>
              </w:rPr>
              <w:t>Учение с увлечением!</w:t>
            </w:r>
          </w:p>
        </w:tc>
        <w:tc>
          <w:tcPr>
            <w:tcW w:w="1692" w:type="dxa"/>
          </w:tcPr>
          <w:p w14:paraId="371FE060"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Функциональная грамотность</w:t>
            </w:r>
          </w:p>
        </w:tc>
        <w:tc>
          <w:tcPr>
            <w:tcW w:w="1849" w:type="dxa"/>
          </w:tcPr>
          <w:p w14:paraId="5CEF8CAE"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Практикум</w:t>
            </w:r>
          </w:p>
        </w:tc>
        <w:tc>
          <w:tcPr>
            <w:tcW w:w="1029" w:type="dxa"/>
          </w:tcPr>
          <w:p w14:paraId="6CF4C5D3"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05562EF6"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565437DB"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1029" w:type="dxa"/>
          </w:tcPr>
          <w:p w14:paraId="77EFB801"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r>
      <w:tr w:rsidR="00D44127" w:rsidRPr="00D44127" w14:paraId="5DBC4D9B" w14:textId="77777777" w:rsidTr="006B36E1">
        <w:trPr>
          <w:cantSplit/>
          <w:trHeight w:val="351"/>
          <w:tblHeader/>
        </w:trPr>
        <w:tc>
          <w:tcPr>
            <w:tcW w:w="5949" w:type="dxa"/>
            <w:gridSpan w:val="3"/>
          </w:tcPr>
          <w:p w14:paraId="4D94B557"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Итого за неделю</w:t>
            </w:r>
          </w:p>
        </w:tc>
        <w:tc>
          <w:tcPr>
            <w:tcW w:w="1029" w:type="dxa"/>
          </w:tcPr>
          <w:p w14:paraId="5CFDAB1D"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4</w:t>
            </w:r>
          </w:p>
        </w:tc>
        <w:tc>
          <w:tcPr>
            <w:tcW w:w="1029" w:type="dxa"/>
          </w:tcPr>
          <w:p w14:paraId="0A9A4F94"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5</w:t>
            </w:r>
          </w:p>
        </w:tc>
        <w:tc>
          <w:tcPr>
            <w:tcW w:w="1029" w:type="dxa"/>
          </w:tcPr>
          <w:p w14:paraId="5CEBA4A6"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5</w:t>
            </w:r>
          </w:p>
        </w:tc>
        <w:tc>
          <w:tcPr>
            <w:tcW w:w="1029" w:type="dxa"/>
          </w:tcPr>
          <w:p w14:paraId="571863DF"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5</w:t>
            </w:r>
          </w:p>
        </w:tc>
      </w:tr>
    </w:tbl>
    <w:p w14:paraId="1BFA2D38" w14:textId="77777777" w:rsidR="00D44127" w:rsidRPr="00D44127" w:rsidRDefault="00D44127" w:rsidP="004C4C42">
      <w:pPr>
        <w:spacing w:after="0" w:line="240" w:lineRule="auto"/>
        <w:jc w:val="both"/>
        <w:rPr>
          <w:rFonts w:ascii="Times New Roman" w:eastAsia="Calibri" w:hAnsi="Times New Roman" w:cs="Times New Roman"/>
          <w:bCs/>
          <w:color w:val="FF0000"/>
          <w:sz w:val="26"/>
          <w:szCs w:val="26"/>
        </w:rPr>
      </w:pPr>
    </w:p>
    <w:p w14:paraId="67A5851F"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Разговоры о важном-</w:t>
      </w:r>
      <w:r w:rsidRPr="00D44127">
        <w:rPr>
          <w:rFonts w:ascii="Times New Roman" w:eastAsia="Times New Roman" w:hAnsi="Times New Roman" w:cs="Times New Roman"/>
          <w:sz w:val="26"/>
          <w:szCs w:val="26"/>
          <w:lang w:eastAsia="ru-RU"/>
        </w:rPr>
        <w:t xml:space="preserve"> 1 час, </w:t>
      </w:r>
      <w:r w:rsidRPr="00D44127">
        <w:rPr>
          <w:rFonts w:ascii="Times New Roman" w:eastAsia="Calibri" w:hAnsi="Times New Roman" w:cs="Times New Roman"/>
          <w:sz w:val="26"/>
          <w:szCs w:val="26"/>
        </w:rPr>
        <w:t xml:space="preserve">(каждый понедельник), классный час в соответствии с рекомендациями Министерства Просвещения, </w:t>
      </w:r>
      <w:r w:rsidRPr="00D44127">
        <w:rPr>
          <w:rFonts w:ascii="Times New Roman" w:eastAsia="Times New Roman" w:hAnsi="Times New Roman" w:cs="Times New Roman"/>
          <w:sz w:val="26"/>
          <w:szCs w:val="26"/>
          <w:lang w:eastAsia="ru-RU"/>
        </w:rPr>
        <w:t>г</w:t>
      </w:r>
      <w:r w:rsidRPr="00D44127">
        <w:rPr>
          <w:rFonts w:ascii="Times New Roman" w:eastAsia="Calibri" w:hAnsi="Times New Roman" w:cs="Times New Roman"/>
          <w:sz w:val="26"/>
          <w:szCs w:val="26"/>
        </w:rPr>
        <w:t xml:space="preserve">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будут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w:t>
      </w:r>
      <w:r w:rsidRPr="00D44127">
        <w:rPr>
          <w:rFonts w:ascii="Times New Roman" w:eastAsia="Calibri" w:hAnsi="Times New Roman" w:cs="Times New Roman"/>
          <w:sz w:val="26"/>
          <w:szCs w:val="26"/>
        </w:rPr>
        <w:lastRenderedPageBreak/>
        <w:t>отношением к собственным поступкам. События, люди, их деяния и идеи – все это может стать предметом бесед классных руководителей со своими классами.</w:t>
      </w:r>
    </w:p>
    <w:p w14:paraId="53F0F6EA"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Спортивные игры - 1час, программа составлена учителем физической культуры, цель программы - развитие физических качеств; совершенствование двигательных навыков, изученных на уроках физической культуры; приобщение к самостоятельным занятиям физическими упражнениями, играми, использование их в свободное время на основе формирования интересов к определенным видам двигательной активности.</w:t>
      </w:r>
    </w:p>
    <w:p w14:paraId="5E3D4420"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Россия- мои горизонты -1 час, занятия в рамках внеурочной деятельности будут проходить по четвергам в 6-8 классах</w:t>
      </w:r>
      <w:r w:rsidRPr="00D44127">
        <w:rPr>
          <w:rFonts w:ascii="Times New Roman" w:eastAsia="Times New Roman" w:hAnsi="Times New Roman" w:cs="Times New Roman"/>
          <w:sz w:val="26"/>
          <w:szCs w:val="26"/>
        </w:rPr>
        <w:t xml:space="preserve"> </w:t>
      </w:r>
      <w:r w:rsidRPr="00D44127">
        <w:rPr>
          <w:rFonts w:ascii="Times New Roman" w:eastAsia="Calibri" w:hAnsi="Times New Roman" w:cs="Times New Roman"/>
          <w:sz w:val="26"/>
          <w:szCs w:val="26"/>
        </w:rPr>
        <w:t>в соответствии с рекомендациями Министерства Просвещения. Курс внеурочной деятельности нацелен на формирование у школьников готовности к профессиональному самоопределению, ознакомление их с миром профессий и федеральным и региональным рынками труда;</w:t>
      </w:r>
    </w:p>
    <w:p w14:paraId="6F6B66A6" w14:textId="77777777" w:rsidR="00D44127" w:rsidRPr="00D44127" w:rsidRDefault="00D44127"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 страницами учебника - 1час, программа кружка расширяет и углубляет сведения, полученные учениками на уроках, заинтересовывает школьников не только сообщением каких – либо новых сведений, но и тем, что уже известные положения предстают перед ними в совершенно новом аспекте, создают новые ассоциации, устанавливают интересные аналогии, дают почувствовать, что языковой мир очень интересен, увлекателен, разнообразен.</w:t>
      </w:r>
    </w:p>
    <w:p w14:paraId="064DE525" w14:textId="77777777" w:rsidR="00D44127" w:rsidRPr="00D44127" w:rsidRDefault="00D44127" w:rsidP="004C4C42">
      <w:pPr>
        <w:spacing w:after="0" w:line="240" w:lineRule="auto"/>
        <w:jc w:val="both"/>
        <w:rPr>
          <w:rFonts w:ascii="Times New Roman" w:eastAsia="Calibri" w:hAnsi="Times New Roman" w:cs="Times New Roman"/>
          <w:sz w:val="26"/>
          <w:szCs w:val="26"/>
          <w:shd w:val="clear" w:color="auto" w:fill="FFFFFF"/>
        </w:rPr>
      </w:pPr>
      <w:r w:rsidRPr="00D44127">
        <w:rPr>
          <w:rFonts w:ascii="Times New Roman" w:eastAsia="Calibri" w:hAnsi="Times New Roman" w:cs="Times New Roman"/>
          <w:color w:val="FF0000"/>
          <w:sz w:val="26"/>
          <w:szCs w:val="26"/>
        </w:rPr>
        <w:t xml:space="preserve">      </w:t>
      </w:r>
      <w:r w:rsidRPr="00D44127">
        <w:rPr>
          <w:rFonts w:ascii="Times New Roman" w:eastAsia="Calibri" w:hAnsi="Times New Roman" w:cs="Times New Roman"/>
          <w:sz w:val="26"/>
          <w:szCs w:val="26"/>
        </w:rPr>
        <w:t xml:space="preserve">Функциональная грамотность - 1 час, программа составлена учителям – предметниками с целью развития </w:t>
      </w:r>
      <w:r w:rsidRPr="00D44127">
        <w:rPr>
          <w:rFonts w:ascii="Times New Roman" w:eastAsia="Calibri" w:hAnsi="Times New Roman" w:cs="Times New Roman"/>
          <w:sz w:val="26"/>
          <w:szCs w:val="26"/>
          <w:shd w:val="clear" w:color="auto" w:fill="FFFFFF"/>
        </w:rPr>
        <w:t>способности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w:t>
      </w:r>
    </w:p>
    <w:p w14:paraId="755C7336" w14:textId="77777777" w:rsidR="00A74D5F" w:rsidRPr="00D44127" w:rsidRDefault="00A74D5F" w:rsidP="004C4C42">
      <w:pPr>
        <w:tabs>
          <w:tab w:val="left" w:pos="1005"/>
        </w:tabs>
        <w:spacing w:after="0" w:line="240" w:lineRule="auto"/>
        <w:jc w:val="both"/>
        <w:rPr>
          <w:rFonts w:ascii="Times New Roman" w:hAnsi="Times New Roman" w:cs="Times New Roman"/>
          <w:sz w:val="26"/>
          <w:szCs w:val="26"/>
        </w:rPr>
      </w:pPr>
    </w:p>
    <w:p w14:paraId="76BCD659" w14:textId="653D94B4" w:rsidR="00A74D5F" w:rsidRPr="00D44127" w:rsidRDefault="00A74D5F" w:rsidP="004C4C42">
      <w:pPr>
        <w:spacing w:after="0" w:line="240" w:lineRule="auto"/>
        <w:jc w:val="center"/>
        <w:rPr>
          <w:rFonts w:ascii="Times New Roman" w:hAnsi="Times New Roman" w:cs="Times New Roman"/>
          <w:b/>
          <w:sz w:val="26"/>
          <w:szCs w:val="26"/>
        </w:rPr>
      </w:pPr>
      <w:r w:rsidRPr="00D44127">
        <w:rPr>
          <w:rFonts w:ascii="Times New Roman" w:hAnsi="Times New Roman" w:cs="Times New Roman"/>
          <w:b/>
          <w:sz w:val="26"/>
          <w:szCs w:val="26"/>
        </w:rPr>
        <w:t xml:space="preserve">3.3. </w:t>
      </w:r>
      <w:r w:rsidR="007D0D70">
        <w:rPr>
          <w:rFonts w:ascii="Times New Roman" w:hAnsi="Times New Roman" w:cs="Times New Roman"/>
          <w:b/>
          <w:sz w:val="26"/>
          <w:szCs w:val="26"/>
        </w:rPr>
        <w:t>К</w:t>
      </w:r>
      <w:r w:rsidR="00F539CA" w:rsidRPr="00D44127">
        <w:rPr>
          <w:rFonts w:ascii="Times New Roman" w:hAnsi="Times New Roman" w:cs="Times New Roman"/>
          <w:b/>
          <w:sz w:val="26"/>
          <w:szCs w:val="26"/>
        </w:rPr>
        <w:t>алендарный учебный график МАОУ Шороховской СОШ на 2023/2024 учебный год</w:t>
      </w:r>
    </w:p>
    <w:tbl>
      <w:tblPr>
        <w:tblW w:w="49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028"/>
        <w:gridCol w:w="2192"/>
        <w:gridCol w:w="3287"/>
      </w:tblGrid>
      <w:tr w:rsidR="00F539CA" w:rsidRPr="00D44127" w14:paraId="17ADF67C" w14:textId="77777777" w:rsidTr="00D44127">
        <w:tc>
          <w:tcPr>
            <w:tcW w:w="1298" w:type="pct"/>
            <w:tcBorders>
              <w:top w:val="single" w:sz="4" w:space="0" w:color="auto"/>
              <w:left w:val="single" w:sz="4" w:space="0" w:color="auto"/>
              <w:bottom w:val="single" w:sz="4" w:space="0" w:color="auto"/>
              <w:right w:val="single" w:sz="4" w:space="0" w:color="auto"/>
            </w:tcBorders>
            <w:hideMark/>
          </w:tcPr>
          <w:p w14:paraId="45781EB9" w14:textId="77777777" w:rsidR="00F539CA" w:rsidRPr="00D44127" w:rsidRDefault="00F539CA" w:rsidP="004C4C42">
            <w:pPr>
              <w:spacing w:after="120" w:line="240" w:lineRule="auto"/>
              <w:jc w:val="center"/>
              <w:rPr>
                <w:rFonts w:ascii="Times New Roman" w:hAnsi="Times New Roman" w:cs="Times New Roman"/>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14:paraId="2C3F8BEE"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Дата начала четверти</w:t>
            </w:r>
          </w:p>
        </w:tc>
        <w:tc>
          <w:tcPr>
            <w:tcW w:w="1081" w:type="pct"/>
            <w:tcBorders>
              <w:top w:val="single" w:sz="4" w:space="0" w:color="auto"/>
              <w:left w:val="single" w:sz="4" w:space="0" w:color="auto"/>
              <w:bottom w:val="single" w:sz="4" w:space="0" w:color="auto"/>
              <w:right w:val="single" w:sz="4" w:space="0" w:color="auto"/>
            </w:tcBorders>
            <w:hideMark/>
          </w:tcPr>
          <w:p w14:paraId="1CE7F272"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Дата окончания четверти</w:t>
            </w:r>
          </w:p>
        </w:tc>
        <w:tc>
          <w:tcPr>
            <w:tcW w:w="1621" w:type="pct"/>
            <w:tcBorders>
              <w:top w:val="single" w:sz="4" w:space="0" w:color="auto"/>
              <w:left w:val="single" w:sz="4" w:space="0" w:color="auto"/>
              <w:bottom w:val="single" w:sz="4" w:space="0" w:color="auto"/>
              <w:right w:val="single" w:sz="4" w:space="0" w:color="auto"/>
            </w:tcBorders>
            <w:hideMark/>
          </w:tcPr>
          <w:p w14:paraId="094CAFBF"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Продолжительность (количество учебных недель, дней)</w:t>
            </w:r>
          </w:p>
          <w:p w14:paraId="5DFEEBEE" w14:textId="77777777" w:rsidR="00F539CA" w:rsidRPr="00D44127" w:rsidRDefault="00F539CA" w:rsidP="004C4C42">
            <w:pPr>
              <w:spacing w:after="120" w:line="240" w:lineRule="auto"/>
              <w:jc w:val="center"/>
              <w:rPr>
                <w:rFonts w:ascii="Times New Roman" w:hAnsi="Times New Roman" w:cs="Times New Roman"/>
                <w:sz w:val="26"/>
                <w:szCs w:val="26"/>
              </w:rPr>
            </w:pPr>
          </w:p>
        </w:tc>
      </w:tr>
      <w:tr w:rsidR="00F539CA" w:rsidRPr="00D44127" w14:paraId="6DDCD756" w14:textId="77777777" w:rsidTr="00D44127">
        <w:tc>
          <w:tcPr>
            <w:tcW w:w="1298" w:type="pct"/>
            <w:tcBorders>
              <w:top w:val="single" w:sz="4" w:space="0" w:color="auto"/>
              <w:left w:val="single" w:sz="4" w:space="0" w:color="auto"/>
              <w:bottom w:val="single" w:sz="4" w:space="0" w:color="auto"/>
              <w:right w:val="single" w:sz="4" w:space="0" w:color="auto"/>
            </w:tcBorders>
            <w:hideMark/>
          </w:tcPr>
          <w:p w14:paraId="07D5B18A"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1 четверть</w:t>
            </w:r>
          </w:p>
        </w:tc>
        <w:tc>
          <w:tcPr>
            <w:tcW w:w="1000" w:type="pct"/>
            <w:tcBorders>
              <w:top w:val="single" w:sz="4" w:space="0" w:color="auto"/>
              <w:left w:val="single" w:sz="4" w:space="0" w:color="auto"/>
              <w:bottom w:val="single" w:sz="4" w:space="0" w:color="auto"/>
              <w:right w:val="single" w:sz="4" w:space="0" w:color="auto"/>
            </w:tcBorders>
            <w:hideMark/>
          </w:tcPr>
          <w:p w14:paraId="2C08C158"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01.09.2023г</w:t>
            </w:r>
          </w:p>
        </w:tc>
        <w:tc>
          <w:tcPr>
            <w:tcW w:w="1081" w:type="pct"/>
            <w:tcBorders>
              <w:top w:val="single" w:sz="4" w:space="0" w:color="auto"/>
              <w:left w:val="single" w:sz="4" w:space="0" w:color="auto"/>
              <w:bottom w:val="single" w:sz="4" w:space="0" w:color="auto"/>
              <w:right w:val="single" w:sz="4" w:space="0" w:color="auto"/>
            </w:tcBorders>
            <w:hideMark/>
          </w:tcPr>
          <w:p w14:paraId="66EE0803"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27.10.2023г.</w:t>
            </w:r>
          </w:p>
        </w:tc>
        <w:tc>
          <w:tcPr>
            <w:tcW w:w="1621" w:type="pct"/>
            <w:tcBorders>
              <w:top w:val="single" w:sz="4" w:space="0" w:color="auto"/>
              <w:left w:val="single" w:sz="4" w:space="0" w:color="auto"/>
              <w:bottom w:val="single" w:sz="4" w:space="0" w:color="auto"/>
              <w:right w:val="single" w:sz="4" w:space="0" w:color="auto"/>
            </w:tcBorders>
            <w:hideMark/>
          </w:tcPr>
          <w:p w14:paraId="54B63A06" w14:textId="77777777" w:rsidR="00F539CA" w:rsidRPr="00D44127" w:rsidRDefault="00F539CA" w:rsidP="004C4C42">
            <w:pPr>
              <w:spacing w:after="120" w:line="240" w:lineRule="auto"/>
              <w:jc w:val="center"/>
              <w:rPr>
                <w:rFonts w:ascii="Times New Roman" w:hAnsi="Times New Roman" w:cs="Times New Roman"/>
                <w:sz w:val="26"/>
                <w:szCs w:val="26"/>
                <w:highlight w:val="yellow"/>
              </w:rPr>
            </w:pPr>
            <w:r w:rsidRPr="00D44127">
              <w:rPr>
                <w:rFonts w:ascii="Times New Roman" w:hAnsi="Times New Roman" w:cs="Times New Roman"/>
                <w:sz w:val="26"/>
                <w:szCs w:val="26"/>
              </w:rPr>
              <w:t xml:space="preserve">8 недель </w:t>
            </w:r>
          </w:p>
        </w:tc>
      </w:tr>
      <w:tr w:rsidR="00F539CA" w:rsidRPr="00D44127" w14:paraId="5914EE31" w14:textId="77777777" w:rsidTr="00D44127">
        <w:tc>
          <w:tcPr>
            <w:tcW w:w="1298" w:type="pct"/>
            <w:tcBorders>
              <w:top w:val="single" w:sz="4" w:space="0" w:color="auto"/>
              <w:left w:val="single" w:sz="4" w:space="0" w:color="auto"/>
              <w:bottom w:val="single" w:sz="4" w:space="0" w:color="auto"/>
              <w:right w:val="single" w:sz="4" w:space="0" w:color="auto"/>
            </w:tcBorders>
          </w:tcPr>
          <w:p w14:paraId="4C3DF24E"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Каникулы (осенние)</w:t>
            </w:r>
          </w:p>
        </w:tc>
        <w:tc>
          <w:tcPr>
            <w:tcW w:w="1000" w:type="pct"/>
            <w:tcBorders>
              <w:top w:val="single" w:sz="4" w:space="0" w:color="auto"/>
              <w:left w:val="single" w:sz="4" w:space="0" w:color="auto"/>
              <w:bottom w:val="single" w:sz="4" w:space="0" w:color="auto"/>
              <w:right w:val="single" w:sz="4" w:space="0" w:color="auto"/>
            </w:tcBorders>
          </w:tcPr>
          <w:p w14:paraId="7F85821C"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28.10.2023г.</w:t>
            </w:r>
          </w:p>
        </w:tc>
        <w:tc>
          <w:tcPr>
            <w:tcW w:w="1081" w:type="pct"/>
            <w:tcBorders>
              <w:top w:val="single" w:sz="4" w:space="0" w:color="auto"/>
              <w:left w:val="single" w:sz="4" w:space="0" w:color="auto"/>
              <w:bottom w:val="single" w:sz="4" w:space="0" w:color="auto"/>
              <w:right w:val="single" w:sz="4" w:space="0" w:color="auto"/>
            </w:tcBorders>
          </w:tcPr>
          <w:p w14:paraId="3FDD5BF7"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06.11.2023г.</w:t>
            </w:r>
          </w:p>
        </w:tc>
        <w:tc>
          <w:tcPr>
            <w:tcW w:w="1621" w:type="pct"/>
            <w:tcBorders>
              <w:top w:val="single" w:sz="4" w:space="0" w:color="auto"/>
              <w:left w:val="single" w:sz="4" w:space="0" w:color="auto"/>
              <w:bottom w:val="single" w:sz="4" w:space="0" w:color="auto"/>
              <w:right w:val="single" w:sz="4" w:space="0" w:color="auto"/>
            </w:tcBorders>
          </w:tcPr>
          <w:p w14:paraId="2A1DECDF" w14:textId="77777777" w:rsidR="00F539CA" w:rsidRPr="00D44127" w:rsidRDefault="00F539CA" w:rsidP="004C4C42">
            <w:pPr>
              <w:spacing w:after="120" w:line="240" w:lineRule="auto"/>
              <w:jc w:val="center"/>
              <w:rPr>
                <w:rFonts w:ascii="Times New Roman" w:hAnsi="Times New Roman" w:cs="Times New Roman"/>
                <w:sz w:val="26"/>
                <w:szCs w:val="26"/>
                <w:highlight w:val="yellow"/>
              </w:rPr>
            </w:pPr>
            <w:r w:rsidRPr="00D44127">
              <w:rPr>
                <w:rFonts w:ascii="Times New Roman" w:hAnsi="Times New Roman" w:cs="Times New Roman"/>
                <w:sz w:val="26"/>
                <w:szCs w:val="26"/>
              </w:rPr>
              <w:t>10 календарных дней</w:t>
            </w:r>
          </w:p>
        </w:tc>
      </w:tr>
      <w:tr w:rsidR="00F539CA" w:rsidRPr="00D44127" w14:paraId="4525A2FE" w14:textId="77777777" w:rsidTr="00D44127">
        <w:tc>
          <w:tcPr>
            <w:tcW w:w="1298" w:type="pct"/>
            <w:tcBorders>
              <w:top w:val="single" w:sz="4" w:space="0" w:color="auto"/>
              <w:left w:val="single" w:sz="4" w:space="0" w:color="auto"/>
              <w:bottom w:val="single" w:sz="4" w:space="0" w:color="auto"/>
              <w:right w:val="single" w:sz="4" w:space="0" w:color="auto"/>
            </w:tcBorders>
            <w:hideMark/>
          </w:tcPr>
          <w:p w14:paraId="1302BD13"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2 четверть</w:t>
            </w:r>
          </w:p>
        </w:tc>
        <w:tc>
          <w:tcPr>
            <w:tcW w:w="1000" w:type="pct"/>
            <w:tcBorders>
              <w:top w:val="single" w:sz="4" w:space="0" w:color="auto"/>
              <w:left w:val="single" w:sz="4" w:space="0" w:color="auto"/>
              <w:bottom w:val="single" w:sz="4" w:space="0" w:color="auto"/>
              <w:right w:val="single" w:sz="4" w:space="0" w:color="auto"/>
            </w:tcBorders>
            <w:hideMark/>
          </w:tcPr>
          <w:p w14:paraId="6B1C2B43"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07.11.2023 г.</w:t>
            </w:r>
          </w:p>
        </w:tc>
        <w:tc>
          <w:tcPr>
            <w:tcW w:w="1081" w:type="pct"/>
            <w:tcBorders>
              <w:top w:val="single" w:sz="4" w:space="0" w:color="auto"/>
              <w:left w:val="single" w:sz="4" w:space="0" w:color="auto"/>
              <w:bottom w:val="single" w:sz="4" w:space="0" w:color="auto"/>
              <w:right w:val="single" w:sz="4" w:space="0" w:color="auto"/>
            </w:tcBorders>
            <w:hideMark/>
          </w:tcPr>
          <w:p w14:paraId="32B48D5F"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29.12.2023 г.</w:t>
            </w:r>
          </w:p>
        </w:tc>
        <w:tc>
          <w:tcPr>
            <w:tcW w:w="1621" w:type="pct"/>
            <w:tcBorders>
              <w:top w:val="single" w:sz="4" w:space="0" w:color="auto"/>
              <w:left w:val="single" w:sz="4" w:space="0" w:color="auto"/>
              <w:bottom w:val="single" w:sz="4" w:space="0" w:color="auto"/>
              <w:right w:val="single" w:sz="4" w:space="0" w:color="auto"/>
            </w:tcBorders>
            <w:hideMark/>
          </w:tcPr>
          <w:p w14:paraId="53A03BDE" w14:textId="77777777" w:rsidR="00F539CA" w:rsidRPr="00D44127" w:rsidRDefault="00F539CA" w:rsidP="004C4C42">
            <w:pPr>
              <w:spacing w:after="120" w:line="240" w:lineRule="auto"/>
              <w:jc w:val="center"/>
              <w:rPr>
                <w:rFonts w:ascii="Times New Roman" w:hAnsi="Times New Roman" w:cs="Times New Roman"/>
                <w:sz w:val="26"/>
                <w:szCs w:val="26"/>
                <w:highlight w:val="yellow"/>
              </w:rPr>
            </w:pPr>
            <w:r w:rsidRPr="00D44127">
              <w:rPr>
                <w:rFonts w:ascii="Times New Roman" w:hAnsi="Times New Roman" w:cs="Times New Roman"/>
                <w:sz w:val="26"/>
                <w:szCs w:val="26"/>
              </w:rPr>
              <w:t>8 недель</w:t>
            </w:r>
          </w:p>
        </w:tc>
      </w:tr>
      <w:tr w:rsidR="00F539CA" w:rsidRPr="00D44127" w14:paraId="07A59FC0" w14:textId="77777777" w:rsidTr="00D44127">
        <w:tc>
          <w:tcPr>
            <w:tcW w:w="1298" w:type="pct"/>
            <w:tcBorders>
              <w:top w:val="single" w:sz="4" w:space="0" w:color="auto"/>
              <w:left w:val="single" w:sz="4" w:space="0" w:color="auto"/>
              <w:bottom w:val="single" w:sz="4" w:space="0" w:color="auto"/>
              <w:right w:val="single" w:sz="4" w:space="0" w:color="auto"/>
            </w:tcBorders>
          </w:tcPr>
          <w:p w14:paraId="4FEAC0F7"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Каникулы (зимние)</w:t>
            </w:r>
          </w:p>
        </w:tc>
        <w:tc>
          <w:tcPr>
            <w:tcW w:w="1000" w:type="pct"/>
            <w:tcBorders>
              <w:top w:val="single" w:sz="4" w:space="0" w:color="auto"/>
              <w:left w:val="single" w:sz="4" w:space="0" w:color="auto"/>
              <w:bottom w:val="single" w:sz="4" w:space="0" w:color="auto"/>
              <w:right w:val="single" w:sz="4" w:space="0" w:color="auto"/>
            </w:tcBorders>
          </w:tcPr>
          <w:p w14:paraId="7BF9A3A3"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30.12.2023г.</w:t>
            </w:r>
          </w:p>
        </w:tc>
        <w:tc>
          <w:tcPr>
            <w:tcW w:w="1081" w:type="pct"/>
            <w:tcBorders>
              <w:top w:val="single" w:sz="4" w:space="0" w:color="auto"/>
              <w:left w:val="single" w:sz="4" w:space="0" w:color="auto"/>
              <w:bottom w:val="single" w:sz="4" w:space="0" w:color="auto"/>
              <w:right w:val="single" w:sz="4" w:space="0" w:color="auto"/>
            </w:tcBorders>
          </w:tcPr>
          <w:p w14:paraId="3307913D"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08.01.2024 г.</w:t>
            </w:r>
          </w:p>
        </w:tc>
        <w:tc>
          <w:tcPr>
            <w:tcW w:w="1621" w:type="pct"/>
            <w:tcBorders>
              <w:top w:val="single" w:sz="4" w:space="0" w:color="auto"/>
              <w:left w:val="single" w:sz="4" w:space="0" w:color="auto"/>
              <w:bottom w:val="single" w:sz="4" w:space="0" w:color="auto"/>
              <w:right w:val="single" w:sz="4" w:space="0" w:color="auto"/>
            </w:tcBorders>
          </w:tcPr>
          <w:p w14:paraId="445B8FBA" w14:textId="77777777" w:rsidR="00F539CA" w:rsidRPr="00D44127" w:rsidRDefault="00F539CA" w:rsidP="004C4C42">
            <w:pPr>
              <w:spacing w:after="120" w:line="240" w:lineRule="auto"/>
              <w:jc w:val="center"/>
              <w:rPr>
                <w:rFonts w:ascii="Times New Roman" w:hAnsi="Times New Roman" w:cs="Times New Roman"/>
                <w:sz w:val="26"/>
                <w:szCs w:val="26"/>
                <w:highlight w:val="yellow"/>
              </w:rPr>
            </w:pPr>
            <w:r w:rsidRPr="00D44127">
              <w:rPr>
                <w:rFonts w:ascii="Times New Roman" w:hAnsi="Times New Roman" w:cs="Times New Roman"/>
                <w:sz w:val="26"/>
                <w:szCs w:val="26"/>
              </w:rPr>
              <w:t>10 календарных дней</w:t>
            </w:r>
          </w:p>
        </w:tc>
      </w:tr>
      <w:tr w:rsidR="00F539CA" w:rsidRPr="00D44127" w14:paraId="29358306" w14:textId="77777777" w:rsidTr="00D44127">
        <w:tc>
          <w:tcPr>
            <w:tcW w:w="1298" w:type="pct"/>
            <w:tcBorders>
              <w:top w:val="single" w:sz="4" w:space="0" w:color="auto"/>
              <w:left w:val="single" w:sz="4" w:space="0" w:color="auto"/>
              <w:bottom w:val="single" w:sz="4" w:space="0" w:color="auto"/>
              <w:right w:val="single" w:sz="4" w:space="0" w:color="auto"/>
            </w:tcBorders>
            <w:hideMark/>
          </w:tcPr>
          <w:p w14:paraId="77EE3FAB"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3 четверть</w:t>
            </w:r>
          </w:p>
        </w:tc>
        <w:tc>
          <w:tcPr>
            <w:tcW w:w="1000" w:type="pct"/>
            <w:tcBorders>
              <w:top w:val="single" w:sz="4" w:space="0" w:color="auto"/>
              <w:left w:val="single" w:sz="4" w:space="0" w:color="auto"/>
              <w:bottom w:val="single" w:sz="4" w:space="0" w:color="auto"/>
              <w:right w:val="single" w:sz="4" w:space="0" w:color="auto"/>
            </w:tcBorders>
            <w:hideMark/>
          </w:tcPr>
          <w:p w14:paraId="0A0D88CC"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09.01.2024 г.</w:t>
            </w:r>
          </w:p>
        </w:tc>
        <w:tc>
          <w:tcPr>
            <w:tcW w:w="1081" w:type="pct"/>
            <w:tcBorders>
              <w:top w:val="single" w:sz="4" w:space="0" w:color="auto"/>
              <w:left w:val="single" w:sz="4" w:space="0" w:color="auto"/>
              <w:bottom w:val="single" w:sz="4" w:space="0" w:color="auto"/>
              <w:right w:val="single" w:sz="4" w:space="0" w:color="auto"/>
            </w:tcBorders>
            <w:hideMark/>
          </w:tcPr>
          <w:p w14:paraId="4445AF62"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22.03.2024 г.</w:t>
            </w:r>
          </w:p>
        </w:tc>
        <w:tc>
          <w:tcPr>
            <w:tcW w:w="1621" w:type="pct"/>
            <w:tcBorders>
              <w:top w:val="single" w:sz="4" w:space="0" w:color="auto"/>
              <w:left w:val="single" w:sz="4" w:space="0" w:color="auto"/>
              <w:bottom w:val="single" w:sz="4" w:space="0" w:color="auto"/>
              <w:right w:val="single" w:sz="4" w:space="0" w:color="auto"/>
            </w:tcBorders>
            <w:hideMark/>
          </w:tcPr>
          <w:p w14:paraId="4066220F"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11 недель</w:t>
            </w:r>
          </w:p>
        </w:tc>
      </w:tr>
      <w:tr w:rsidR="00F539CA" w:rsidRPr="00D44127" w14:paraId="4EB0EADD" w14:textId="77777777" w:rsidTr="00D44127">
        <w:tc>
          <w:tcPr>
            <w:tcW w:w="1298" w:type="pct"/>
            <w:tcBorders>
              <w:top w:val="single" w:sz="4" w:space="0" w:color="auto"/>
              <w:left w:val="single" w:sz="4" w:space="0" w:color="auto"/>
              <w:bottom w:val="single" w:sz="4" w:space="0" w:color="auto"/>
              <w:right w:val="single" w:sz="4" w:space="0" w:color="auto"/>
            </w:tcBorders>
          </w:tcPr>
          <w:p w14:paraId="04F05466"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Каникулы (весенние)</w:t>
            </w:r>
          </w:p>
        </w:tc>
        <w:tc>
          <w:tcPr>
            <w:tcW w:w="1000" w:type="pct"/>
            <w:tcBorders>
              <w:top w:val="single" w:sz="4" w:space="0" w:color="auto"/>
              <w:left w:val="single" w:sz="4" w:space="0" w:color="auto"/>
              <w:bottom w:val="single" w:sz="4" w:space="0" w:color="auto"/>
              <w:right w:val="single" w:sz="4" w:space="0" w:color="auto"/>
            </w:tcBorders>
          </w:tcPr>
          <w:p w14:paraId="12E29105"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23.03.2024г.</w:t>
            </w:r>
          </w:p>
        </w:tc>
        <w:tc>
          <w:tcPr>
            <w:tcW w:w="1081" w:type="pct"/>
            <w:tcBorders>
              <w:top w:val="single" w:sz="4" w:space="0" w:color="auto"/>
              <w:left w:val="single" w:sz="4" w:space="0" w:color="auto"/>
              <w:bottom w:val="single" w:sz="4" w:space="0" w:color="auto"/>
              <w:right w:val="single" w:sz="4" w:space="0" w:color="auto"/>
            </w:tcBorders>
          </w:tcPr>
          <w:p w14:paraId="18E216A1"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31.03.2024 г.</w:t>
            </w:r>
          </w:p>
        </w:tc>
        <w:tc>
          <w:tcPr>
            <w:tcW w:w="1621" w:type="pct"/>
            <w:tcBorders>
              <w:top w:val="single" w:sz="4" w:space="0" w:color="auto"/>
              <w:left w:val="single" w:sz="4" w:space="0" w:color="auto"/>
              <w:bottom w:val="single" w:sz="4" w:space="0" w:color="auto"/>
              <w:right w:val="single" w:sz="4" w:space="0" w:color="auto"/>
            </w:tcBorders>
          </w:tcPr>
          <w:p w14:paraId="348ADF9A"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9 календарных дней</w:t>
            </w:r>
          </w:p>
        </w:tc>
      </w:tr>
      <w:tr w:rsidR="00F539CA" w:rsidRPr="00D44127" w14:paraId="5E9AA968" w14:textId="77777777" w:rsidTr="00D44127">
        <w:tc>
          <w:tcPr>
            <w:tcW w:w="1298" w:type="pct"/>
            <w:tcBorders>
              <w:top w:val="single" w:sz="4" w:space="0" w:color="auto"/>
              <w:left w:val="single" w:sz="4" w:space="0" w:color="auto"/>
              <w:bottom w:val="single" w:sz="4" w:space="0" w:color="auto"/>
              <w:right w:val="single" w:sz="4" w:space="0" w:color="auto"/>
            </w:tcBorders>
            <w:hideMark/>
          </w:tcPr>
          <w:p w14:paraId="742F0AE8"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4 четверть 1-4 классов</w:t>
            </w:r>
          </w:p>
        </w:tc>
        <w:tc>
          <w:tcPr>
            <w:tcW w:w="1000" w:type="pct"/>
            <w:tcBorders>
              <w:top w:val="single" w:sz="4" w:space="0" w:color="auto"/>
              <w:left w:val="single" w:sz="4" w:space="0" w:color="auto"/>
              <w:bottom w:val="single" w:sz="4" w:space="0" w:color="auto"/>
              <w:right w:val="single" w:sz="4" w:space="0" w:color="auto"/>
            </w:tcBorders>
            <w:hideMark/>
          </w:tcPr>
          <w:p w14:paraId="4BC25254"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01.04.2024 г.</w:t>
            </w:r>
          </w:p>
        </w:tc>
        <w:tc>
          <w:tcPr>
            <w:tcW w:w="1081" w:type="pct"/>
            <w:tcBorders>
              <w:top w:val="single" w:sz="4" w:space="0" w:color="auto"/>
              <w:left w:val="single" w:sz="4" w:space="0" w:color="auto"/>
              <w:bottom w:val="single" w:sz="4" w:space="0" w:color="auto"/>
              <w:right w:val="single" w:sz="4" w:space="0" w:color="auto"/>
            </w:tcBorders>
            <w:hideMark/>
          </w:tcPr>
          <w:p w14:paraId="78DD37A7"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24.05.2024 г.</w:t>
            </w:r>
          </w:p>
        </w:tc>
        <w:tc>
          <w:tcPr>
            <w:tcW w:w="1621" w:type="pct"/>
            <w:tcBorders>
              <w:top w:val="single" w:sz="4" w:space="0" w:color="auto"/>
              <w:left w:val="single" w:sz="4" w:space="0" w:color="auto"/>
              <w:bottom w:val="single" w:sz="4" w:space="0" w:color="auto"/>
              <w:right w:val="single" w:sz="4" w:space="0" w:color="auto"/>
            </w:tcBorders>
            <w:hideMark/>
          </w:tcPr>
          <w:p w14:paraId="59AD0B63"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 xml:space="preserve">7 недель </w:t>
            </w:r>
          </w:p>
        </w:tc>
      </w:tr>
      <w:tr w:rsidR="00F539CA" w:rsidRPr="00D44127" w14:paraId="3A76AA58" w14:textId="77777777" w:rsidTr="00D44127">
        <w:tc>
          <w:tcPr>
            <w:tcW w:w="1298" w:type="pct"/>
            <w:tcBorders>
              <w:top w:val="single" w:sz="4" w:space="0" w:color="auto"/>
              <w:left w:val="single" w:sz="4" w:space="0" w:color="auto"/>
              <w:bottom w:val="single" w:sz="4" w:space="0" w:color="auto"/>
              <w:right w:val="single" w:sz="4" w:space="0" w:color="auto"/>
            </w:tcBorders>
          </w:tcPr>
          <w:p w14:paraId="6E61EFD1"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4 четверть 5-8,10 классов</w:t>
            </w:r>
          </w:p>
        </w:tc>
        <w:tc>
          <w:tcPr>
            <w:tcW w:w="1000" w:type="pct"/>
            <w:tcBorders>
              <w:top w:val="single" w:sz="4" w:space="0" w:color="auto"/>
              <w:left w:val="single" w:sz="4" w:space="0" w:color="auto"/>
              <w:bottom w:val="single" w:sz="4" w:space="0" w:color="auto"/>
              <w:right w:val="single" w:sz="4" w:space="0" w:color="auto"/>
            </w:tcBorders>
          </w:tcPr>
          <w:p w14:paraId="3E3A1A7D"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01.04.2024 г.</w:t>
            </w:r>
          </w:p>
        </w:tc>
        <w:tc>
          <w:tcPr>
            <w:tcW w:w="1081" w:type="pct"/>
            <w:tcBorders>
              <w:top w:val="single" w:sz="4" w:space="0" w:color="auto"/>
              <w:left w:val="single" w:sz="4" w:space="0" w:color="auto"/>
              <w:bottom w:val="single" w:sz="4" w:space="0" w:color="auto"/>
              <w:right w:val="single" w:sz="4" w:space="0" w:color="auto"/>
            </w:tcBorders>
          </w:tcPr>
          <w:p w14:paraId="56170719"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24.05.2024 г.</w:t>
            </w:r>
          </w:p>
        </w:tc>
        <w:tc>
          <w:tcPr>
            <w:tcW w:w="1621" w:type="pct"/>
            <w:tcBorders>
              <w:top w:val="single" w:sz="4" w:space="0" w:color="auto"/>
              <w:left w:val="single" w:sz="4" w:space="0" w:color="auto"/>
              <w:bottom w:val="single" w:sz="4" w:space="0" w:color="auto"/>
              <w:right w:val="single" w:sz="4" w:space="0" w:color="auto"/>
            </w:tcBorders>
          </w:tcPr>
          <w:p w14:paraId="4C78342E" w14:textId="77777777" w:rsidR="00F539CA" w:rsidRPr="00D44127" w:rsidRDefault="00F539CA" w:rsidP="004C4C42">
            <w:pPr>
              <w:spacing w:after="120" w:line="240" w:lineRule="auto"/>
              <w:jc w:val="center"/>
              <w:rPr>
                <w:rFonts w:ascii="Times New Roman" w:hAnsi="Times New Roman" w:cs="Times New Roman"/>
                <w:sz w:val="26"/>
                <w:szCs w:val="26"/>
                <w:highlight w:val="yellow"/>
              </w:rPr>
            </w:pPr>
            <w:r w:rsidRPr="00D44127">
              <w:rPr>
                <w:rFonts w:ascii="Times New Roman" w:hAnsi="Times New Roman" w:cs="Times New Roman"/>
                <w:sz w:val="26"/>
                <w:szCs w:val="26"/>
              </w:rPr>
              <w:t>7 недель</w:t>
            </w:r>
          </w:p>
        </w:tc>
      </w:tr>
      <w:tr w:rsidR="00F539CA" w:rsidRPr="00D44127" w14:paraId="3D3795B3" w14:textId="77777777" w:rsidTr="00D44127">
        <w:tc>
          <w:tcPr>
            <w:tcW w:w="1298" w:type="pct"/>
            <w:tcBorders>
              <w:top w:val="single" w:sz="4" w:space="0" w:color="auto"/>
              <w:left w:val="single" w:sz="4" w:space="0" w:color="auto"/>
              <w:bottom w:val="single" w:sz="4" w:space="0" w:color="auto"/>
              <w:right w:val="single" w:sz="4" w:space="0" w:color="auto"/>
            </w:tcBorders>
          </w:tcPr>
          <w:p w14:paraId="7571BF71"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4 четверть 9,11 классов</w:t>
            </w:r>
          </w:p>
        </w:tc>
        <w:tc>
          <w:tcPr>
            <w:tcW w:w="1000" w:type="pct"/>
            <w:tcBorders>
              <w:top w:val="single" w:sz="4" w:space="0" w:color="auto"/>
              <w:left w:val="single" w:sz="4" w:space="0" w:color="auto"/>
              <w:bottom w:val="single" w:sz="4" w:space="0" w:color="auto"/>
              <w:right w:val="single" w:sz="4" w:space="0" w:color="auto"/>
            </w:tcBorders>
          </w:tcPr>
          <w:p w14:paraId="27CA4B36"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01.04.2024 г.</w:t>
            </w:r>
          </w:p>
        </w:tc>
        <w:tc>
          <w:tcPr>
            <w:tcW w:w="1081" w:type="pct"/>
            <w:tcBorders>
              <w:top w:val="single" w:sz="4" w:space="0" w:color="auto"/>
              <w:left w:val="single" w:sz="4" w:space="0" w:color="auto"/>
              <w:bottom w:val="single" w:sz="4" w:space="0" w:color="auto"/>
              <w:right w:val="single" w:sz="4" w:space="0" w:color="auto"/>
            </w:tcBorders>
          </w:tcPr>
          <w:p w14:paraId="16B42585"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20.05.2024 г.</w:t>
            </w:r>
          </w:p>
        </w:tc>
        <w:tc>
          <w:tcPr>
            <w:tcW w:w="1621" w:type="pct"/>
            <w:tcBorders>
              <w:top w:val="single" w:sz="4" w:space="0" w:color="auto"/>
              <w:left w:val="single" w:sz="4" w:space="0" w:color="auto"/>
              <w:bottom w:val="single" w:sz="4" w:space="0" w:color="auto"/>
              <w:right w:val="single" w:sz="4" w:space="0" w:color="auto"/>
            </w:tcBorders>
          </w:tcPr>
          <w:p w14:paraId="18101D0F" w14:textId="77777777" w:rsidR="00F539CA" w:rsidRPr="00D44127" w:rsidRDefault="00F539CA" w:rsidP="004C4C42">
            <w:pPr>
              <w:spacing w:after="120" w:line="240" w:lineRule="auto"/>
              <w:jc w:val="center"/>
              <w:rPr>
                <w:rFonts w:ascii="Times New Roman" w:hAnsi="Times New Roman" w:cs="Times New Roman"/>
                <w:sz w:val="26"/>
                <w:szCs w:val="26"/>
                <w:highlight w:val="yellow"/>
              </w:rPr>
            </w:pPr>
            <w:r w:rsidRPr="00D44127">
              <w:rPr>
                <w:rFonts w:ascii="Times New Roman" w:hAnsi="Times New Roman" w:cs="Times New Roman"/>
                <w:sz w:val="26"/>
                <w:szCs w:val="26"/>
              </w:rPr>
              <w:t>7 недель</w:t>
            </w:r>
          </w:p>
        </w:tc>
      </w:tr>
      <w:tr w:rsidR="00F539CA" w:rsidRPr="00D44127" w14:paraId="7A3BA33A" w14:textId="77777777" w:rsidTr="00D44127">
        <w:tc>
          <w:tcPr>
            <w:tcW w:w="1298" w:type="pct"/>
            <w:tcBorders>
              <w:top w:val="single" w:sz="4" w:space="0" w:color="auto"/>
              <w:left w:val="single" w:sz="4" w:space="0" w:color="auto"/>
              <w:bottom w:val="single" w:sz="4" w:space="0" w:color="auto"/>
              <w:right w:val="single" w:sz="4" w:space="0" w:color="auto"/>
            </w:tcBorders>
          </w:tcPr>
          <w:p w14:paraId="1876D849"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Дополнительные каникулы в 1 классе</w:t>
            </w:r>
          </w:p>
        </w:tc>
        <w:tc>
          <w:tcPr>
            <w:tcW w:w="1000" w:type="pct"/>
            <w:tcBorders>
              <w:top w:val="single" w:sz="4" w:space="0" w:color="auto"/>
              <w:left w:val="single" w:sz="4" w:space="0" w:color="auto"/>
              <w:bottom w:val="single" w:sz="4" w:space="0" w:color="auto"/>
              <w:right w:val="single" w:sz="4" w:space="0" w:color="auto"/>
            </w:tcBorders>
          </w:tcPr>
          <w:p w14:paraId="22541D59"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12.02.2024</w:t>
            </w:r>
            <w:r w:rsidRPr="00D44127">
              <w:rPr>
                <w:rFonts w:ascii="Times New Roman" w:hAnsi="Times New Roman" w:cs="Times New Roman"/>
                <w:sz w:val="26"/>
                <w:szCs w:val="26"/>
                <w:lang w:val="en-US"/>
              </w:rPr>
              <w:t xml:space="preserve"> </w:t>
            </w:r>
            <w:r w:rsidRPr="00D44127">
              <w:rPr>
                <w:rFonts w:ascii="Times New Roman" w:hAnsi="Times New Roman" w:cs="Times New Roman"/>
                <w:sz w:val="26"/>
                <w:szCs w:val="26"/>
              </w:rPr>
              <w:t>г.</w:t>
            </w:r>
          </w:p>
        </w:tc>
        <w:tc>
          <w:tcPr>
            <w:tcW w:w="1081" w:type="pct"/>
            <w:tcBorders>
              <w:top w:val="single" w:sz="4" w:space="0" w:color="auto"/>
              <w:left w:val="single" w:sz="4" w:space="0" w:color="auto"/>
              <w:bottom w:val="single" w:sz="4" w:space="0" w:color="auto"/>
              <w:right w:val="single" w:sz="4" w:space="0" w:color="auto"/>
            </w:tcBorders>
          </w:tcPr>
          <w:p w14:paraId="0FF694FC" w14:textId="77777777" w:rsidR="00F539CA" w:rsidRPr="00D44127" w:rsidRDefault="00F539CA" w:rsidP="004C4C42">
            <w:pPr>
              <w:spacing w:after="120" w:line="240" w:lineRule="auto"/>
              <w:jc w:val="center"/>
              <w:rPr>
                <w:rFonts w:ascii="Times New Roman" w:hAnsi="Times New Roman" w:cs="Times New Roman"/>
                <w:sz w:val="26"/>
                <w:szCs w:val="26"/>
              </w:rPr>
            </w:pPr>
            <w:r w:rsidRPr="00D44127">
              <w:rPr>
                <w:rFonts w:ascii="Times New Roman" w:hAnsi="Times New Roman" w:cs="Times New Roman"/>
                <w:sz w:val="26"/>
                <w:szCs w:val="26"/>
              </w:rPr>
              <w:t>18.02.2024 г.</w:t>
            </w:r>
          </w:p>
        </w:tc>
        <w:tc>
          <w:tcPr>
            <w:tcW w:w="1621" w:type="pct"/>
            <w:tcBorders>
              <w:top w:val="single" w:sz="4" w:space="0" w:color="auto"/>
              <w:left w:val="single" w:sz="4" w:space="0" w:color="auto"/>
              <w:bottom w:val="single" w:sz="4" w:space="0" w:color="auto"/>
              <w:right w:val="single" w:sz="4" w:space="0" w:color="auto"/>
            </w:tcBorders>
          </w:tcPr>
          <w:p w14:paraId="01BE3D20" w14:textId="77777777" w:rsidR="00F539CA" w:rsidRPr="00D44127" w:rsidRDefault="00F539CA" w:rsidP="004C4C42">
            <w:pPr>
              <w:spacing w:after="120" w:line="240" w:lineRule="auto"/>
              <w:jc w:val="center"/>
              <w:rPr>
                <w:rFonts w:ascii="Times New Roman" w:hAnsi="Times New Roman" w:cs="Times New Roman"/>
                <w:sz w:val="26"/>
                <w:szCs w:val="26"/>
                <w:highlight w:val="yellow"/>
              </w:rPr>
            </w:pPr>
            <w:r w:rsidRPr="00D44127">
              <w:rPr>
                <w:rFonts w:ascii="Times New Roman" w:hAnsi="Times New Roman" w:cs="Times New Roman"/>
                <w:sz w:val="26"/>
                <w:szCs w:val="26"/>
              </w:rPr>
              <w:t>7 календарных дней</w:t>
            </w:r>
          </w:p>
        </w:tc>
      </w:tr>
    </w:tbl>
    <w:p w14:paraId="5CF1E786" w14:textId="77777777" w:rsidR="00F539CA" w:rsidRPr="00D44127" w:rsidRDefault="00F539CA" w:rsidP="004C4C42">
      <w:pPr>
        <w:spacing w:after="120" w:line="240" w:lineRule="auto"/>
        <w:rPr>
          <w:rFonts w:ascii="Times New Roman" w:hAnsi="Times New Roman" w:cs="Times New Roman"/>
          <w:sz w:val="26"/>
          <w:szCs w:val="26"/>
        </w:rPr>
      </w:pPr>
      <w:r w:rsidRPr="00D44127">
        <w:rPr>
          <w:rFonts w:ascii="Times New Roman" w:hAnsi="Times New Roman" w:cs="Times New Roman"/>
          <w:sz w:val="26"/>
          <w:szCs w:val="26"/>
        </w:rPr>
        <w:t>Количество учебных недель во 2-11 классах – 34, в 1 классе – 33</w:t>
      </w:r>
    </w:p>
    <w:p w14:paraId="474BEF66" w14:textId="77777777" w:rsidR="00F539CA" w:rsidRPr="00D44127" w:rsidRDefault="00F539CA" w:rsidP="004C4C42">
      <w:pPr>
        <w:spacing w:after="120" w:line="240" w:lineRule="auto"/>
        <w:rPr>
          <w:rFonts w:ascii="Times New Roman" w:hAnsi="Times New Roman" w:cs="Times New Roman"/>
          <w:sz w:val="26"/>
          <w:szCs w:val="26"/>
        </w:rPr>
      </w:pPr>
      <w:r w:rsidRPr="00D44127">
        <w:rPr>
          <w:rFonts w:ascii="Times New Roman" w:hAnsi="Times New Roman" w:cs="Times New Roman"/>
          <w:sz w:val="26"/>
          <w:szCs w:val="26"/>
        </w:rPr>
        <w:lastRenderedPageBreak/>
        <w:t>Количество каникулярных дней в учебном году во 2-11 классах – 29</w:t>
      </w:r>
    </w:p>
    <w:p w14:paraId="472BEF3A" w14:textId="77777777" w:rsidR="00F539CA" w:rsidRPr="00D44127" w:rsidRDefault="00F539CA" w:rsidP="004C4C42">
      <w:pPr>
        <w:spacing w:after="120" w:line="240" w:lineRule="auto"/>
        <w:rPr>
          <w:rFonts w:ascii="Times New Roman" w:hAnsi="Times New Roman" w:cs="Times New Roman"/>
          <w:sz w:val="26"/>
          <w:szCs w:val="26"/>
        </w:rPr>
      </w:pPr>
      <w:r w:rsidRPr="00D44127">
        <w:rPr>
          <w:rFonts w:ascii="Times New Roman" w:hAnsi="Times New Roman" w:cs="Times New Roman"/>
          <w:sz w:val="26"/>
          <w:szCs w:val="26"/>
        </w:rPr>
        <w:t>Количество каникулярных дней в учебном году в 1 классе - 36</w:t>
      </w:r>
    </w:p>
    <w:p w14:paraId="7B854F5F" w14:textId="77777777" w:rsidR="00F539CA" w:rsidRPr="00D44127" w:rsidRDefault="00F539CA" w:rsidP="004C4C42">
      <w:pPr>
        <w:spacing w:after="120" w:line="240" w:lineRule="auto"/>
        <w:rPr>
          <w:rFonts w:ascii="Times New Roman" w:hAnsi="Times New Roman" w:cs="Times New Roman"/>
          <w:sz w:val="26"/>
          <w:szCs w:val="26"/>
        </w:rPr>
      </w:pPr>
      <w:r w:rsidRPr="00D44127">
        <w:rPr>
          <w:rFonts w:ascii="Times New Roman" w:hAnsi="Times New Roman" w:cs="Times New Roman"/>
          <w:sz w:val="26"/>
          <w:szCs w:val="26"/>
        </w:rPr>
        <w:t>Количество каникулярных дней в летний период – 3 месяца (90 дней)</w:t>
      </w:r>
    </w:p>
    <w:p w14:paraId="4442DE68" w14:textId="77777777" w:rsidR="00A74D5F" w:rsidRPr="00D44127" w:rsidRDefault="000E26B7"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A74D5F" w:rsidRPr="00D44127">
        <w:rPr>
          <w:rFonts w:ascii="Times New Roman" w:hAnsi="Times New Roman" w:cs="Times New Roman"/>
          <w:sz w:val="26"/>
          <w:szCs w:val="26"/>
        </w:rPr>
        <w:t>Организация образовательной деятельности осуществляется по учебным четвертям. В МАОУ Шороховской СОШ образовательная деятельность осуществляется по 5-дневной учебной недели.</w:t>
      </w:r>
    </w:p>
    <w:p w14:paraId="545B0F07" w14:textId="77777777"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Продолжительность учебного года при получении основного общего образования составляет 34 недели.</w:t>
      </w:r>
    </w:p>
    <w:p w14:paraId="445C51D0" w14:textId="77777777"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24BB8356" w14:textId="77777777"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48AA4DDD" w14:textId="77777777"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4879E609" w14:textId="40E0C66B"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Продолжительность урока не должна превышать 45 минут.</w:t>
      </w:r>
    </w:p>
    <w:p w14:paraId="077ABD71" w14:textId="77777777" w:rsidR="00A74D5F" w:rsidRPr="00D44127" w:rsidRDefault="00A74D5F"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0AC2472F" w14:textId="77777777" w:rsidR="00A74D5F" w:rsidRPr="00D44127" w:rsidRDefault="00A74D5F"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5A319337" w14:textId="77777777"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3AE98736" w14:textId="77777777"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2BF5017A" w14:textId="77777777"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для обучающихся 5 и 6 классов - не более 6 уроков, для обучающихся 7-9 классов - не более 7 уроков.</w:t>
      </w:r>
    </w:p>
    <w:p w14:paraId="71467D82" w14:textId="77777777"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 xml:space="preserve"> Занятия начинаются  8:30 часов утра и заканчиваются не позднее 19 часов.</w:t>
      </w:r>
    </w:p>
    <w:p w14:paraId="3849DC6A" w14:textId="77777777"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04998F79" w14:textId="77777777" w:rsidR="00A74D5F" w:rsidRPr="00D44127" w:rsidRDefault="00A74D5F" w:rsidP="00CF4FC4">
      <w:pPr>
        <w:tabs>
          <w:tab w:val="left" w:pos="709"/>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1221DAF1" w14:textId="77777777" w:rsidR="00A74D5F" w:rsidRPr="00D44127" w:rsidRDefault="00A74D5F" w:rsidP="004C4C42">
      <w:pPr>
        <w:spacing w:after="0" w:line="240" w:lineRule="auto"/>
        <w:jc w:val="both"/>
        <w:rPr>
          <w:rFonts w:ascii="Times New Roman" w:hAnsi="Times New Roman" w:cs="Times New Roman"/>
          <w:sz w:val="26"/>
          <w:szCs w:val="26"/>
        </w:rPr>
      </w:pPr>
    </w:p>
    <w:p w14:paraId="37D91C0E" w14:textId="77777777" w:rsidR="000E26B7" w:rsidRPr="00D44127" w:rsidRDefault="000E26B7" w:rsidP="004C4C42">
      <w:pPr>
        <w:spacing w:after="0" w:line="240" w:lineRule="auto"/>
        <w:jc w:val="center"/>
        <w:rPr>
          <w:rFonts w:ascii="Times New Roman" w:hAnsi="Times New Roman" w:cs="Times New Roman"/>
          <w:b/>
          <w:sz w:val="26"/>
          <w:szCs w:val="26"/>
        </w:rPr>
      </w:pPr>
      <w:r w:rsidRPr="00D44127">
        <w:rPr>
          <w:rFonts w:ascii="Times New Roman" w:hAnsi="Times New Roman" w:cs="Times New Roman"/>
          <w:b/>
          <w:sz w:val="26"/>
          <w:szCs w:val="26"/>
        </w:rPr>
        <w:t>3.4.</w:t>
      </w:r>
      <w:r w:rsidR="00F539CA" w:rsidRPr="00D44127">
        <w:rPr>
          <w:rFonts w:ascii="Times New Roman" w:hAnsi="Times New Roman" w:cs="Times New Roman"/>
          <w:b/>
          <w:sz w:val="26"/>
          <w:szCs w:val="26"/>
        </w:rPr>
        <w:t xml:space="preserve"> Календарный п</w:t>
      </w:r>
      <w:r w:rsidRPr="00D44127">
        <w:rPr>
          <w:rFonts w:ascii="Times New Roman" w:hAnsi="Times New Roman" w:cs="Times New Roman"/>
          <w:b/>
          <w:sz w:val="26"/>
          <w:szCs w:val="26"/>
        </w:rPr>
        <w:t>лан воспитательной работы</w:t>
      </w:r>
    </w:p>
    <w:p w14:paraId="1F160A06"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Календарный план воспитательной работы является единым для образовательных организаций.</w:t>
      </w:r>
    </w:p>
    <w:p w14:paraId="2B8B3FDA"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Календарный план воспитательной работы может быть реализован в рамках урочной и внеурочной деятельности.</w:t>
      </w:r>
    </w:p>
    <w:p w14:paraId="181D6677"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ab/>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3AF095A8"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3AAA313D"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Сентябрь:</w:t>
      </w:r>
    </w:p>
    <w:p w14:paraId="2E2FB785"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сентября: День знаний;</w:t>
      </w:r>
    </w:p>
    <w:p w14:paraId="77A0324B"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сентября: День окончания Второй мировой войны, День солидарности в борьбе с терроризмом;</w:t>
      </w:r>
    </w:p>
    <w:p w14:paraId="57B6644D"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сентября: Международный день распространения грамотности.</w:t>
      </w:r>
    </w:p>
    <w:p w14:paraId="0B32BDF6"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34AE2DA1"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Октябрь:</w:t>
      </w:r>
    </w:p>
    <w:p w14:paraId="19195A39"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октября: Международный день пожилых людей; Международный день музыки;</w:t>
      </w:r>
    </w:p>
    <w:p w14:paraId="7CA70349"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октября: День защиты животных;</w:t>
      </w:r>
    </w:p>
    <w:p w14:paraId="2E360BC5"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октября: День учителя;</w:t>
      </w:r>
    </w:p>
    <w:p w14:paraId="6A6E4EF8"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25 октября: Международный день школьных библиотек;</w:t>
      </w:r>
    </w:p>
    <w:p w14:paraId="24D86819"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Третье воскресенье октября: День отца.</w:t>
      </w:r>
    </w:p>
    <w:p w14:paraId="1D1E3F0E"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2C65C9DD"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Ноябрь:</w:t>
      </w:r>
    </w:p>
    <w:p w14:paraId="57FDEB97"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ноября: День народного единства</w:t>
      </w:r>
    </w:p>
    <w:p w14:paraId="4343E48F"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ноября: День памяти погибших при исполнении служебных обязанностей сотрудников органов внутренних дел России;</w:t>
      </w:r>
    </w:p>
    <w:p w14:paraId="1EA42096"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Последнее воскресенье ноября: День Матери;</w:t>
      </w:r>
    </w:p>
    <w:p w14:paraId="1982DDC8"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30 ноября: День Государственного герба Российской Федерации.</w:t>
      </w:r>
    </w:p>
    <w:p w14:paraId="4C82F97A"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57A9A385"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Декабрь:</w:t>
      </w:r>
    </w:p>
    <w:p w14:paraId="21F31C3B"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декабря: День неизвестного солдата; Международный день инвалидов;</w:t>
      </w:r>
    </w:p>
    <w:p w14:paraId="068EC107"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декабря: День добровольца (волонтера) в России;</w:t>
      </w:r>
    </w:p>
    <w:p w14:paraId="2D8FE8DC"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декабря: День Героев Отечества;</w:t>
      </w:r>
    </w:p>
    <w:p w14:paraId="04E5060F"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декабря: День Конституции Российской Федерации.</w:t>
      </w:r>
    </w:p>
    <w:p w14:paraId="61262186"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0EE0F4BD"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Январь:</w:t>
      </w:r>
    </w:p>
    <w:p w14:paraId="6719AF14"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25 января: День российского студенчества;</w:t>
      </w:r>
    </w:p>
    <w:p w14:paraId="5F5E89D9"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48DB4623"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1F1E93AB"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Февраль:</w:t>
      </w:r>
    </w:p>
    <w:p w14:paraId="7313D09F"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февраля: День разгрома советскими войсками немецко-фашистских войск в Сталинградской битве;</w:t>
      </w:r>
    </w:p>
    <w:p w14:paraId="5A376B3B"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февраля: День российской науки;</w:t>
      </w:r>
    </w:p>
    <w:p w14:paraId="1B199FDC"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15 февраля: День памяти о россиянах, исполнявших служебный долг за пределами Отечества;</w:t>
      </w:r>
    </w:p>
    <w:p w14:paraId="41168434"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21 февраля: Международный день родного языка;</w:t>
      </w:r>
    </w:p>
    <w:p w14:paraId="17DA8B18"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23 февраля: День защитника Отечества.</w:t>
      </w:r>
    </w:p>
    <w:p w14:paraId="3616E725"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27AE3E99"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Март:</w:t>
      </w:r>
    </w:p>
    <w:p w14:paraId="62A44A59"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марта: Международный женский день;</w:t>
      </w:r>
    </w:p>
    <w:p w14:paraId="53C51F35"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18 марта: День воссоединения Крыма с Россией</w:t>
      </w:r>
    </w:p>
    <w:p w14:paraId="4C4B1D27"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27 марта: Всемирный день театра.</w:t>
      </w:r>
    </w:p>
    <w:p w14:paraId="78AA4665"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375B79BE"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Апрель:</w:t>
      </w:r>
    </w:p>
    <w:p w14:paraId="4B5A3AF9"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апреля: День космонавтики.</w:t>
      </w:r>
    </w:p>
    <w:p w14:paraId="5F955133"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7E58FD32"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Май:</w:t>
      </w:r>
    </w:p>
    <w:p w14:paraId="36F6680B"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мая: Праздник Весны и Труда;</w:t>
      </w:r>
    </w:p>
    <w:p w14:paraId="260231A9"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9 мая: День Победы;</w:t>
      </w:r>
    </w:p>
    <w:p w14:paraId="3D37D4B2"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19 мая: День детских общественных организаций России;</w:t>
      </w:r>
    </w:p>
    <w:p w14:paraId="21E78243"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497D16C3"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24 мая: День славянской письменности и культуры.</w:t>
      </w:r>
    </w:p>
    <w:p w14:paraId="5EDF092F"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2D7041D1"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Июнь:</w:t>
      </w:r>
    </w:p>
    <w:p w14:paraId="4699BE6D"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июня: День защиты детей;</w:t>
      </w:r>
    </w:p>
    <w:p w14:paraId="132B2ABA"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6 июня: День русского языка;</w:t>
      </w:r>
    </w:p>
    <w:p w14:paraId="7A12CDDA"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июня: День России;</w:t>
      </w:r>
    </w:p>
    <w:p w14:paraId="3E700B72"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22 июня: День памяти и скорби;</w:t>
      </w:r>
    </w:p>
    <w:p w14:paraId="6B73F9F1"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27 июня: День молодежи.</w:t>
      </w:r>
    </w:p>
    <w:p w14:paraId="5B48711C"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05282202"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Июль:</w:t>
      </w:r>
    </w:p>
    <w:p w14:paraId="6FAD4A3D"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p>
    <w:p w14:paraId="66060A1B"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8 июля: День семьи, любви и верности.</w:t>
      </w:r>
    </w:p>
    <w:p w14:paraId="10BEA912"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Август:</w:t>
      </w:r>
    </w:p>
    <w:p w14:paraId="7D68C34B"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12 августа: День физкультурника;</w:t>
      </w:r>
    </w:p>
    <w:p w14:paraId="37191772"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22 августа: День Государственного флага Российской Федерации;</w:t>
      </w:r>
    </w:p>
    <w:p w14:paraId="58A54C5A" w14:textId="77777777" w:rsidR="000E26B7" w:rsidRPr="00D44127" w:rsidRDefault="000E26B7"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27 августа: День российского кино.</w:t>
      </w:r>
    </w:p>
    <w:p w14:paraId="586EEDAA" w14:textId="77777777" w:rsidR="00A74D5F" w:rsidRPr="00D44127" w:rsidRDefault="00A74D5F" w:rsidP="004C4C42">
      <w:pPr>
        <w:tabs>
          <w:tab w:val="left" w:pos="1005"/>
        </w:tabs>
        <w:spacing w:after="0" w:line="240" w:lineRule="auto"/>
        <w:jc w:val="both"/>
        <w:rPr>
          <w:rFonts w:ascii="Times New Roman" w:hAnsi="Times New Roman" w:cs="Times New Roman"/>
          <w:sz w:val="26"/>
          <w:szCs w:val="26"/>
        </w:rPr>
      </w:pPr>
    </w:p>
    <w:p w14:paraId="32A06BD9" w14:textId="2D337AD5" w:rsidR="004B58D6" w:rsidRPr="00D44127" w:rsidRDefault="00676FB7" w:rsidP="004C4C42">
      <w:pPr>
        <w:tabs>
          <w:tab w:val="left" w:pos="1005"/>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3.5. </w:t>
      </w:r>
      <w:r w:rsidR="004B58D6" w:rsidRPr="00D44127">
        <w:rPr>
          <w:rFonts w:ascii="Times New Roman" w:hAnsi="Times New Roman" w:cs="Times New Roman"/>
          <w:b/>
          <w:sz w:val="26"/>
          <w:szCs w:val="26"/>
        </w:rPr>
        <w:t>Система условий реализации основной образовательной программы</w:t>
      </w:r>
      <w:r w:rsidR="002557AA" w:rsidRPr="00D44127">
        <w:rPr>
          <w:rFonts w:ascii="Times New Roman" w:hAnsi="Times New Roman" w:cs="Times New Roman"/>
          <w:b/>
          <w:sz w:val="26"/>
          <w:szCs w:val="26"/>
        </w:rPr>
        <w:t xml:space="preserve"> основного общего образования</w:t>
      </w:r>
    </w:p>
    <w:p w14:paraId="4F563C8C" w14:textId="77777777" w:rsidR="004B58D6"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4B58D6" w:rsidRPr="00D44127">
        <w:rPr>
          <w:rFonts w:ascii="Times New Roman" w:hAnsi="Times New Roman" w:cs="Times New Roman"/>
          <w:sz w:val="26"/>
          <w:szCs w:val="26"/>
        </w:rPr>
        <w:t>Результатом реализации указанных требований должно быть создание образовательной среды:</w:t>
      </w:r>
    </w:p>
    <w:p w14:paraId="3A5DA319" w14:textId="77777777" w:rsidR="004B58D6"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4B58D6" w:rsidRPr="00D44127">
        <w:rPr>
          <w:rFonts w:ascii="Times New Roman" w:hAnsi="Times New Roman" w:cs="Times New Roman"/>
          <w:sz w:val="26"/>
          <w:szCs w:val="26"/>
        </w:rPr>
        <w:t xml:space="preserve">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14:paraId="3546C090" w14:textId="77777777" w:rsidR="004B58D6"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4B58D6" w:rsidRPr="00D44127">
        <w:rPr>
          <w:rFonts w:ascii="Times New Roman" w:hAnsi="Times New Roman" w:cs="Times New Roman"/>
          <w:sz w:val="26"/>
          <w:szCs w:val="26"/>
        </w:rPr>
        <w:t xml:space="preserve">гарантирующей охрану и укрепление физического, психологического и социального здоровья обучающихся; </w:t>
      </w:r>
    </w:p>
    <w:p w14:paraId="76561CEA" w14:textId="77777777" w:rsidR="004B58D6"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4B58D6" w:rsidRPr="00D44127">
        <w:rPr>
          <w:rFonts w:ascii="Times New Roman" w:hAnsi="Times New Roman" w:cs="Times New Roman"/>
          <w:sz w:val="26"/>
          <w:szCs w:val="26"/>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14:paraId="60A03D95" w14:textId="77777777" w:rsidR="004B58D6"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4B58D6" w:rsidRPr="00D44127">
        <w:rPr>
          <w:rFonts w:ascii="Times New Roman" w:hAnsi="Times New Roman" w:cs="Times New Roman"/>
          <w:sz w:val="26"/>
          <w:szCs w:val="26"/>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14:paraId="7E6771A4" w14:textId="77777777" w:rsidR="002557AA"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4B58D6" w:rsidRPr="00D44127">
        <w:rPr>
          <w:rFonts w:ascii="Times New Roman" w:hAnsi="Times New Roman" w:cs="Times New Roman"/>
          <w:sz w:val="26"/>
          <w:szCs w:val="26"/>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14:paraId="617F8BB9" w14:textId="77777777" w:rsidR="004B58D6"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4B58D6" w:rsidRPr="00D44127">
        <w:rPr>
          <w:rFonts w:ascii="Times New Roman" w:hAnsi="Times New Roman" w:cs="Times New Roman"/>
          <w:sz w:val="26"/>
          <w:szCs w:val="26"/>
        </w:rPr>
        <w:t xml:space="preserve">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14:paraId="75202ED1" w14:textId="77777777" w:rsidR="002557AA"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4B58D6" w:rsidRPr="00D44127">
        <w:rPr>
          <w:rFonts w:ascii="Times New Roman" w:hAnsi="Times New Roman" w:cs="Times New Roman"/>
          <w:sz w:val="26"/>
          <w:szCs w:val="26"/>
        </w:rPr>
        <w:t xml:space="preserve">овладения обучающимися ключевыми компетенциями, составляющими основу дальнейшего успешного образования и ориентации в мире профессий; формирования </w:t>
      </w:r>
      <w:r w:rsidR="004B58D6" w:rsidRPr="00D44127">
        <w:rPr>
          <w:rFonts w:ascii="Times New Roman" w:hAnsi="Times New Roman" w:cs="Times New Roman"/>
          <w:sz w:val="26"/>
          <w:szCs w:val="26"/>
        </w:rPr>
        <w:lastRenderedPageBreak/>
        <w:t>социальных ценностей обучающихся, основ их гражданской идентичности и социально-профессиональных ориентаций;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14:paraId="6EB0F65E" w14:textId="77777777" w:rsidR="002557AA"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w:t>
      </w:r>
      <w:r w:rsidR="002557AA" w:rsidRPr="00D44127">
        <w:rPr>
          <w:rFonts w:ascii="Times New Roman" w:hAnsi="Times New Roman" w:cs="Times New Roman"/>
          <w:sz w:val="26"/>
          <w:szCs w:val="26"/>
        </w:rPr>
        <w:t>-</w:t>
      </w:r>
      <w:r w:rsidRPr="00D44127">
        <w:rPr>
          <w:rFonts w:ascii="Times New Roman" w:hAnsi="Times New Roman" w:cs="Times New Roman"/>
          <w:sz w:val="26"/>
          <w:szCs w:val="26"/>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 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14:paraId="15E86A77" w14:textId="77777777" w:rsidR="004B58D6"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004B58D6" w:rsidRPr="00D44127">
        <w:rPr>
          <w:rFonts w:ascii="Times New Roman" w:hAnsi="Times New Roman" w:cs="Times New Roman"/>
          <w:sz w:val="26"/>
          <w:szCs w:val="26"/>
        </w:rPr>
        <w:t xml:space="preserve"> формирования у обучающихся опыта самостоятельной образовательной, общественной, проектно-исследовательской и художественной деятельности; формирования у обучающихся экологической грамотности, навыков здорового и безопасного для человека и окружающей его среды образа жизни; использования в образовательной деятельности современных образовательных технологий деятельностного типа;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10490384" w14:textId="77777777" w:rsidR="00A74D5F" w:rsidRPr="00D44127" w:rsidRDefault="00A74D5F" w:rsidP="004C4C42">
      <w:pPr>
        <w:tabs>
          <w:tab w:val="left" w:pos="1005"/>
        </w:tabs>
        <w:spacing w:after="0" w:line="240" w:lineRule="auto"/>
        <w:jc w:val="both"/>
        <w:rPr>
          <w:rFonts w:ascii="Times New Roman" w:hAnsi="Times New Roman" w:cs="Times New Roman"/>
          <w:sz w:val="26"/>
          <w:szCs w:val="26"/>
          <w:u w:val="single"/>
        </w:rPr>
      </w:pPr>
    </w:p>
    <w:p w14:paraId="5C189FD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Требования к кадровым условиям реализации основной образовательной программы основного общего образования</w:t>
      </w:r>
    </w:p>
    <w:p w14:paraId="37B8E07C" w14:textId="77777777" w:rsidR="004B58D6"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4B58D6" w:rsidRPr="00D44127">
        <w:rPr>
          <w:rFonts w:ascii="Times New Roman" w:hAnsi="Times New Roman" w:cs="Times New Roman"/>
          <w:sz w:val="26"/>
          <w:szCs w:val="26"/>
        </w:rPr>
        <w:t xml:space="preserve">МАОУ </w:t>
      </w:r>
      <w:r w:rsidR="00A74D5F" w:rsidRPr="00D44127">
        <w:rPr>
          <w:rFonts w:ascii="Times New Roman" w:hAnsi="Times New Roman" w:cs="Times New Roman"/>
          <w:sz w:val="26"/>
          <w:szCs w:val="26"/>
        </w:rPr>
        <w:t>Шороховская</w:t>
      </w:r>
      <w:r w:rsidR="004B58D6" w:rsidRPr="00D44127">
        <w:rPr>
          <w:rFonts w:ascii="Times New Roman" w:hAnsi="Times New Roman" w:cs="Times New Roman"/>
          <w:sz w:val="26"/>
          <w:szCs w:val="26"/>
        </w:rPr>
        <w:t xml:space="preserve"> СОШ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14:paraId="4A88C5AB" w14:textId="77777777" w:rsidR="004B58D6"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4B58D6" w:rsidRPr="00D44127">
        <w:rPr>
          <w:rFonts w:ascii="Times New Roman" w:hAnsi="Times New Roman" w:cs="Times New Roman"/>
          <w:sz w:val="26"/>
          <w:szCs w:val="26"/>
        </w:rPr>
        <w:t>В школе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14:paraId="7C141C0A" w14:textId="77777777" w:rsidR="002557AA" w:rsidRPr="00D44127" w:rsidRDefault="002557AA" w:rsidP="004C4C42">
      <w:pPr>
        <w:tabs>
          <w:tab w:val="left" w:pos="1005"/>
        </w:tabs>
        <w:spacing w:after="0" w:line="240" w:lineRule="auto"/>
        <w:jc w:val="both"/>
        <w:rPr>
          <w:rFonts w:ascii="Times New Roman" w:hAnsi="Times New Roman" w:cs="Times New Roman"/>
          <w:sz w:val="26"/>
          <w:szCs w:val="26"/>
        </w:rPr>
      </w:pPr>
    </w:p>
    <w:p w14:paraId="2A84B38E" w14:textId="77777777" w:rsidR="002557AA" w:rsidRPr="00D44127" w:rsidRDefault="002557AA"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Кадровое обеспечение реализации основной образовательной программы основного общего образования</w:t>
      </w:r>
    </w:p>
    <w:p w14:paraId="3FE9153E" w14:textId="77777777" w:rsidR="002557AA" w:rsidRPr="00D44127" w:rsidRDefault="002557AA" w:rsidP="004C4C42">
      <w:pPr>
        <w:tabs>
          <w:tab w:val="left" w:pos="1005"/>
        </w:tabs>
        <w:spacing w:after="0" w:line="240" w:lineRule="auto"/>
        <w:jc w:val="both"/>
        <w:rPr>
          <w:rFonts w:ascii="Times New Roman" w:hAnsi="Times New Roman" w:cs="Times New Roman"/>
          <w:sz w:val="26"/>
          <w:szCs w:val="26"/>
        </w:rPr>
      </w:pPr>
    </w:p>
    <w:tbl>
      <w:tblPr>
        <w:tblStyle w:val="a4"/>
        <w:tblW w:w="10740" w:type="dxa"/>
        <w:tblLayout w:type="fixed"/>
        <w:tblLook w:val="04A0" w:firstRow="1" w:lastRow="0" w:firstColumn="1" w:lastColumn="0" w:noHBand="0" w:noVBand="1"/>
      </w:tblPr>
      <w:tblGrid>
        <w:gridCol w:w="1930"/>
        <w:gridCol w:w="2441"/>
        <w:gridCol w:w="1621"/>
        <w:gridCol w:w="3330"/>
        <w:gridCol w:w="1418"/>
      </w:tblGrid>
      <w:tr w:rsidR="002557AA" w:rsidRPr="00D44127" w14:paraId="70FFEFC1" w14:textId="77777777" w:rsidTr="002557AA">
        <w:tc>
          <w:tcPr>
            <w:tcW w:w="1930" w:type="dxa"/>
            <w:vMerge w:val="restart"/>
          </w:tcPr>
          <w:p w14:paraId="6BE0D060"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Должность</w:t>
            </w:r>
          </w:p>
        </w:tc>
        <w:tc>
          <w:tcPr>
            <w:tcW w:w="2441" w:type="dxa"/>
            <w:vMerge w:val="restart"/>
          </w:tcPr>
          <w:p w14:paraId="2AA6DF73"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Должностные обязанности</w:t>
            </w:r>
          </w:p>
        </w:tc>
        <w:tc>
          <w:tcPr>
            <w:tcW w:w="1621" w:type="dxa"/>
            <w:vMerge w:val="restart"/>
          </w:tcPr>
          <w:p w14:paraId="5ED6F9E5"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 xml:space="preserve">Количество работников в ОУ (требуется/ имеется) </w:t>
            </w:r>
          </w:p>
        </w:tc>
        <w:tc>
          <w:tcPr>
            <w:tcW w:w="4748" w:type="dxa"/>
            <w:gridSpan w:val="2"/>
          </w:tcPr>
          <w:p w14:paraId="783DAC17"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Уровень квалификации работников ОУ</w:t>
            </w:r>
          </w:p>
        </w:tc>
      </w:tr>
      <w:tr w:rsidR="002557AA" w:rsidRPr="00D44127" w14:paraId="0B4680D5" w14:textId="77777777" w:rsidTr="002557AA">
        <w:tc>
          <w:tcPr>
            <w:tcW w:w="1930" w:type="dxa"/>
            <w:vMerge/>
          </w:tcPr>
          <w:p w14:paraId="259DB3A1" w14:textId="77777777" w:rsidR="002557AA" w:rsidRPr="00D44127" w:rsidRDefault="002557AA" w:rsidP="004C4C42">
            <w:pPr>
              <w:tabs>
                <w:tab w:val="left" w:pos="1005"/>
              </w:tabs>
              <w:jc w:val="both"/>
              <w:rPr>
                <w:rFonts w:ascii="Times New Roman" w:hAnsi="Times New Roman" w:cs="Times New Roman"/>
                <w:sz w:val="26"/>
                <w:szCs w:val="26"/>
              </w:rPr>
            </w:pPr>
          </w:p>
        </w:tc>
        <w:tc>
          <w:tcPr>
            <w:tcW w:w="2441" w:type="dxa"/>
            <w:vMerge/>
          </w:tcPr>
          <w:p w14:paraId="2E00EC59" w14:textId="77777777" w:rsidR="002557AA" w:rsidRPr="00D44127" w:rsidRDefault="002557AA" w:rsidP="004C4C42">
            <w:pPr>
              <w:tabs>
                <w:tab w:val="left" w:pos="1005"/>
              </w:tabs>
              <w:jc w:val="both"/>
              <w:rPr>
                <w:rFonts w:ascii="Times New Roman" w:hAnsi="Times New Roman" w:cs="Times New Roman"/>
                <w:sz w:val="26"/>
                <w:szCs w:val="26"/>
              </w:rPr>
            </w:pPr>
          </w:p>
        </w:tc>
        <w:tc>
          <w:tcPr>
            <w:tcW w:w="1621" w:type="dxa"/>
            <w:vMerge/>
          </w:tcPr>
          <w:p w14:paraId="7477E965" w14:textId="77777777" w:rsidR="002557AA" w:rsidRPr="00D44127" w:rsidRDefault="002557AA" w:rsidP="004C4C42">
            <w:pPr>
              <w:tabs>
                <w:tab w:val="left" w:pos="1005"/>
              </w:tabs>
              <w:jc w:val="both"/>
              <w:rPr>
                <w:rFonts w:ascii="Times New Roman" w:hAnsi="Times New Roman" w:cs="Times New Roman"/>
                <w:sz w:val="26"/>
                <w:szCs w:val="26"/>
              </w:rPr>
            </w:pPr>
          </w:p>
        </w:tc>
        <w:tc>
          <w:tcPr>
            <w:tcW w:w="3330" w:type="dxa"/>
          </w:tcPr>
          <w:p w14:paraId="3741CA71"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Требования к уровню квалификации</w:t>
            </w:r>
          </w:p>
        </w:tc>
        <w:tc>
          <w:tcPr>
            <w:tcW w:w="1418" w:type="dxa"/>
          </w:tcPr>
          <w:p w14:paraId="7200298A"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Фактический</w:t>
            </w:r>
          </w:p>
        </w:tc>
      </w:tr>
      <w:tr w:rsidR="002557AA" w:rsidRPr="00D44127" w14:paraId="11AB2550" w14:textId="77777777" w:rsidTr="002557AA">
        <w:tc>
          <w:tcPr>
            <w:tcW w:w="1930" w:type="dxa"/>
          </w:tcPr>
          <w:p w14:paraId="2AC91BDC"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Директор школы</w:t>
            </w:r>
          </w:p>
          <w:p w14:paraId="003E8E68" w14:textId="77777777" w:rsidR="002557AA" w:rsidRPr="00D44127" w:rsidRDefault="002557AA" w:rsidP="004C4C42">
            <w:pPr>
              <w:tabs>
                <w:tab w:val="left" w:pos="1005"/>
              </w:tabs>
              <w:jc w:val="both"/>
              <w:rPr>
                <w:rFonts w:ascii="Times New Roman" w:hAnsi="Times New Roman" w:cs="Times New Roman"/>
                <w:sz w:val="26"/>
                <w:szCs w:val="26"/>
              </w:rPr>
            </w:pPr>
          </w:p>
          <w:p w14:paraId="7AE9EA31" w14:textId="77777777" w:rsidR="002557AA" w:rsidRPr="00D44127" w:rsidRDefault="009111BD" w:rsidP="004C4C42">
            <w:pPr>
              <w:tabs>
                <w:tab w:val="left" w:pos="1005"/>
              </w:tabs>
              <w:jc w:val="both"/>
              <w:rPr>
                <w:rFonts w:ascii="Times New Roman" w:hAnsi="Times New Roman" w:cs="Times New Roman"/>
                <w:sz w:val="26"/>
                <w:szCs w:val="26"/>
              </w:rPr>
            </w:pPr>
            <w:r>
              <w:rPr>
                <w:rFonts w:ascii="Times New Roman" w:hAnsi="Times New Roman" w:cs="Times New Roman"/>
                <w:sz w:val="26"/>
                <w:szCs w:val="26"/>
              </w:rPr>
              <w:lastRenderedPageBreak/>
              <w:t>Заведующие филиалами и структурными подразделениями</w:t>
            </w:r>
          </w:p>
        </w:tc>
        <w:tc>
          <w:tcPr>
            <w:tcW w:w="2441" w:type="dxa"/>
          </w:tcPr>
          <w:p w14:paraId="7ACA65C4"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lastRenderedPageBreak/>
              <w:t>Обеспечивает системную образовательную и административно-</w:t>
            </w:r>
            <w:r w:rsidRPr="00D44127">
              <w:rPr>
                <w:rFonts w:ascii="Times New Roman" w:hAnsi="Times New Roman" w:cs="Times New Roman"/>
                <w:sz w:val="26"/>
                <w:szCs w:val="26"/>
              </w:rPr>
              <w:lastRenderedPageBreak/>
              <w:t>хозяйственную работу образовательного учреждения.</w:t>
            </w:r>
          </w:p>
        </w:tc>
        <w:tc>
          <w:tcPr>
            <w:tcW w:w="1621" w:type="dxa"/>
          </w:tcPr>
          <w:p w14:paraId="41AF041E"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lastRenderedPageBreak/>
              <w:t>1</w:t>
            </w:r>
          </w:p>
          <w:p w14:paraId="723DCCBC" w14:textId="77777777" w:rsidR="00A74D5F" w:rsidRPr="00D44127" w:rsidRDefault="00A74D5F" w:rsidP="004C4C42">
            <w:pPr>
              <w:tabs>
                <w:tab w:val="left" w:pos="1005"/>
              </w:tabs>
              <w:jc w:val="both"/>
              <w:rPr>
                <w:rFonts w:ascii="Times New Roman" w:hAnsi="Times New Roman" w:cs="Times New Roman"/>
                <w:sz w:val="26"/>
                <w:szCs w:val="26"/>
              </w:rPr>
            </w:pPr>
          </w:p>
          <w:p w14:paraId="47E44055" w14:textId="77777777" w:rsidR="00A74D5F" w:rsidRPr="00D44127" w:rsidRDefault="00A74D5F" w:rsidP="004C4C42">
            <w:pPr>
              <w:tabs>
                <w:tab w:val="left" w:pos="1005"/>
              </w:tabs>
              <w:jc w:val="both"/>
              <w:rPr>
                <w:rFonts w:ascii="Times New Roman" w:hAnsi="Times New Roman" w:cs="Times New Roman"/>
                <w:sz w:val="26"/>
                <w:szCs w:val="26"/>
              </w:rPr>
            </w:pPr>
          </w:p>
          <w:p w14:paraId="1A84D66C" w14:textId="77777777" w:rsidR="002557AA" w:rsidRPr="00D44127" w:rsidRDefault="00A74D5F"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4</w:t>
            </w:r>
          </w:p>
        </w:tc>
        <w:tc>
          <w:tcPr>
            <w:tcW w:w="3330" w:type="dxa"/>
          </w:tcPr>
          <w:p w14:paraId="7522A308"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 xml:space="preserve">высшее профессиональное образование по направлениям подготовки «Государственное и </w:t>
            </w:r>
            <w:r w:rsidRPr="00D44127">
              <w:rPr>
                <w:rFonts w:ascii="Times New Roman" w:hAnsi="Times New Roman" w:cs="Times New Roman"/>
                <w:sz w:val="26"/>
                <w:szCs w:val="26"/>
              </w:rPr>
              <w:lastRenderedPageBreak/>
              <w:t>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14:paraId="4CD553C8" w14:textId="77777777" w:rsidR="002557AA" w:rsidRPr="00D44127" w:rsidRDefault="002557AA" w:rsidP="004C4C42">
            <w:pPr>
              <w:tabs>
                <w:tab w:val="left" w:pos="1005"/>
              </w:tabs>
              <w:jc w:val="both"/>
              <w:rPr>
                <w:rFonts w:ascii="Times New Roman" w:hAnsi="Times New Roman" w:cs="Times New Roman"/>
                <w:sz w:val="26"/>
                <w:szCs w:val="26"/>
              </w:rPr>
            </w:pPr>
          </w:p>
        </w:tc>
        <w:tc>
          <w:tcPr>
            <w:tcW w:w="1418" w:type="dxa"/>
          </w:tcPr>
          <w:p w14:paraId="2EFBEC76"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lastRenderedPageBreak/>
              <w:t>Соответствует</w:t>
            </w:r>
          </w:p>
        </w:tc>
      </w:tr>
      <w:tr w:rsidR="002557AA" w:rsidRPr="00D44127" w14:paraId="1207F227" w14:textId="77777777" w:rsidTr="002557AA">
        <w:tc>
          <w:tcPr>
            <w:tcW w:w="1930" w:type="dxa"/>
          </w:tcPr>
          <w:p w14:paraId="6DC33B9C"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Заместитель руководителя</w:t>
            </w:r>
          </w:p>
        </w:tc>
        <w:tc>
          <w:tcPr>
            <w:tcW w:w="2441" w:type="dxa"/>
          </w:tcPr>
          <w:p w14:paraId="75D2CFCC"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r w:rsidRPr="00D44127">
              <w:rPr>
                <w:rFonts w:ascii="Times New Roman" w:hAnsi="Times New Roman" w:cs="Times New Roman"/>
                <w:sz w:val="26"/>
                <w:szCs w:val="26"/>
              </w:rPr>
              <w:tab/>
            </w:r>
          </w:p>
        </w:tc>
        <w:tc>
          <w:tcPr>
            <w:tcW w:w="1621" w:type="dxa"/>
          </w:tcPr>
          <w:p w14:paraId="337AB654" w14:textId="77777777" w:rsidR="002557AA" w:rsidRPr="00D44127" w:rsidRDefault="00863100"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3</w:t>
            </w:r>
          </w:p>
        </w:tc>
        <w:tc>
          <w:tcPr>
            <w:tcW w:w="3330" w:type="dxa"/>
          </w:tcPr>
          <w:p w14:paraId="05B179AE"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не менее 5 лет.</w:t>
            </w:r>
          </w:p>
          <w:p w14:paraId="0495AE6E"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ab/>
            </w:r>
          </w:p>
          <w:p w14:paraId="7D51577F" w14:textId="77777777" w:rsidR="002557AA" w:rsidRPr="00D44127" w:rsidRDefault="002557AA" w:rsidP="004C4C42">
            <w:pPr>
              <w:tabs>
                <w:tab w:val="left" w:pos="1005"/>
              </w:tabs>
              <w:jc w:val="both"/>
              <w:rPr>
                <w:rFonts w:ascii="Times New Roman" w:hAnsi="Times New Roman" w:cs="Times New Roman"/>
                <w:sz w:val="26"/>
                <w:szCs w:val="26"/>
              </w:rPr>
            </w:pPr>
          </w:p>
        </w:tc>
        <w:tc>
          <w:tcPr>
            <w:tcW w:w="1418" w:type="dxa"/>
          </w:tcPr>
          <w:p w14:paraId="3496A36A"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Соответствует</w:t>
            </w:r>
          </w:p>
        </w:tc>
      </w:tr>
      <w:tr w:rsidR="002557AA" w:rsidRPr="00D44127" w14:paraId="0C45F957" w14:textId="77777777" w:rsidTr="002557AA">
        <w:tc>
          <w:tcPr>
            <w:tcW w:w="1930" w:type="dxa"/>
          </w:tcPr>
          <w:p w14:paraId="55E17112"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Учитель</w:t>
            </w:r>
          </w:p>
        </w:tc>
        <w:tc>
          <w:tcPr>
            <w:tcW w:w="2441" w:type="dxa"/>
          </w:tcPr>
          <w:p w14:paraId="44BBB481"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 xml:space="preserve">осуществляет обучение и воспитание обучающихся, способствует формированию общей культуры личности, социализации, осознанного </w:t>
            </w:r>
            <w:r w:rsidRPr="00D44127">
              <w:rPr>
                <w:rFonts w:ascii="Times New Roman" w:hAnsi="Times New Roman" w:cs="Times New Roman"/>
                <w:sz w:val="26"/>
                <w:szCs w:val="26"/>
              </w:rPr>
              <w:lastRenderedPageBreak/>
              <w:t>выбора и освоения образовательных программ.</w:t>
            </w:r>
          </w:p>
        </w:tc>
        <w:tc>
          <w:tcPr>
            <w:tcW w:w="1621" w:type="dxa"/>
          </w:tcPr>
          <w:p w14:paraId="70088117" w14:textId="066FA933" w:rsidR="002557AA" w:rsidRPr="00CD57CC" w:rsidRDefault="00865CE4" w:rsidP="004C4C42">
            <w:pPr>
              <w:tabs>
                <w:tab w:val="left" w:pos="1005"/>
              </w:tabs>
              <w:jc w:val="both"/>
              <w:rPr>
                <w:rFonts w:ascii="Times New Roman" w:hAnsi="Times New Roman" w:cs="Times New Roman"/>
                <w:sz w:val="26"/>
                <w:szCs w:val="26"/>
                <w:highlight w:val="yellow"/>
              </w:rPr>
            </w:pPr>
            <w:r w:rsidRPr="00865CE4">
              <w:rPr>
                <w:rFonts w:ascii="Times New Roman" w:hAnsi="Times New Roman" w:cs="Times New Roman"/>
                <w:sz w:val="26"/>
                <w:szCs w:val="26"/>
              </w:rPr>
              <w:lastRenderedPageBreak/>
              <w:t>64</w:t>
            </w:r>
          </w:p>
        </w:tc>
        <w:tc>
          <w:tcPr>
            <w:tcW w:w="3330" w:type="dxa"/>
          </w:tcPr>
          <w:p w14:paraId="114D5375"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w:t>
            </w:r>
            <w:r w:rsidRPr="00D44127">
              <w:rPr>
                <w:rFonts w:ascii="Times New Roman" w:hAnsi="Times New Roman" w:cs="Times New Roman"/>
                <w:sz w:val="26"/>
                <w:szCs w:val="26"/>
              </w:rPr>
              <w:lastRenderedPageBreak/>
              <w:t>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18" w:type="dxa"/>
          </w:tcPr>
          <w:p w14:paraId="5E876BF8"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lastRenderedPageBreak/>
              <w:t>Соответствует</w:t>
            </w:r>
          </w:p>
        </w:tc>
      </w:tr>
      <w:tr w:rsidR="002557AA" w:rsidRPr="00D44127" w14:paraId="426FCFC5" w14:textId="77777777" w:rsidTr="002557AA">
        <w:tc>
          <w:tcPr>
            <w:tcW w:w="1930" w:type="dxa"/>
          </w:tcPr>
          <w:p w14:paraId="737B35D3"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Социальный педагог</w:t>
            </w:r>
          </w:p>
        </w:tc>
        <w:tc>
          <w:tcPr>
            <w:tcW w:w="2441" w:type="dxa"/>
          </w:tcPr>
          <w:p w14:paraId="58CCDAD5"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r w:rsidRPr="00D44127">
              <w:rPr>
                <w:rFonts w:ascii="Times New Roman" w:hAnsi="Times New Roman" w:cs="Times New Roman"/>
                <w:sz w:val="26"/>
                <w:szCs w:val="26"/>
              </w:rPr>
              <w:tab/>
            </w:r>
            <w:r w:rsidRPr="00D44127">
              <w:rPr>
                <w:rFonts w:ascii="Times New Roman" w:hAnsi="Times New Roman" w:cs="Times New Roman"/>
                <w:sz w:val="26"/>
                <w:szCs w:val="26"/>
              </w:rPr>
              <w:tab/>
            </w:r>
          </w:p>
        </w:tc>
        <w:tc>
          <w:tcPr>
            <w:tcW w:w="1621" w:type="dxa"/>
          </w:tcPr>
          <w:p w14:paraId="45F40EE5" w14:textId="77777777" w:rsidR="002557AA" w:rsidRPr="00D44127" w:rsidRDefault="00863100"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5</w:t>
            </w:r>
          </w:p>
        </w:tc>
        <w:tc>
          <w:tcPr>
            <w:tcW w:w="3330" w:type="dxa"/>
          </w:tcPr>
          <w:p w14:paraId="3EEC4826"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418" w:type="dxa"/>
          </w:tcPr>
          <w:p w14:paraId="0998B54C"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Соответствует</w:t>
            </w:r>
          </w:p>
        </w:tc>
      </w:tr>
      <w:tr w:rsidR="002557AA" w:rsidRPr="00D44127" w14:paraId="75BFB13F" w14:textId="77777777" w:rsidTr="002557AA">
        <w:tc>
          <w:tcPr>
            <w:tcW w:w="1930" w:type="dxa"/>
          </w:tcPr>
          <w:p w14:paraId="56828405"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Учитель –логопед</w:t>
            </w:r>
          </w:p>
        </w:tc>
        <w:tc>
          <w:tcPr>
            <w:tcW w:w="2441" w:type="dxa"/>
          </w:tcPr>
          <w:p w14:paraId="680F8A48"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Осуществляет работу, направленную на максимальную коррекцию недостатков в развитии у обучающихся</w:t>
            </w:r>
          </w:p>
        </w:tc>
        <w:tc>
          <w:tcPr>
            <w:tcW w:w="1621" w:type="dxa"/>
          </w:tcPr>
          <w:p w14:paraId="3738DD86" w14:textId="77777777" w:rsidR="002557AA" w:rsidRPr="00D44127" w:rsidRDefault="00863100"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3</w:t>
            </w:r>
          </w:p>
        </w:tc>
        <w:tc>
          <w:tcPr>
            <w:tcW w:w="3330" w:type="dxa"/>
          </w:tcPr>
          <w:p w14:paraId="1B9730B4"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Высшее профессиональное образование в области дефектологии без предъявления требований к стажу работы.</w:t>
            </w:r>
          </w:p>
        </w:tc>
        <w:tc>
          <w:tcPr>
            <w:tcW w:w="1418" w:type="dxa"/>
          </w:tcPr>
          <w:p w14:paraId="123426C3"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Соответствует</w:t>
            </w:r>
          </w:p>
        </w:tc>
      </w:tr>
      <w:tr w:rsidR="002557AA" w:rsidRPr="00D44127" w14:paraId="24D50ED6" w14:textId="77777777" w:rsidTr="002557AA">
        <w:tc>
          <w:tcPr>
            <w:tcW w:w="1930" w:type="dxa"/>
          </w:tcPr>
          <w:p w14:paraId="55FFB6BF"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Педагог-Библиотекарь</w:t>
            </w:r>
          </w:p>
        </w:tc>
        <w:tc>
          <w:tcPr>
            <w:tcW w:w="2441" w:type="dxa"/>
          </w:tcPr>
          <w:p w14:paraId="4E1296C7"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621" w:type="dxa"/>
          </w:tcPr>
          <w:p w14:paraId="3A2F1E85" w14:textId="77777777" w:rsidR="002557AA" w:rsidRPr="00D44127" w:rsidRDefault="00863100"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5</w:t>
            </w:r>
          </w:p>
        </w:tc>
        <w:tc>
          <w:tcPr>
            <w:tcW w:w="3330" w:type="dxa"/>
          </w:tcPr>
          <w:p w14:paraId="3CB2A012"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Высшее\среднее профессиональное педагогическое образование</w:t>
            </w:r>
          </w:p>
        </w:tc>
        <w:tc>
          <w:tcPr>
            <w:tcW w:w="1418" w:type="dxa"/>
          </w:tcPr>
          <w:p w14:paraId="2BB39E85"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Соответствует</w:t>
            </w:r>
          </w:p>
        </w:tc>
      </w:tr>
      <w:tr w:rsidR="002557AA" w:rsidRPr="00D44127" w14:paraId="5D0B4996" w14:textId="77777777" w:rsidTr="002557AA">
        <w:tc>
          <w:tcPr>
            <w:tcW w:w="1930" w:type="dxa"/>
          </w:tcPr>
          <w:p w14:paraId="1CA6FC44"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lastRenderedPageBreak/>
              <w:t>Бухгалтер</w:t>
            </w:r>
          </w:p>
        </w:tc>
        <w:tc>
          <w:tcPr>
            <w:tcW w:w="2441" w:type="dxa"/>
          </w:tcPr>
          <w:p w14:paraId="4D286BFB"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Выполняет работу по ведению бухгалтерского учёта имущества, обязательств и хозяйственных операций</w:t>
            </w:r>
          </w:p>
        </w:tc>
        <w:tc>
          <w:tcPr>
            <w:tcW w:w="1621" w:type="dxa"/>
          </w:tcPr>
          <w:p w14:paraId="22C36DA1" w14:textId="77777777" w:rsidR="002557AA" w:rsidRPr="00D44127" w:rsidRDefault="00863100"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5</w:t>
            </w:r>
          </w:p>
        </w:tc>
        <w:tc>
          <w:tcPr>
            <w:tcW w:w="3330" w:type="dxa"/>
          </w:tcPr>
          <w:p w14:paraId="3E516D1D"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 xml:space="preserve">высшее профессиональное (экономическое) образование без предъявления требований к стажу работы </w:t>
            </w:r>
          </w:p>
        </w:tc>
        <w:tc>
          <w:tcPr>
            <w:tcW w:w="1418" w:type="dxa"/>
          </w:tcPr>
          <w:p w14:paraId="54D3D125" w14:textId="77777777" w:rsidR="002557AA" w:rsidRPr="00D44127" w:rsidRDefault="002557AA"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Соответствует</w:t>
            </w:r>
          </w:p>
        </w:tc>
      </w:tr>
    </w:tbl>
    <w:p w14:paraId="1512F4D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Pr="00D44127">
        <w:rPr>
          <w:rFonts w:ascii="Times New Roman" w:hAnsi="Times New Roman" w:cs="Times New Roman"/>
          <w:sz w:val="26"/>
          <w:szCs w:val="26"/>
        </w:rPr>
        <w:tab/>
      </w:r>
      <w:r w:rsidRPr="00D44127">
        <w:rPr>
          <w:rFonts w:ascii="Times New Roman" w:hAnsi="Times New Roman" w:cs="Times New Roman"/>
          <w:sz w:val="26"/>
          <w:szCs w:val="26"/>
        </w:rPr>
        <w:tab/>
      </w:r>
    </w:p>
    <w:p w14:paraId="1347541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Уровень квалификации педагогических и иных работников организации, осуществляющей образовательную деятельность</w:t>
      </w:r>
    </w:p>
    <w:p w14:paraId="3271BF7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Уровень квалификации работников МАОУ </w:t>
      </w:r>
      <w:r w:rsidR="00863100" w:rsidRPr="00D44127">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для каждой занимаемой должности  соответствует 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 В школе действует Положение о порядке прохождения аттестации на соответствие занимаемой должности. Педагогические работники, претендующие на  квалификационные категории или подтверждающие их руководствуются Порядком</w:t>
      </w:r>
    </w:p>
    <w:p w14:paraId="50CBDCA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N 276. 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00377203" w:rsidRPr="00D44127">
        <w:rPr>
          <w:rFonts w:ascii="Times New Roman" w:hAnsi="Times New Roman" w:cs="Times New Roman"/>
          <w:sz w:val="26"/>
          <w:szCs w:val="26"/>
        </w:rPr>
        <w:t xml:space="preserve"> </w:t>
      </w:r>
    </w:p>
    <w:p w14:paraId="37DDB084" w14:textId="77777777" w:rsidR="00863100" w:rsidRPr="00D44127" w:rsidRDefault="00863100" w:rsidP="004C4C42">
      <w:pPr>
        <w:tabs>
          <w:tab w:val="left" w:pos="1005"/>
        </w:tabs>
        <w:spacing w:after="0" w:line="240" w:lineRule="auto"/>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2046"/>
        <w:gridCol w:w="2063"/>
        <w:gridCol w:w="2056"/>
        <w:gridCol w:w="2051"/>
        <w:gridCol w:w="2109"/>
      </w:tblGrid>
      <w:tr w:rsidR="00377203" w:rsidRPr="00D44127" w14:paraId="2327CA3C" w14:textId="77777777" w:rsidTr="00DC61B0">
        <w:tc>
          <w:tcPr>
            <w:tcW w:w="10682" w:type="dxa"/>
            <w:gridSpan w:val="5"/>
          </w:tcPr>
          <w:p w14:paraId="4EC97F5C" w14:textId="77777777" w:rsidR="00377203" w:rsidRPr="00D44127" w:rsidRDefault="00377203"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квалификационные категории</w:t>
            </w:r>
          </w:p>
        </w:tc>
      </w:tr>
      <w:tr w:rsidR="00377203" w:rsidRPr="00D44127" w14:paraId="54DE0DA8" w14:textId="77777777" w:rsidTr="00DC61B0">
        <w:tc>
          <w:tcPr>
            <w:tcW w:w="2136" w:type="dxa"/>
            <w:vMerge w:val="restart"/>
          </w:tcPr>
          <w:p w14:paraId="48862328" w14:textId="77777777" w:rsidR="00377203" w:rsidRPr="00D44127" w:rsidRDefault="00377203"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всего</w:t>
            </w:r>
          </w:p>
        </w:tc>
        <w:tc>
          <w:tcPr>
            <w:tcW w:w="8546" w:type="dxa"/>
            <w:gridSpan w:val="4"/>
          </w:tcPr>
          <w:p w14:paraId="5CFF9AAF" w14:textId="77777777" w:rsidR="00377203" w:rsidRPr="00D44127" w:rsidRDefault="00377203"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 xml:space="preserve">в том числе </w:t>
            </w:r>
          </w:p>
        </w:tc>
      </w:tr>
      <w:tr w:rsidR="00377203" w:rsidRPr="00D44127" w14:paraId="04E44097" w14:textId="77777777" w:rsidTr="00377203">
        <w:tc>
          <w:tcPr>
            <w:tcW w:w="2136" w:type="dxa"/>
            <w:vMerge/>
          </w:tcPr>
          <w:p w14:paraId="65BEB6F4" w14:textId="77777777" w:rsidR="00377203" w:rsidRPr="00D44127" w:rsidRDefault="00377203" w:rsidP="004C4C42">
            <w:pPr>
              <w:tabs>
                <w:tab w:val="left" w:pos="1005"/>
              </w:tabs>
              <w:jc w:val="both"/>
              <w:rPr>
                <w:rFonts w:ascii="Times New Roman" w:hAnsi="Times New Roman" w:cs="Times New Roman"/>
                <w:sz w:val="26"/>
                <w:szCs w:val="26"/>
              </w:rPr>
            </w:pPr>
          </w:p>
        </w:tc>
        <w:tc>
          <w:tcPr>
            <w:tcW w:w="2136" w:type="dxa"/>
          </w:tcPr>
          <w:p w14:paraId="607D8F12" w14:textId="77777777" w:rsidR="00377203" w:rsidRPr="00D44127" w:rsidRDefault="00377203"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высшая</w:t>
            </w:r>
          </w:p>
        </w:tc>
        <w:tc>
          <w:tcPr>
            <w:tcW w:w="2136" w:type="dxa"/>
          </w:tcPr>
          <w:p w14:paraId="4BE69CF9" w14:textId="77777777" w:rsidR="00377203" w:rsidRPr="00D44127" w:rsidRDefault="00377203"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первая</w:t>
            </w:r>
          </w:p>
        </w:tc>
        <w:tc>
          <w:tcPr>
            <w:tcW w:w="2137" w:type="dxa"/>
          </w:tcPr>
          <w:p w14:paraId="6920EAD3" w14:textId="77777777" w:rsidR="00377203" w:rsidRPr="00D44127" w:rsidRDefault="00377203"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Не имеет</w:t>
            </w:r>
          </w:p>
        </w:tc>
        <w:tc>
          <w:tcPr>
            <w:tcW w:w="2137" w:type="dxa"/>
          </w:tcPr>
          <w:p w14:paraId="2EDD8FD9" w14:textId="77777777" w:rsidR="00377203" w:rsidRPr="00D44127" w:rsidRDefault="00377203"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Соответствие занимаемой должности</w:t>
            </w:r>
          </w:p>
        </w:tc>
      </w:tr>
      <w:tr w:rsidR="00377203" w:rsidRPr="00D44127" w14:paraId="085B9ED4" w14:textId="77777777" w:rsidTr="00377203">
        <w:tc>
          <w:tcPr>
            <w:tcW w:w="2136" w:type="dxa"/>
          </w:tcPr>
          <w:p w14:paraId="438EA2A5" w14:textId="4D428245" w:rsidR="00377203" w:rsidRPr="00CD57CC" w:rsidRDefault="00865CE4" w:rsidP="004C4C42">
            <w:pPr>
              <w:tabs>
                <w:tab w:val="left" w:pos="1005"/>
              </w:tabs>
              <w:jc w:val="both"/>
              <w:rPr>
                <w:rFonts w:ascii="Times New Roman" w:hAnsi="Times New Roman" w:cs="Times New Roman"/>
                <w:sz w:val="26"/>
                <w:szCs w:val="26"/>
                <w:highlight w:val="yellow"/>
              </w:rPr>
            </w:pPr>
            <w:r w:rsidRPr="00ED3D72">
              <w:rPr>
                <w:rFonts w:ascii="Times New Roman" w:hAnsi="Times New Roman" w:cs="Times New Roman"/>
                <w:sz w:val="26"/>
                <w:szCs w:val="26"/>
              </w:rPr>
              <w:t>64</w:t>
            </w:r>
          </w:p>
        </w:tc>
        <w:tc>
          <w:tcPr>
            <w:tcW w:w="2136" w:type="dxa"/>
          </w:tcPr>
          <w:p w14:paraId="520259D9" w14:textId="5D19C507" w:rsidR="00377203" w:rsidRPr="00DE4BE6" w:rsidRDefault="00865CE4" w:rsidP="004C4C42">
            <w:pPr>
              <w:tabs>
                <w:tab w:val="left" w:pos="1005"/>
              </w:tabs>
              <w:jc w:val="both"/>
              <w:rPr>
                <w:rFonts w:ascii="Times New Roman" w:hAnsi="Times New Roman" w:cs="Times New Roman"/>
                <w:sz w:val="26"/>
                <w:szCs w:val="26"/>
              </w:rPr>
            </w:pPr>
            <w:r>
              <w:rPr>
                <w:rFonts w:ascii="Times New Roman" w:hAnsi="Times New Roman" w:cs="Times New Roman"/>
                <w:sz w:val="26"/>
                <w:szCs w:val="26"/>
              </w:rPr>
              <w:t>12</w:t>
            </w:r>
          </w:p>
        </w:tc>
        <w:tc>
          <w:tcPr>
            <w:tcW w:w="2136" w:type="dxa"/>
          </w:tcPr>
          <w:p w14:paraId="3F3DC5BB" w14:textId="34755C25" w:rsidR="00377203" w:rsidRPr="00DE4BE6" w:rsidRDefault="00ED3D72" w:rsidP="004C4C42">
            <w:pPr>
              <w:tabs>
                <w:tab w:val="left" w:pos="1005"/>
              </w:tabs>
              <w:jc w:val="both"/>
              <w:rPr>
                <w:rFonts w:ascii="Times New Roman" w:hAnsi="Times New Roman" w:cs="Times New Roman"/>
                <w:sz w:val="26"/>
                <w:szCs w:val="26"/>
              </w:rPr>
            </w:pPr>
            <w:r>
              <w:rPr>
                <w:rFonts w:ascii="Times New Roman" w:hAnsi="Times New Roman" w:cs="Times New Roman"/>
                <w:sz w:val="26"/>
                <w:szCs w:val="26"/>
              </w:rPr>
              <w:t>24</w:t>
            </w:r>
          </w:p>
        </w:tc>
        <w:tc>
          <w:tcPr>
            <w:tcW w:w="2137" w:type="dxa"/>
          </w:tcPr>
          <w:p w14:paraId="3FD75FFD" w14:textId="77777777" w:rsidR="00377203" w:rsidRPr="00DE4BE6" w:rsidRDefault="00DE4BE6" w:rsidP="004C4C42">
            <w:pPr>
              <w:tabs>
                <w:tab w:val="left" w:pos="1005"/>
              </w:tabs>
              <w:jc w:val="both"/>
              <w:rPr>
                <w:rFonts w:ascii="Times New Roman" w:hAnsi="Times New Roman" w:cs="Times New Roman"/>
                <w:sz w:val="26"/>
                <w:szCs w:val="26"/>
              </w:rPr>
            </w:pPr>
            <w:r w:rsidRPr="00DE4BE6">
              <w:rPr>
                <w:rFonts w:ascii="Times New Roman" w:hAnsi="Times New Roman" w:cs="Times New Roman"/>
                <w:sz w:val="26"/>
                <w:szCs w:val="26"/>
              </w:rPr>
              <w:t>14</w:t>
            </w:r>
          </w:p>
        </w:tc>
        <w:tc>
          <w:tcPr>
            <w:tcW w:w="2137" w:type="dxa"/>
          </w:tcPr>
          <w:p w14:paraId="448A4A92" w14:textId="77777777" w:rsidR="00377203" w:rsidRPr="00DE4BE6" w:rsidRDefault="00DE4BE6" w:rsidP="004C4C42">
            <w:pPr>
              <w:tabs>
                <w:tab w:val="left" w:pos="1005"/>
              </w:tabs>
              <w:jc w:val="both"/>
              <w:rPr>
                <w:rFonts w:ascii="Times New Roman" w:hAnsi="Times New Roman" w:cs="Times New Roman"/>
                <w:sz w:val="26"/>
                <w:szCs w:val="26"/>
              </w:rPr>
            </w:pPr>
            <w:r w:rsidRPr="00DE4BE6">
              <w:rPr>
                <w:rFonts w:ascii="Times New Roman" w:hAnsi="Times New Roman" w:cs="Times New Roman"/>
                <w:sz w:val="26"/>
                <w:szCs w:val="26"/>
              </w:rPr>
              <w:t>14</w:t>
            </w:r>
          </w:p>
        </w:tc>
      </w:tr>
    </w:tbl>
    <w:p w14:paraId="3DE8F20C" w14:textId="77777777" w:rsidR="00377203" w:rsidRPr="00D44127" w:rsidRDefault="00377203" w:rsidP="004C4C42">
      <w:pPr>
        <w:tabs>
          <w:tab w:val="left" w:pos="1005"/>
        </w:tabs>
        <w:spacing w:after="0" w:line="240" w:lineRule="auto"/>
        <w:jc w:val="both"/>
        <w:rPr>
          <w:rFonts w:ascii="Times New Roman" w:hAnsi="Times New Roman" w:cs="Times New Roman"/>
          <w:sz w:val="26"/>
          <w:szCs w:val="26"/>
        </w:rPr>
      </w:pPr>
    </w:p>
    <w:p w14:paraId="41BA394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Профессиональное развитие и повышение квалификации педагогических работников</w:t>
      </w:r>
    </w:p>
    <w:p w14:paraId="2033C8FC" w14:textId="77777777" w:rsidR="00BB3B88" w:rsidRPr="00D44127" w:rsidRDefault="00BB3B88"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4B58D6" w:rsidRPr="00D44127">
        <w:rPr>
          <w:rFonts w:ascii="Times New Roman" w:hAnsi="Times New Roman" w:cs="Times New Roman"/>
          <w:sz w:val="26"/>
          <w:szCs w:val="26"/>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14:paraId="7DB238D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План – график повышения квалификации педагогических работников.</w:t>
      </w:r>
    </w:p>
    <w:p w14:paraId="393CAE3C" w14:textId="77777777" w:rsidR="00BB3B88" w:rsidRPr="00D44127" w:rsidRDefault="00BB3B88" w:rsidP="004C4C42">
      <w:pPr>
        <w:tabs>
          <w:tab w:val="left" w:pos="1005"/>
        </w:tabs>
        <w:spacing w:after="0" w:line="240" w:lineRule="auto"/>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5164"/>
        <w:gridCol w:w="5161"/>
      </w:tblGrid>
      <w:tr w:rsidR="00BB3B88" w:rsidRPr="00D44127" w14:paraId="3B3B907C" w14:textId="77777777" w:rsidTr="00BB3B88">
        <w:tc>
          <w:tcPr>
            <w:tcW w:w="5341" w:type="dxa"/>
          </w:tcPr>
          <w:p w14:paraId="67F50AF0" w14:textId="77777777" w:rsidR="00BB3B88" w:rsidRPr="00D44127" w:rsidRDefault="00BB3B88"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Мероприятия по повышению квалификации</w:t>
            </w:r>
          </w:p>
        </w:tc>
        <w:tc>
          <w:tcPr>
            <w:tcW w:w="5341" w:type="dxa"/>
          </w:tcPr>
          <w:p w14:paraId="3EB17C8B" w14:textId="77777777" w:rsidR="00BB3B88" w:rsidRPr="00D44127" w:rsidRDefault="00BB3B88"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Периодичность для каждого педагога</w:t>
            </w:r>
          </w:p>
          <w:p w14:paraId="3A03B4CB" w14:textId="77777777" w:rsidR="00BB3B88" w:rsidRPr="00D44127" w:rsidRDefault="00BB3B88" w:rsidP="004C4C42">
            <w:pPr>
              <w:tabs>
                <w:tab w:val="left" w:pos="1005"/>
              </w:tabs>
              <w:jc w:val="both"/>
              <w:rPr>
                <w:rFonts w:ascii="Times New Roman" w:hAnsi="Times New Roman" w:cs="Times New Roman"/>
                <w:sz w:val="26"/>
                <w:szCs w:val="26"/>
              </w:rPr>
            </w:pPr>
          </w:p>
        </w:tc>
      </w:tr>
      <w:tr w:rsidR="00BB3B88" w:rsidRPr="00D44127" w14:paraId="1899C7C1" w14:textId="77777777" w:rsidTr="00BB3B88">
        <w:tc>
          <w:tcPr>
            <w:tcW w:w="5341" w:type="dxa"/>
          </w:tcPr>
          <w:p w14:paraId="7722BC7C" w14:textId="77777777" w:rsidR="00BB3B88" w:rsidRPr="00D44127" w:rsidRDefault="00BB3B88"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Курсы повышения квалификации (ТОГИРРО и дистанционные курсы)</w:t>
            </w:r>
          </w:p>
        </w:tc>
        <w:tc>
          <w:tcPr>
            <w:tcW w:w="5341" w:type="dxa"/>
          </w:tcPr>
          <w:p w14:paraId="0AA5E047" w14:textId="77777777" w:rsidR="00BB3B88" w:rsidRPr="00D44127" w:rsidRDefault="00870F20"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 xml:space="preserve">1 </w:t>
            </w:r>
            <w:r w:rsidR="00BB3B88" w:rsidRPr="00D44127">
              <w:rPr>
                <w:rFonts w:ascii="Times New Roman" w:hAnsi="Times New Roman" w:cs="Times New Roman"/>
                <w:sz w:val="26"/>
                <w:szCs w:val="26"/>
              </w:rPr>
              <w:t>раз в три года по графику</w:t>
            </w:r>
          </w:p>
        </w:tc>
      </w:tr>
      <w:tr w:rsidR="00BB3B88" w:rsidRPr="00D44127" w14:paraId="07CFA48F" w14:textId="77777777" w:rsidTr="00BB3B88">
        <w:tc>
          <w:tcPr>
            <w:tcW w:w="5341" w:type="dxa"/>
          </w:tcPr>
          <w:p w14:paraId="5E910749" w14:textId="77777777" w:rsidR="00BB3B88" w:rsidRPr="00D44127" w:rsidRDefault="00BB3B88"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Методические объединения, семинары, круглые столы, участие в конференциях</w:t>
            </w:r>
          </w:p>
        </w:tc>
        <w:tc>
          <w:tcPr>
            <w:tcW w:w="5341" w:type="dxa"/>
          </w:tcPr>
          <w:p w14:paraId="7CD162FE" w14:textId="77777777" w:rsidR="00BB3B88" w:rsidRPr="00D44127" w:rsidRDefault="00BB3B88"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Ежемесячно</w:t>
            </w:r>
          </w:p>
        </w:tc>
      </w:tr>
      <w:tr w:rsidR="00BB3B88" w:rsidRPr="00D44127" w14:paraId="7F131C25" w14:textId="77777777" w:rsidTr="00BB3B88">
        <w:tc>
          <w:tcPr>
            <w:tcW w:w="5341" w:type="dxa"/>
          </w:tcPr>
          <w:p w14:paraId="43E8C635" w14:textId="77777777" w:rsidR="00BB3B88" w:rsidRPr="00D44127" w:rsidRDefault="00BB3B88"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В</w:t>
            </w:r>
            <w:r w:rsidR="00863100" w:rsidRPr="00D44127">
              <w:rPr>
                <w:rFonts w:ascii="Times New Roman" w:hAnsi="Times New Roman" w:cs="Times New Roman"/>
                <w:sz w:val="26"/>
                <w:szCs w:val="26"/>
              </w:rPr>
              <w:t>ы</w:t>
            </w:r>
            <w:r w:rsidRPr="00D44127">
              <w:rPr>
                <w:rFonts w:ascii="Times New Roman" w:hAnsi="Times New Roman" w:cs="Times New Roman"/>
                <w:sz w:val="26"/>
                <w:szCs w:val="26"/>
              </w:rPr>
              <w:t>ступления на педагогических советах, открытые уроки, и т.п.</w:t>
            </w:r>
            <w:r w:rsidRPr="00D44127">
              <w:rPr>
                <w:rFonts w:ascii="Times New Roman" w:hAnsi="Times New Roman" w:cs="Times New Roman"/>
                <w:sz w:val="26"/>
                <w:szCs w:val="26"/>
              </w:rPr>
              <w:tab/>
            </w:r>
          </w:p>
        </w:tc>
        <w:tc>
          <w:tcPr>
            <w:tcW w:w="5341" w:type="dxa"/>
          </w:tcPr>
          <w:p w14:paraId="5408CB4D" w14:textId="77777777" w:rsidR="00BB3B88" w:rsidRPr="00D44127" w:rsidRDefault="00BB3B88"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Не менее 1 раза в четверть</w:t>
            </w:r>
          </w:p>
          <w:p w14:paraId="706C1FF6" w14:textId="77777777" w:rsidR="00BB3B88" w:rsidRPr="00D44127" w:rsidRDefault="00BB3B88" w:rsidP="004C4C42">
            <w:pPr>
              <w:tabs>
                <w:tab w:val="left" w:pos="1005"/>
              </w:tabs>
              <w:jc w:val="both"/>
              <w:rPr>
                <w:rFonts w:ascii="Times New Roman" w:hAnsi="Times New Roman" w:cs="Times New Roman"/>
                <w:sz w:val="26"/>
                <w:szCs w:val="26"/>
              </w:rPr>
            </w:pPr>
          </w:p>
        </w:tc>
      </w:tr>
      <w:tr w:rsidR="00BB3B88" w:rsidRPr="00D44127" w14:paraId="30C1525C" w14:textId="77777777" w:rsidTr="00BB3B88">
        <w:tc>
          <w:tcPr>
            <w:tcW w:w="5341" w:type="dxa"/>
          </w:tcPr>
          <w:p w14:paraId="1B2BBA58" w14:textId="77777777" w:rsidR="00BB3B88" w:rsidRPr="00D44127" w:rsidRDefault="00BB3B88"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Сетевое взаимодействие</w:t>
            </w:r>
          </w:p>
        </w:tc>
        <w:tc>
          <w:tcPr>
            <w:tcW w:w="5341" w:type="dxa"/>
          </w:tcPr>
          <w:p w14:paraId="77988208" w14:textId="77777777" w:rsidR="00BB3B88" w:rsidRPr="00D44127" w:rsidRDefault="00BB3B88" w:rsidP="004C4C42">
            <w:pPr>
              <w:tabs>
                <w:tab w:val="left" w:pos="1005"/>
              </w:tabs>
              <w:jc w:val="both"/>
              <w:rPr>
                <w:rFonts w:ascii="Times New Roman" w:hAnsi="Times New Roman" w:cs="Times New Roman"/>
                <w:sz w:val="26"/>
                <w:szCs w:val="26"/>
              </w:rPr>
            </w:pPr>
            <w:r w:rsidRPr="00D44127">
              <w:rPr>
                <w:rFonts w:ascii="Times New Roman" w:hAnsi="Times New Roman" w:cs="Times New Roman"/>
                <w:sz w:val="26"/>
                <w:szCs w:val="26"/>
              </w:rPr>
              <w:t>По графику</w:t>
            </w:r>
          </w:p>
        </w:tc>
      </w:tr>
    </w:tbl>
    <w:p w14:paraId="03816B2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p>
    <w:p w14:paraId="16F8F8A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ab/>
        <w:t xml:space="preserve">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 </w:t>
      </w:r>
    </w:p>
    <w:p w14:paraId="6867388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14:paraId="5AF0F03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Каждый педагог в обязательном порядке проходит аттестацию на квалификационную категорию с периодичностью 1 раз в 5 лет. Педагогические работники не имеющие квалификационной категории обязаны пройти аттестацию на соответствие з</w:t>
      </w:r>
      <w:r w:rsidR="00DE4BE6">
        <w:rPr>
          <w:rFonts w:ascii="Times New Roman" w:hAnsi="Times New Roman" w:cs="Times New Roman"/>
          <w:sz w:val="26"/>
          <w:szCs w:val="26"/>
        </w:rPr>
        <w:t xml:space="preserve">анимаемой должности в порядке, </w:t>
      </w:r>
      <w:r w:rsidRPr="00D44127">
        <w:rPr>
          <w:rFonts w:ascii="Times New Roman" w:hAnsi="Times New Roman" w:cs="Times New Roman"/>
          <w:sz w:val="26"/>
          <w:szCs w:val="26"/>
        </w:rPr>
        <w:t>установленном действующим законодательством.</w:t>
      </w:r>
    </w:p>
    <w:p w14:paraId="683CE91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Ожидаемый результат повышения квалификации — профессиональная готовность работников образования к реализации ФГОС:</w:t>
      </w:r>
    </w:p>
    <w:p w14:paraId="03C5FEA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обеспечение оптимального вхождения работников образования в систему ценностей современного образования;</w:t>
      </w:r>
    </w:p>
    <w:p w14:paraId="5DC71F7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принятие идеологии ФГОС общего образования;</w:t>
      </w:r>
    </w:p>
    <w:p w14:paraId="3B0EE70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45C2E13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овладение учебно-методическими и информационно-методическими ресурсами, необходимыми для успешного решения задач ФГОС.</w:t>
      </w:r>
    </w:p>
    <w:p w14:paraId="6047191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2299F82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Обеспечение управления методической работой</w:t>
      </w:r>
    </w:p>
    <w:tbl>
      <w:tblPr>
        <w:tblpPr w:leftFromText="180" w:rightFromText="180" w:vertAnchor="text" w:horzAnchor="margin" w:tblpY="62"/>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7"/>
        <w:gridCol w:w="1623"/>
        <w:gridCol w:w="1976"/>
      </w:tblGrid>
      <w:tr w:rsidR="00154D2F" w:rsidRPr="00D44127" w14:paraId="1FDD4B30" w14:textId="77777777" w:rsidTr="00DC61B0">
        <w:trPr>
          <w:cantSplit/>
          <w:trHeight w:val="716"/>
        </w:trPr>
        <w:tc>
          <w:tcPr>
            <w:tcW w:w="6457" w:type="dxa"/>
          </w:tcPr>
          <w:p w14:paraId="07D18228"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Мониторинг качества обучения по предметам. Организация ВШК за преподаванием учебных предметов</w:t>
            </w:r>
          </w:p>
        </w:tc>
        <w:tc>
          <w:tcPr>
            <w:tcW w:w="1623" w:type="dxa"/>
            <w:vAlign w:val="center"/>
          </w:tcPr>
          <w:p w14:paraId="0B7ADC6D"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 плану</w:t>
            </w:r>
          </w:p>
        </w:tc>
        <w:tc>
          <w:tcPr>
            <w:tcW w:w="1976" w:type="dxa"/>
            <w:vAlign w:val="center"/>
          </w:tcPr>
          <w:p w14:paraId="0366F54D"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Администрация</w:t>
            </w:r>
          </w:p>
        </w:tc>
      </w:tr>
      <w:tr w:rsidR="00154D2F" w:rsidRPr="00D44127" w14:paraId="5EC39450" w14:textId="77777777" w:rsidTr="00DC61B0">
        <w:trPr>
          <w:cantSplit/>
          <w:trHeight w:val="480"/>
        </w:trPr>
        <w:tc>
          <w:tcPr>
            <w:tcW w:w="6457" w:type="dxa"/>
          </w:tcPr>
          <w:p w14:paraId="079A3D78"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Подготовка и проведение тематических педсоветов  </w:t>
            </w:r>
          </w:p>
        </w:tc>
        <w:tc>
          <w:tcPr>
            <w:tcW w:w="1623" w:type="dxa"/>
            <w:vAlign w:val="center"/>
          </w:tcPr>
          <w:p w14:paraId="4334CD94"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 годовому  плану</w:t>
            </w:r>
          </w:p>
        </w:tc>
        <w:tc>
          <w:tcPr>
            <w:tcW w:w="1976" w:type="dxa"/>
            <w:vAlign w:val="center"/>
          </w:tcPr>
          <w:p w14:paraId="5BBF8E51"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Администрация </w:t>
            </w:r>
          </w:p>
        </w:tc>
      </w:tr>
      <w:tr w:rsidR="00154D2F" w:rsidRPr="00D44127" w14:paraId="758BAC60" w14:textId="77777777" w:rsidTr="00DC61B0">
        <w:trPr>
          <w:cantSplit/>
          <w:trHeight w:val="345"/>
        </w:trPr>
        <w:tc>
          <w:tcPr>
            <w:tcW w:w="6457" w:type="dxa"/>
          </w:tcPr>
          <w:p w14:paraId="101DA791"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Организация, проведение, анализ школьных, муниципальных и региональных  олимпиад.</w:t>
            </w:r>
          </w:p>
        </w:tc>
        <w:tc>
          <w:tcPr>
            <w:tcW w:w="1623" w:type="dxa"/>
            <w:vAlign w:val="center"/>
          </w:tcPr>
          <w:p w14:paraId="5CB22BBB"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По мере проведения </w:t>
            </w:r>
          </w:p>
        </w:tc>
        <w:tc>
          <w:tcPr>
            <w:tcW w:w="1976" w:type="dxa"/>
            <w:vAlign w:val="center"/>
          </w:tcPr>
          <w:p w14:paraId="3A449EC5"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r w:rsidR="00154D2F" w:rsidRPr="00D44127" w14:paraId="73FECB88" w14:textId="77777777" w:rsidTr="00DC61B0">
        <w:trPr>
          <w:cantSplit/>
          <w:trHeight w:val="576"/>
        </w:trPr>
        <w:tc>
          <w:tcPr>
            <w:tcW w:w="6457" w:type="dxa"/>
          </w:tcPr>
          <w:p w14:paraId="0A60E3A7"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Организация исследовательской деятельности учащихся (научное общество)</w:t>
            </w:r>
          </w:p>
        </w:tc>
        <w:tc>
          <w:tcPr>
            <w:tcW w:w="1623" w:type="dxa"/>
            <w:vAlign w:val="center"/>
          </w:tcPr>
          <w:p w14:paraId="420A2C0C"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теч.года</w:t>
            </w:r>
          </w:p>
          <w:p w14:paraId="1B48B2E9" w14:textId="77777777" w:rsidR="00154D2F" w:rsidRPr="00D44127" w:rsidRDefault="00154D2F" w:rsidP="004C4C42">
            <w:pPr>
              <w:jc w:val="both"/>
              <w:rPr>
                <w:rFonts w:ascii="Times New Roman" w:eastAsia="Calibri" w:hAnsi="Times New Roman" w:cs="Times New Roman"/>
                <w:sz w:val="26"/>
                <w:szCs w:val="26"/>
              </w:rPr>
            </w:pPr>
          </w:p>
        </w:tc>
        <w:tc>
          <w:tcPr>
            <w:tcW w:w="1976" w:type="dxa"/>
            <w:vAlign w:val="center"/>
          </w:tcPr>
          <w:p w14:paraId="4F04535C"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Руководитель НОУ</w:t>
            </w:r>
          </w:p>
        </w:tc>
      </w:tr>
      <w:tr w:rsidR="00154D2F" w:rsidRPr="00D44127" w14:paraId="678D1B8F" w14:textId="77777777" w:rsidTr="00DC61B0">
        <w:trPr>
          <w:cantSplit/>
          <w:trHeight w:val="258"/>
        </w:trPr>
        <w:tc>
          <w:tcPr>
            <w:tcW w:w="6457" w:type="dxa"/>
          </w:tcPr>
          <w:p w14:paraId="10D31BD1"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Деятельность научного общества учащихся</w:t>
            </w:r>
          </w:p>
        </w:tc>
        <w:tc>
          <w:tcPr>
            <w:tcW w:w="1623" w:type="dxa"/>
            <w:vAlign w:val="center"/>
          </w:tcPr>
          <w:p w14:paraId="0DDEDAB3"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теч.года</w:t>
            </w:r>
          </w:p>
        </w:tc>
        <w:tc>
          <w:tcPr>
            <w:tcW w:w="1976" w:type="dxa"/>
            <w:vAlign w:val="center"/>
          </w:tcPr>
          <w:p w14:paraId="3978BA3A"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Руководитель НОУ</w:t>
            </w:r>
          </w:p>
        </w:tc>
      </w:tr>
      <w:tr w:rsidR="00154D2F" w:rsidRPr="00D44127" w14:paraId="637B8347" w14:textId="77777777" w:rsidTr="00DC61B0">
        <w:trPr>
          <w:cantSplit/>
          <w:trHeight w:val="562"/>
        </w:trPr>
        <w:tc>
          <w:tcPr>
            <w:tcW w:w="6457" w:type="dxa"/>
          </w:tcPr>
          <w:p w14:paraId="2B672AA5"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Подготовка и участие педагогов в различных конкурсах, конференция</w:t>
            </w:r>
          </w:p>
        </w:tc>
        <w:tc>
          <w:tcPr>
            <w:tcW w:w="1623" w:type="dxa"/>
            <w:vAlign w:val="center"/>
          </w:tcPr>
          <w:p w14:paraId="2FDBD2C9"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теч.года</w:t>
            </w:r>
          </w:p>
        </w:tc>
        <w:tc>
          <w:tcPr>
            <w:tcW w:w="1976" w:type="dxa"/>
            <w:vAlign w:val="center"/>
          </w:tcPr>
          <w:p w14:paraId="1F323081"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Администрация </w:t>
            </w:r>
          </w:p>
        </w:tc>
      </w:tr>
      <w:tr w:rsidR="00154D2F" w:rsidRPr="00D44127" w14:paraId="2BA762C0" w14:textId="77777777" w:rsidTr="00DC61B0">
        <w:trPr>
          <w:cantSplit/>
          <w:trHeight w:val="361"/>
        </w:trPr>
        <w:tc>
          <w:tcPr>
            <w:tcW w:w="6457" w:type="dxa"/>
          </w:tcPr>
          <w:p w14:paraId="14682066"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Участие в работе  районных МО.</w:t>
            </w:r>
          </w:p>
        </w:tc>
        <w:tc>
          <w:tcPr>
            <w:tcW w:w="1623" w:type="dxa"/>
          </w:tcPr>
          <w:p w14:paraId="79AFA837"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течении года</w:t>
            </w:r>
          </w:p>
        </w:tc>
        <w:tc>
          <w:tcPr>
            <w:tcW w:w="1976" w:type="dxa"/>
          </w:tcPr>
          <w:p w14:paraId="62D54AE7"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Администрация </w:t>
            </w:r>
          </w:p>
        </w:tc>
      </w:tr>
      <w:tr w:rsidR="00154D2F" w:rsidRPr="00D44127" w14:paraId="7DB6985B" w14:textId="77777777" w:rsidTr="00DC61B0">
        <w:trPr>
          <w:cantSplit/>
          <w:trHeight w:val="774"/>
        </w:trPr>
        <w:tc>
          <w:tcPr>
            <w:tcW w:w="6457" w:type="dxa"/>
          </w:tcPr>
          <w:p w14:paraId="4F8429A1"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lastRenderedPageBreak/>
              <w:t>Изучение актуальных проблем в преподавании предмета, обобщение опыта, работа по темам самообразования.</w:t>
            </w:r>
          </w:p>
        </w:tc>
        <w:tc>
          <w:tcPr>
            <w:tcW w:w="1623" w:type="dxa"/>
          </w:tcPr>
          <w:p w14:paraId="1C3DE314"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 года</w:t>
            </w:r>
          </w:p>
        </w:tc>
        <w:tc>
          <w:tcPr>
            <w:tcW w:w="1976" w:type="dxa"/>
          </w:tcPr>
          <w:p w14:paraId="0D3D24B9"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r w:rsidR="00154D2F" w:rsidRPr="00D44127" w14:paraId="109072F5" w14:textId="77777777" w:rsidTr="00DC61B0">
        <w:trPr>
          <w:cantSplit/>
          <w:trHeight w:val="670"/>
        </w:trPr>
        <w:tc>
          <w:tcPr>
            <w:tcW w:w="6457" w:type="dxa"/>
          </w:tcPr>
          <w:p w14:paraId="60FFE261"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Мониторинг пропусков уроков, ликвидация пробелов в знаниях</w:t>
            </w:r>
          </w:p>
        </w:tc>
        <w:tc>
          <w:tcPr>
            <w:tcW w:w="1623" w:type="dxa"/>
          </w:tcPr>
          <w:p w14:paraId="539C7EE0"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 года</w:t>
            </w:r>
          </w:p>
        </w:tc>
        <w:tc>
          <w:tcPr>
            <w:tcW w:w="1976" w:type="dxa"/>
          </w:tcPr>
          <w:p w14:paraId="35BC36D6"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r w:rsidR="00154D2F" w:rsidRPr="00D44127" w14:paraId="711182E7" w14:textId="77777777" w:rsidTr="00DC61B0">
        <w:trPr>
          <w:cantSplit/>
          <w:trHeight w:val="540"/>
        </w:trPr>
        <w:tc>
          <w:tcPr>
            <w:tcW w:w="6457" w:type="dxa"/>
          </w:tcPr>
          <w:p w14:paraId="1096D1DC"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Мониторинг  качества образов</w:t>
            </w:r>
            <w:r w:rsidR="00DE4BE6">
              <w:rPr>
                <w:rFonts w:ascii="Times New Roman" w:eastAsia="Calibri" w:hAnsi="Times New Roman" w:cs="Times New Roman"/>
                <w:sz w:val="26"/>
                <w:szCs w:val="26"/>
              </w:rPr>
              <w:t>ания, организация подготовки к О</w:t>
            </w:r>
            <w:r w:rsidRPr="00D44127">
              <w:rPr>
                <w:rFonts w:ascii="Times New Roman" w:eastAsia="Calibri" w:hAnsi="Times New Roman" w:cs="Times New Roman"/>
                <w:sz w:val="26"/>
                <w:szCs w:val="26"/>
              </w:rPr>
              <w:t xml:space="preserve">ГЭ и ГИА </w:t>
            </w:r>
          </w:p>
        </w:tc>
        <w:tc>
          <w:tcPr>
            <w:tcW w:w="1623" w:type="dxa"/>
          </w:tcPr>
          <w:p w14:paraId="04FDA8E3"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 года</w:t>
            </w:r>
          </w:p>
        </w:tc>
        <w:tc>
          <w:tcPr>
            <w:tcW w:w="1976" w:type="dxa"/>
          </w:tcPr>
          <w:p w14:paraId="1244B647"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r w:rsidR="00154D2F" w:rsidRPr="00D44127" w14:paraId="6F3CEC2F" w14:textId="77777777" w:rsidTr="00DC61B0">
        <w:trPr>
          <w:cantSplit/>
          <w:trHeight w:val="1106"/>
        </w:trPr>
        <w:tc>
          <w:tcPr>
            <w:tcW w:w="6457" w:type="dxa"/>
          </w:tcPr>
          <w:p w14:paraId="47D7D233"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Экспертная работа (экспертиза рабочих программ, программ элективных курсов, экзаменационных материалов, материалов аттестуемых учителей).</w:t>
            </w:r>
          </w:p>
        </w:tc>
        <w:tc>
          <w:tcPr>
            <w:tcW w:w="1623" w:type="dxa"/>
          </w:tcPr>
          <w:p w14:paraId="3DA7D927"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течении года</w:t>
            </w:r>
          </w:p>
        </w:tc>
        <w:tc>
          <w:tcPr>
            <w:tcW w:w="1976" w:type="dxa"/>
          </w:tcPr>
          <w:p w14:paraId="6B4272D9"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Администрация </w:t>
            </w:r>
          </w:p>
        </w:tc>
      </w:tr>
    </w:tbl>
    <w:p w14:paraId="0F3DC2EF" w14:textId="77777777" w:rsidR="00154D2F" w:rsidRPr="00D44127" w:rsidRDefault="00154D2F" w:rsidP="004C4C42">
      <w:pPr>
        <w:spacing w:after="0" w:line="240" w:lineRule="auto"/>
        <w:jc w:val="both"/>
        <w:rPr>
          <w:rFonts w:ascii="Times New Roman" w:hAnsi="Times New Roman" w:cs="Times New Roman"/>
          <w:sz w:val="26"/>
          <w:szCs w:val="26"/>
        </w:rPr>
      </w:pPr>
      <w:r w:rsidRPr="00D44127">
        <w:rPr>
          <w:rFonts w:ascii="Times New Roman" w:eastAsia="Calibri" w:hAnsi="Times New Roman" w:cs="Times New Roman"/>
          <w:sz w:val="26"/>
          <w:szCs w:val="26"/>
        </w:rPr>
        <w:t>Обеспечение условий для непрерывного совершенствования профессионального мастерства учителя</w:t>
      </w:r>
    </w:p>
    <w:tbl>
      <w:tblPr>
        <w:tblW w:w="10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5693"/>
        <w:gridCol w:w="1776"/>
        <w:gridCol w:w="1953"/>
      </w:tblGrid>
      <w:tr w:rsidR="00154D2F" w:rsidRPr="00D44127" w14:paraId="70A02466" w14:textId="77777777" w:rsidTr="00154D2F">
        <w:trPr>
          <w:trHeight w:val="271"/>
        </w:trPr>
        <w:tc>
          <w:tcPr>
            <w:tcW w:w="912" w:type="dxa"/>
            <w:vAlign w:val="center"/>
          </w:tcPr>
          <w:p w14:paraId="4F6C080A" w14:textId="77777777" w:rsidR="00154D2F" w:rsidRPr="00D44127" w:rsidRDefault="00154D2F" w:rsidP="004C4C42">
            <w:pPr>
              <w:spacing w:after="0" w:line="240" w:lineRule="auto"/>
              <w:ind w:left="168" w:right="-384"/>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w:t>
            </w:r>
          </w:p>
        </w:tc>
        <w:tc>
          <w:tcPr>
            <w:tcW w:w="5681" w:type="dxa"/>
            <w:vAlign w:val="center"/>
          </w:tcPr>
          <w:p w14:paraId="7E7D50D4" w14:textId="77777777" w:rsidR="00154D2F" w:rsidRPr="00D44127" w:rsidRDefault="00154D2F" w:rsidP="004C4C42">
            <w:pPr>
              <w:spacing w:after="0" w:line="240" w:lineRule="auto"/>
              <w:ind w:left="168" w:right="-384"/>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Содержание деятельности</w:t>
            </w:r>
          </w:p>
        </w:tc>
        <w:tc>
          <w:tcPr>
            <w:tcW w:w="1772" w:type="dxa"/>
            <w:vAlign w:val="center"/>
          </w:tcPr>
          <w:p w14:paraId="2892D61E" w14:textId="77777777" w:rsidR="00154D2F" w:rsidRPr="00D44127" w:rsidRDefault="00154D2F" w:rsidP="004C4C42">
            <w:pPr>
              <w:spacing w:after="0" w:line="240" w:lineRule="auto"/>
              <w:ind w:left="168" w:right="-384"/>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Сроки</w:t>
            </w:r>
          </w:p>
        </w:tc>
        <w:tc>
          <w:tcPr>
            <w:tcW w:w="1949" w:type="dxa"/>
            <w:vAlign w:val="center"/>
          </w:tcPr>
          <w:p w14:paraId="242D158A" w14:textId="77777777" w:rsidR="00154D2F" w:rsidRPr="00D44127" w:rsidRDefault="00154D2F" w:rsidP="004C4C42">
            <w:pPr>
              <w:spacing w:after="0" w:line="240" w:lineRule="auto"/>
              <w:ind w:left="168" w:right="-384"/>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Ответствен.</w:t>
            </w:r>
          </w:p>
        </w:tc>
      </w:tr>
      <w:tr w:rsidR="00154D2F" w:rsidRPr="00D44127" w14:paraId="14E51E70" w14:textId="77777777" w:rsidTr="00154D2F">
        <w:trPr>
          <w:trHeight w:val="193"/>
        </w:trPr>
        <w:tc>
          <w:tcPr>
            <w:tcW w:w="900" w:type="dxa"/>
            <w:vAlign w:val="center"/>
          </w:tcPr>
          <w:p w14:paraId="4AA15204" w14:textId="77777777" w:rsidR="00154D2F" w:rsidRPr="00D44127" w:rsidRDefault="00154D2F" w:rsidP="004C4C42">
            <w:pPr>
              <w:tabs>
                <w:tab w:val="left" w:pos="597"/>
              </w:tabs>
              <w:spacing w:after="0" w:line="240" w:lineRule="auto"/>
              <w:ind w:left="168" w:right="-384"/>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5681" w:type="dxa"/>
            <w:vAlign w:val="center"/>
          </w:tcPr>
          <w:p w14:paraId="29D45220" w14:textId="77777777" w:rsidR="00154D2F" w:rsidRPr="00D44127" w:rsidRDefault="00154D2F" w:rsidP="004C4C42">
            <w:pPr>
              <w:tabs>
                <w:tab w:val="left" w:pos="597"/>
              </w:tabs>
              <w:spacing w:after="0" w:line="240" w:lineRule="auto"/>
              <w:ind w:left="168" w:right="-384"/>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Подготовка аттестационных материалов</w:t>
            </w:r>
          </w:p>
        </w:tc>
        <w:tc>
          <w:tcPr>
            <w:tcW w:w="1772" w:type="dxa"/>
          </w:tcPr>
          <w:p w14:paraId="515F53F7" w14:textId="77777777" w:rsidR="00154D2F" w:rsidRPr="00D44127" w:rsidRDefault="00154D2F" w:rsidP="004C4C42">
            <w:pPr>
              <w:tabs>
                <w:tab w:val="left" w:pos="597"/>
              </w:tabs>
              <w:spacing w:after="0" w:line="240" w:lineRule="auto"/>
              <w:ind w:left="168" w:right="49"/>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года</w:t>
            </w:r>
          </w:p>
        </w:tc>
        <w:tc>
          <w:tcPr>
            <w:tcW w:w="1949" w:type="dxa"/>
            <w:vAlign w:val="center"/>
          </w:tcPr>
          <w:p w14:paraId="5125095D" w14:textId="77777777" w:rsidR="00154D2F" w:rsidRPr="00D44127" w:rsidRDefault="00154D2F" w:rsidP="004C4C42">
            <w:pPr>
              <w:tabs>
                <w:tab w:val="left" w:pos="597"/>
              </w:tabs>
              <w:spacing w:after="0" w:line="240" w:lineRule="auto"/>
              <w:ind w:left="95" w:right="18"/>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Администрация, аттестуемые преподаватели</w:t>
            </w:r>
          </w:p>
        </w:tc>
      </w:tr>
      <w:tr w:rsidR="00154D2F" w:rsidRPr="00D44127" w14:paraId="2931248A" w14:textId="77777777" w:rsidTr="00154D2F">
        <w:trPr>
          <w:trHeight w:val="193"/>
        </w:trPr>
        <w:tc>
          <w:tcPr>
            <w:tcW w:w="900" w:type="dxa"/>
            <w:vAlign w:val="center"/>
          </w:tcPr>
          <w:p w14:paraId="34CD6683" w14:textId="77777777" w:rsidR="00154D2F" w:rsidRPr="00D44127" w:rsidRDefault="00154D2F" w:rsidP="004C4C42">
            <w:pPr>
              <w:tabs>
                <w:tab w:val="left" w:pos="597"/>
              </w:tabs>
              <w:spacing w:after="0" w:line="240" w:lineRule="auto"/>
              <w:ind w:left="168" w:right="-384"/>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2</w:t>
            </w:r>
          </w:p>
        </w:tc>
        <w:tc>
          <w:tcPr>
            <w:tcW w:w="5681" w:type="dxa"/>
          </w:tcPr>
          <w:p w14:paraId="46E26F6E" w14:textId="77777777" w:rsidR="00154D2F" w:rsidRPr="00D44127" w:rsidRDefault="00154D2F" w:rsidP="004C4C42">
            <w:pPr>
              <w:tabs>
                <w:tab w:val="left" w:pos="597"/>
              </w:tabs>
              <w:spacing w:after="0" w:line="240" w:lineRule="auto"/>
              <w:ind w:left="168" w:right="77"/>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Организация курсовой подготовки учителей (график курсовой подготовки, мониторинг)</w:t>
            </w:r>
          </w:p>
        </w:tc>
        <w:tc>
          <w:tcPr>
            <w:tcW w:w="1772" w:type="dxa"/>
          </w:tcPr>
          <w:p w14:paraId="77D99F81" w14:textId="77777777" w:rsidR="00154D2F" w:rsidRPr="00D44127" w:rsidRDefault="00154D2F" w:rsidP="004C4C42">
            <w:pPr>
              <w:tabs>
                <w:tab w:val="left" w:pos="597"/>
              </w:tabs>
              <w:spacing w:after="0" w:line="240" w:lineRule="auto"/>
              <w:ind w:left="168" w:right="49"/>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план курсовой подготовки</w:t>
            </w:r>
          </w:p>
        </w:tc>
        <w:tc>
          <w:tcPr>
            <w:tcW w:w="1949" w:type="dxa"/>
            <w:vAlign w:val="center"/>
          </w:tcPr>
          <w:p w14:paraId="72C9222E" w14:textId="77777777" w:rsidR="00154D2F" w:rsidRPr="00D44127" w:rsidRDefault="00154D2F" w:rsidP="004C4C42">
            <w:pPr>
              <w:tabs>
                <w:tab w:val="left" w:pos="597"/>
              </w:tabs>
              <w:spacing w:after="0" w:line="240" w:lineRule="auto"/>
              <w:ind w:left="95" w:right="18"/>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r w:rsidR="00154D2F" w:rsidRPr="00D44127" w14:paraId="683059A2" w14:textId="77777777" w:rsidTr="00154D2F">
        <w:trPr>
          <w:trHeight w:val="193"/>
        </w:trPr>
        <w:tc>
          <w:tcPr>
            <w:tcW w:w="900" w:type="dxa"/>
            <w:vAlign w:val="center"/>
          </w:tcPr>
          <w:p w14:paraId="5D539647" w14:textId="77777777" w:rsidR="00154D2F" w:rsidRPr="00D44127" w:rsidRDefault="00154D2F" w:rsidP="004C4C42">
            <w:pPr>
              <w:tabs>
                <w:tab w:val="left" w:pos="597"/>
              </w:tabs>
              <w:spacing w:after="0" w:line="240" w:lineRule="auto"/>
              <w:ind w:left="168" w:right="-384"/>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3</w:t>
            </w:r>
          </w:p>
        </w:tc>
        <w:tc>
          <w:tcPr>
            <w:tcW w:w="5681" w:type="dxa"/>
          </w:tcPr>
          <w:p w14:paraId="6AB8FAF5" w14:textId="77777777" w:rsidR="00154D2F" w:rsidRPr="00D44127" w:rsidRDefault="00154D2F" w:rsidP="004C4C42">
            <w:pPr>
              <w:tabs>
                <w:tab w:val="left" w:pos="597"/>
              </w:tabs>
              <w:spacing w:after="0" w:line="240" w:lineRule="auto"/>
              <w:ind w:left="168" w:right="77"/>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Информационно-методические семинары</w:t>
            </w:r>
          </w:p>
          <w:p w14:paraId="558068B0" w14:textId="77777777" w:rsidR="00154D2F" w:rsidRPr="00D44127" w:rsidRDefault="00154D2F" w:rsidP="004C4C42">
            <w:pPr>
              <w:tabs>
                <w:tab w:val="left" w:pos="597"/>
              </w:tabs>
              <w:spacing w:after="0" w:line="240" w:lineRule="auto"/>
              <w:ind w:right="77"/>
              <w:jc w:val="both"/>
              <w:rPr>
                <w:rFonts w:ascii="Times New Roman" w:eastAsia="Calibri" w:hAnsi="Times New Roman" w:cs="Times New Roman"/>
                <w:sz w:val="26"/>
                <w:szCs w:val="26"/>
              </w:rPr>
            </w:pPr>
          </w:p>
        </w:tc>
        <w:tc>
          <w:tcPr>
            <w:tcW w:w="1772" w:type="dxa"/>
          </w:tcPr>
          <w:p w14:paraId="3A3D000E" w14:textId="77777777" w:rsidR="00154D2F" w:rsidRPr="00D44127" w:rsidRDefault="00154D2F" w:rsidP="004C4C42">
            <w:pPr>
              <w:tabs>
                <w:tab w:val="left" w:pos="597"/>
              </w:tabs>
              <w:spacing w:after="0" w:line="240" w:lineRule="auto"/>
              <w:ind w:right="49"/>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 По плану</w:t>
            </w:r>
          </w:p>
        </w:tc>
        <w:tc>
          <w:tcPr>
            <w:tcW w:w="1949" w:type="dxa"/>
          </w:tcPr>
          <w:p w14:paraId="5137E3F0" w14:textId="77777777" w:rsidR="00154D2F" w:rsidRPr="00D44127" w:rsidRDefault="00154D2F" w:rsidP="004C4C42">
            <w:pPr>
              <w:tabs>
                <w:tab w:val="left" w:pos="597"/>
              </w:tabs>
              <w:spacing w:after="0" w:line="240" w:lineRule="auto"/>
              <w:ind w:left="95" w:right="18"/>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bl>
    <w:p w14:paraId="21EB87D3" w14:textId="77777777" w:rsidR="00154D2F" w:rsidRPr="00D44127" w:rsidRDefault="00154D2F" w:rsidP="004C4C42">
      <w:pPr>
        <w:pStyle w:val="1"/>
        <w:keepNext/>
        <w:spacing w:before="0" w:after="0" w:line="240" w:lineRule="auto"/>
        <w:ind w:left="720"/>
        <w:contextualSpacing w:val="0"/>
        <w:jc w:val="both"/>
        <w:rPr>
          <w:b w:val="0"/>
          <w:sz w:val="26"/>
          <w:szCs w:val="26"/>
        </w:rPr>
      </w:pPr>
      <w:r w:rsidRPr="00D44127">
        <w:rPr>
          <w:b w:val="0"/>
          <w:sz w:val="26"/>
          <w:szCs w:val="26"/>
        </w:rPr>
        <w:t>Информационное обеспечение образовательного процесса</w:t>
      </w:r>
    </w:p>
    <w:tbl>
      <w:tblPr>
        <w:tblpPr w:leftFromText="180" w:rightFromText="180" w:vertAnchor="text" w:horzAnchor="margin" w:tblpXSpec="center" w:tblpY="72"/>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55"/>
        <w:gridCol w:w="1687"/>
        <w:gridCol w:w="1985"/>
      </w:tblGrid>
      <w:tr w:rsidR="00154D2F" w:rsidRPr="00D44127" w14:paraId="0EBF253B" w14:textId="77777777" w:rsidTr="00DC61B0">
        <w:trPr>
          <w:trHeight w:val="504"/>
        </w:trPr>
        <w:tc>
          <w:tcPr>
            <w:tcW w:w="534" w:type="dxa"/>
          </w:tcPr>
          <w:p w14:paraId="63C679AD"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w:t>
            </w:r>
          </w:p>
        </w:tc>
        <w:tc>
          <w:tcPr>
            <w:tcW w:w="5855" w:type="dxa"/>
          </w:tcPr>
          <w:p w14:paraId="5036BB63"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Содержание деятельность</w:t>
            </w:r>
          </w:p>
        </w:tc>
        <w:tc>
          <w:tcPr>
            <w:tcW w:w="1687" w:type="dxa"/>
          </w:tcPr>
          <w:p w14:paraId="5EBFA120" w14:textId="77777777" w:rsidR="00154D2F" w:rsidRPr="00D44127" w:rsidRDefault="00154D2F" w:rsidP="004C4C42">
            <w:pPr>
              <w:pStyle w:val="2"/>
              <w:spacing w:before="0" w:line="240" w:lineRule="auto"/>
              <w:ind w:right="90"/>
              <w:rPr>
                <w:rFonts w:ascii="Times New Roman" w:eastAsia="Times New Roman" w:hAnsi="Times New Roman" w:cs="Times New Roman"/>
                <w:b w:val="0"/>
                <w:color w:val="auto"/>
              </w:rPr>
            </w:pPr>
            <w:r w:rsidRPr="00D44127">
              <w:rPr>
                <w:rFonts w:ascii="Times New Roman" w:eastAsia="Times New Roman" w:hAnsi="Times New Roman" w:cs="Times New Roman"/>
                <w:b w:val="0"/>
                <w:color w:val="auto"/>
              </w:rPr>
              <w:t>Сроки</w:t>
            </w:r>
          </w:p>
        </w:tc>
        <w:tc>
          <w:tcPr>
            <w:tcW w:w="1985" w:type="dxa"/>
          </w:tcPr>
          <w:p w14:paraId="7895327F"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Ответственные</w:t>
            </w:r>
          </w:p>
        </w:tc>
      </w:tr>
      <w:tr w:rsidR="00154D2F" w:rsidRPr="00D44127" w14:paraId="3D9296CB" w14:textId="77777777" w:rsidTr="00DC61B0">
        <w:trPr>
          <w:trHeight w:val="355"/>
        </w:trPr>
        <w:tc>
          <w:tcPr>
            <w:tcW w:w="534" w:type="dxa"/>
            <w:vAlign w:val="center"/>
          </w:tcPr>
          <w:p w14:paraId="5603FBE9"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5855" w:type="dxa"/>
          </w:tcPr>
          <w:p w14:paraId="71E3EB50" w14:textId="77777777" w:rsidR="00154D2F" w:rsidRPr="00D44127" w:rsidRDefault="00DE4BE6" w:rsidP="004C4C42">
            <w:pPr>
              <w:spacing w:after="0" w:line="240" w:lineRule="auto"/>
              <w:ind w:left="-540"/>
              <w:jc w:val="both"/>
              <w:rPr>
                <w:rFonts w:ascii="Times New Roman" w:eastAsia="Calibri" w:hAnsi="Times New Roman" w:cs="Times New Roman"/>
                <w:sz w:val="26"/>
                <w:szCs w:val="26"/>
              </w:rPr>
            </w:pPr>
            <w:r>
              <w:rPr>
                <w:rFonts w:ascii="Times New Roman" w:eastAsia="Calibri" w:hAnsi="Times New Roman" w:cs="Times New Roman"/>
                <w:sz w:val="26"/>
                <w:szCs w:val="26"/>
              </w:rPr>
              <w:t>Информационное обеспечение О</w:t>
            </w:r>
            <w:r w:rsidR="00154D2F" w:rsidRPr="00D44127">
              <w:rPr>
                <w:rFonts w:ascii="Times New Roman" w:eastAsia="Calibri" w:hAnsi="Times New Roman" w:cs="Times New Roman"/>
                <w:sz w:val="26"/>
                <w:szCs w:val="26"/>
              </w:rPr>
              <w:t>ГЭ, ГИА</w:t>
            </w:r>
          </w:p>
        </w:tc>
        <w:tc>
          <w:tcPr>
            <w:tcW w:w="1687" w:type="dxa"/>
          </w:tcPr>
          <w:p w14:paraId="4FC75BD1" w14:textId="77777777" w:rsidR="00154D2F" w:rsidRPr="00D44127" w:rsidRDefault="00154D2F"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года</w:t>
            </w:r>
          </w:p>
        </w:tc>
        <w:tc>
          <w:tcPr>
            <w:tcW w:w="1985" w:type="dxa"/>
          </w:tcPr>
          <w:p w14:paraId="2E1A2F3A" w14:textId="77777777" w:rsidR="00154D2F" w:rsidRPr="00D44127" w:rsidRDefault="00154D2F" w:rsidP="004C4C42">
            <w:pPr>
              <w:pStyle w:val="31"/>
              <w:spacing w:after="0"/>
              <w:jc w:val="both"/>
              <w:rPr>
                <w:sz w:val="26"/>
                <w:szCs w:val="26"/>
              </w:rPr>
            </w:pPr>
            <w:r w:rsidRPr="00D44127">
              <w:rPr>
                <w:sz w:val="26"/>
                <w:szCs w:val="26"/>
              </w:rPr>
              <w:t>Учителя-предметники, зам.директора по УВР</w:t>
            </w:r>
          </w:p>
        </w:tc>
      </w:tr>
      <w:tr w:rsidR="00154D2F" w:rsidRPr="00D44127" w14:paraId="297A6D9A" w14:textId="77777777" w:rsidTr="00DC61B0">
        <w:trPr>
          <w:trHeight w:val="355"/>
        </w:trPr>
        <w:tc>
          <w:tcPr>
            <w:tcW w:w="534" w:type="dxa"/>
            <w:vAlign w:val="center"/>
          </w:tcPr>
          <w:p w14:paraId="3BAFB19A"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2</w:t>
            </w:r>
          </w:p>
        </w:tc>
        <w:tc>
          <w:tcPr>
            <w:tcW w:w="5855" w:type="dxa"/>
          </w:tcPr>
          <w:p w14:paraId="5E3D4233" w14:textId="77777777" w:rsidR="00154D2F" w:rsidRPr="00D44127" w:rsidRDefault="00154D2F" w:rsidP="004C4C42">
            <w:pPr>
              <w:spacing w:after="0" w:line="240" w:lineRule="auto"/>
              <w:ind w:left="-108"/>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Информационное обеспечение образовательной деятельности</w:t>
            </w:r>
          </w:p>
        </w:tc>
        <w:tc>
          <w:tcPr>
            <w:tcW w:w="1687" w:type="dxa"/>
          </w:tcPr>
          <w:p w14:paraId="6F2195E3" w14:textId="77777777" w:rsidR="00154D2F" w:rsidRPr="00D44127" w:rsidRDefault="00154D2F"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года</w:t>
            </w:r>
          </w:p>
        </w:tc>
        <w:tc>
          <w:tcPr>
            <w:tcW w:w="1985" w:type="dxa"/>
          </w:tcPr>
          <w:p w14:paraId="76800CDD" w14:textId="77777777" w:rsidR="00154D2F" w:rsidRPr="00D44127" w:rsidRDefault="00154D2F" w:rsidP="004C4C42">
            <w:pPr>
              <w:pStyle w:val="31"/>
              <w:spacing w:after="0"/>
              <w:jc w:val="both"/>
              <w:rPr>
                <w:sz w:val="26"/>
                <w:szCs w:val="26"/>
              </w:rPr>
            </w:pPr>
            <w:r w:rsidRPr="00D44127">
              <w:rPr>
                <w:sz w:val="26"/>
                <w:szCs w:val="26"/>
              </w:rPr>
              <w:t xml:space="preserve">Учителя </w:t>
            </w:r>
          </w:p>
        </w:tc>
      </w:tr>
      <w:tr w:rsidR="00154D2F" w:rsidRPr="00D44127" w14:paraId="15950A31" w14:textId="77777777" w:rsidTr="00DC61B0">
        <w:trPr>
          <w:trHeight w:val="355"/>
        </w:trPr>
        <w:tc>
          <w:tcPr>
            <w:tcW w:w="534" w:type="dxa"/>
            <w:vAlign w:val="center"/>
          </w:tcPr>
          <w:p w14:paraId="58CB7566"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3</w:t>
            </w:r>
          </w:p>
        </w:tc>
        <w:tc>
          <w:tcPr>
            <w:tcW w:w="5855" w:type="dxa"/>
          </w:tcPr>
          <w:p w14:paraId="1063BCB3"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Информационное обеспечение творческих конкурсов различных уровней.</w:t>
            </w:r>
          </w:p>
        </w:tc>
        <w:tc>
          <w:tcPr>
            <w:tcW w:w="1687" w:type="dxa"/>
            <w:vAlign w:val="center"/>
          </w:tcPr>
          <w:p w14:paraId="5D4ACF0E" w14:textId="77777777" w:rsidR="00154D2F" w:rsidRPr="00D44127" w:rsidRDefault="00154D2F"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года</w:t>
            </w:r>
          </w:p>
        </w:tc>
        <w:tc>
          <w:tcPr>
            <w:tcW w:w="1985" w:type="dxa"/>
            <w:vAlign w:val="center"/>
          </w:tcPr>
          <w:p w14:paraId="19F6367D" w14:textId="77777777" w:rsidR="00154D2F" w:rsidRPr="00D44127" w:rsidRDefault="00154D2F" w:rsidP="004C4C42">
            <w:pPr>
              <w:pStyle w:val="31"/>
              <w:spacing w:after="0"/>
              <w:jc w:val="both"/>
              <w:rPr>
                <w:sz w:val="26"/>
                <w:szCs w:val="26"/>
              </w:rPr>
            </w:pPr>
            <w:r w:rsidRPr="00D44127">
              <w:rPr>
                <w:sz w:val="26"/>
                <w:szCs w:val="26"/>
              </w:rPr>
              <w:t>Зам.директора по УВР</w:t>
            </w:r>
          </w:p>
        </w:tc>
      </w:tr>
    </w:tbl>
    <w:p w14:paraId="11B4B6CC" w14:textId="77777777" w:rsidR="00154D2F" w:rsidRPr="00D44127" w:rsidRDefault="00154D2F" w:rsidP="004C4C42">
      <w:pPr>
        <w:pStyle w:val="1"/>
        <w:keepNext/>
        <w:spacing w:before="0" w:after="0" w:line="240" w:lineRule="auto"/>
        <w:ind w:left="720"/>
        <w:contextualSpacing w:val="0"/>
        <w:jc w:val="both"/>
        <w:rPr>
          <w:b w:val="0"/>
          <w:sz w:val="26"/>
          <w:szCs w:val="26"/>
        </w:rPr>
      </w:pPr>
      <w:r w:rsidRPr="00D44127">
        <w:rPr>
          <w:b w:val="0"/>
          <w:sz w:val="26"/>
          <w:szCs w:val="26"/>
        </w:rPr>
        <w:t>Обеспечение контрольно-аналитической экспертизы</w:t>
      </w:r>
    </w:p>
    <w:tbl>
      <w:tblPr>
        <w:tblW w:w="10264"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9"/>
        <w:gridCol w:w="5682"/>
        <w:gridCol w:w="1784"/>
        <w:gridCol w:w="2229"/>
      </w:tblGrid>
      <w:tr w:rsidR="00154D2F" w:rsidRPr="00D44127" w14:paraId="28DDC05B" w14:textId="77777777" w:rsidTr="00DC61B0">
        <w:tc>
          <w:tcPr>
            <w:tcW w:w="576" w:type="dxa"/>
            <w:tcBorders>
              <w:top w:val="single" w:sz="4" w:space="0" w:color="auto"/>
              <w:left w:val="single" w:sz="4" w:space="0" w:color="auto"/>
              <w:bottom w:val="single" w:sz="4" w:space="0" w:color="auto"/>
              <w:right w:val="single" w:sz="4" w:space="0" w:color="auto"/>
            </w:tcBorders>
            <w:vAlign w:val="center"/>
          </w:tcPr>
          <w:p w14:paraId="5CD55E0A"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w:t>
            </w:r>
          </w:p>
        </w:tc>
        <w:tc>
          <w:tcPr>
            <w:tcW w:w="5771" w:type="dxa"/>
            <w:tcBorders>
              <w:top w:val="single" w:sz="4" w:space="0" w:color="auto"/>
              <w:left w:val="single" w:sz="4" w:space="0" w:color="auto"/>
              <w:bottom w:val="single" w:sz="4" w:space="0" w:color="auto"/>
              <w:right w:val="single" w:sz="4" w:space="0" w:color="auto"/>
            </w:tcBorders>
            <w:vAlign w:val="center"/>
          </w:tcPr>
          <w:p w14:paraId="00858CBD"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Содержание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14:paraId="1E74DFBE"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Сроки</w:t>
            </w:r>
          </w:p>
        </w:tc>
        <w:tc>
          <w:tcPr>
            <w:tcW w:w="2117" w:type="dxa"/>
            <w:tcBorders>
              <w:top w:val="single" w:sz="4" w:space="0" w:color="auto"/>
              <w:left w:val="single" w:sz="4" w:space="0" w:color="auto"/>
              <w:bottom w:val="single" w:sz="4" w:space="0" w:color="auto"/>
              <w:right w:val="single" w:sz="4" w:space="0" w:color="auto"/>
            </w:tcBorders>
            <w:vAlign w:val="center"/>
          </w:tcPr>
          <w:p w14:paraId="04B82E88"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Ответственные</w:t>
            </w:r>
          </w:p>
        </w:tc>
      </w:tr>
      <w:tr w:rsidR="00154D2F" w:rsidRPr="00D44127" w14:paraId="5653FC90" w14:textId="77777777" w:rsidTr="00DC61B0">
        <w:trPr>
          <w:trHeight w:val="211"/>
        </w:trPr>
        <w:tc>
          <w:tcPr>
            <w:tcW w:w="576" w:type="dxa"/>
            <w:tcBorders>
              <w:top w:val="single" w:sz="4" w:space="0" w:color="auto"/>
              <w:left w:val="single" w:sz="4" w:space="0" w:color="auto"/>
              <w:bottom w:val="single" w:sz="4" w:space="0" w:color="auto"/>
              <w:right w:val="single" w:sz="4" w:space="0" w:color="auto"/>
            </w:tcBorders>
            <w:vAlign w:val="center"/>
          </w:tcPr>
          <w:p w14:paraId="5E2933F1"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p>
        </w:tc>
        <w:tc>
          <w:tcPr>
            <w:tcW w:w="5771" w:type="dxa"/>
            <w:tcBorders>
              <w:top w:val="single" w:sz="4" w:space="0" w:color="auto"/>
              <w:left w:val="single" w:sz="4" w:space="0" w:color="auto"/>
              <w:bottom w:val="single" w:sz="4" w:space="0" w:color="auto"/>
              <w:right w:val="single" w:sz="4" w:space="0" w:color="auto"/>
            </w:tcBorders>
          </w:tcPr>
          <w:p w14:paraId="6DBA94AE" w14:textId="77777777" w:rsidR="00154D2F" w:rsidRPr="00D44127" w:rsidRDefault="00154D2F" w:rsidP="004C4C42">
            <w:pPr>
              <w:pStyle w:val="4"/>
              <w:spacing w:before="0" w:after="0"/>
              <w:ind w:left="36"/>
              <w:jc w:val="both"/>
              <w:rPr>
                <w:b w:val="0"/>
                <w:sz w:val="26"/>
                <w:szCs w:val="26"/>
              </w:rPr>
            </w:pPr>
            <w:r w:rsidRPr="00D44127">
              <w:rPr>
                <w:b w:val="0"/>
                <w:sz w:val="26"/>
                <w:szCs w:val="26"/>
              </w:rPr>
              <w:t>Педсовет о задачах ОУ на новый учебный год.</w:t>
            </w:r>
          </w:p>
        </w:tc>
        <w:tc>
          <w:tcPr>
            <w:tcW w:w="1800" w:type="dxa"/>
            <w:tcBorders>
              <w:top w:val="single" w:sz="4" w:space="0" w:color="auto"/>
              <w:left w:val="single" w:sz="4" w:space="0" w:color="auto"/>
              <w:bottom w:val="single" w:sz="4" w:space="0" w:color="auto"/>
              <w:right w:val="single" w:sz="4" w:space="0" w:color="auto"/>
            </w:tcBorders>
            <w:vAlign w:val="center"/>
          </w:tcPr>
          <w:p w14:paraId="29E6BD91"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Август </w:t>
            </w:r>
          </w:p>
        </w:tc>
        <w:tc>
          <w:tcPr>
            <w:tcW w:w="2117" w:type="dxa"/>
            <w:tcBorders>
              <w:top w:val="single" w:sz="4" w:space="0" w:color="auto"/>
              <w:left w:val="single" w:sz="4" w:space="0" w:color="auto"/>
              <w:bottom w:val="single" w:sz="4" w:space="0" w:color="auto"/>
              <w:right w:val="single" w:sz="4" w:space="0" w:color="auto"/>
            </w:tcBorders>
            <w:vAlign w:val="center"/>
          </w:tcPr>
          <w:p w14:paraId="14031BF3"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Администрация школы </w:t>
            </w:r>
          </w:p>
        </w:tc>
      </w:tr>
      <w:tr w:rsidR="00154D2F" w:rsidRPr="00D44127" w14:paraId="03630518" w14:textId="77777777" w:rsidTr="00DC61B0">
        <w:trPr>
          <w:trHeight w:val="211"/>
        </w:trPr>
        <w:tc>
          <w:tcPr>
            <w:tcW w:w="576" w:type="dxa"/>
            <w:tcBorders>
              <w:top w:val="single" w:sz="4" w:space="0" w:color="auto"/>
              <w:left w:val="single" w:sz="4" w:space="0" w:color="auto"/>
              <w:bottom w:val="single" w:sz="4" w:space="0" w:color="auto"/>
              <w:right w:val="single" w:sz="4" w:space="0" w:color="auto"/>
            </w:tcBorders>
            <w:vAlign w:val="center"/>
          </w:tcPr>
          <w:p w14:paraId="6F0CFE7F"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2</w:t>
            </w:r>
          </w:p>
        </w:tc>
        <w:tc>
          <w:tcPr>
            <w:tcW w:w="5771" w:type="dxa"/>
            <w:tcBorders>
              <w:top w:val="single" w:sz="4" w:space="0" w:color="auto"/>
              <w:left w:val="single" w:sz="4" w:space="0" w:color="auto"/>
              <w:bottom w:val="single" w:sz="4" w:space="0" w:color="auto"/>
              <w:right w:val="single" w:sz="4" w:space="0" w:color="auto"/>
            </w:tcBorders>
          </w:tcPr>
          <w:p w14:paraId="608C3456" w14:textId="77777777" w:rsidR="00154D2F" w:rsidRPr="00D44127" w:rsidRDefault="00154D2F" w:rsidP="004C4C42">
            <w:pPr>
              <w:pStyle w:val="4"/>
              <w:spacing w:before="0" w:after="0"/>
              <w:ind w:left="36"/>
              <w:jc w:val="both"/>
              <w:rPr>
                <w:b w:val="0"/>
                <w:sz w:val="26"/>
                <w:szCs w:val="26"/>
                <w:lang w:val="ru-RU"/>
              </w:rPr>
            </w:pPr>
            <w:r w:rsidRPr="00D44127">
              <w:rPr>
                <w:b w:val="0"/>
                <w:sz w:val="26"/>
                <w:szCs w:val="26"/>
                <w:lang w:val="ru-RU"/>
              </w:rPr>
              <w:t>Совещания при директоре</w:t>
            </w:r>
          </w:p>
        </w:tc>
        <w:tc>
          <w:tcPr>
            <w:tcW w:w="1800" w:type="dxa"/>
            <w:tcBorders>
              <w:top w:val="single" w:sz="4" w:space="0" w:color="auto"/>
              <w:left w:val="single" w:sz="4" w:space="0" w:color="auto"/>
              <w:bottom w:val="single" w:sz="4" w:space="0" w:color="auto"/>
              <w:right w:val="single" w:sz="4" w:space="0" w:color="auto"/>
            </w:tcBorders>
            <w:vAlign w:val="center"/>
          </w:tcPr>
          <w:p w14:paraId="7DC0BE26"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 графику</w:t>
            </w:r>
          </w:p>
        </w:tc>
        <w:tc>
          <w:tcPr>
            <w:tcW w:w="2117" w:type="dxa"/>
            <w:tcBorders>
              <w:top w:val="single" w:sz="4" w:space="0" w:color="auto"/>
              <w:left w:val="single" w:sz="4" w:space="0" w:color="auto"/>
              <w:bottom w:val="single" w:sz="4" w:space="0" w:color="auto"/>
              <w:right w:val="single" w:sz="4" w:space="0" w:color="auto"/>
            </w:tcBorders>
            <w:vAlign w:val="center"/>
          </w:tcPr>
          <w:p w14:paraId="664BC21F"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Администрация школы.</w:t>
            </w:r>
          </w:p>
        </w:tc>
      </w:tr>
      <w:tr w:rsidR="00154D2F" w:rsidRPr="00D44127" w14:paraId="7A5C94A5" w14:textId="77777777" w:rsidTr="00DC61B0">
        <w:trPr>
          <w:trHeight w:val="211"/>
        </w:trPr>
        <w:tc>
          <w:tcPr>
            <w:tcW w:w="576" w:type="dxa"/>
            <w:tcBorders>
              <w:top w:val="single" w:sz="4" w:space="0" w:color="auto"/>
              <w:left w:val="single" w:sz="4" w:space="0" w:color="auto"/>
              <w:bottom w:val="single" w:sz="4" w:space="0" w:color="auto"/>
              <w:right w:val="single" w:sz="4" w:space="0" w:color="auto"/>
            </w:tcBorders>
            <w:vAlign w:val="center"/>
          </w:tcPr>
          <w:p w14:paraId="08C7176E"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3</w:t>
            </w:r>
          </w:p>
        </w:tc>
        <w:tc>
          <w:tcPr>
            <w:tcW w:w="5771" w:type="dxa"/>
            <w:tcBorders>
              <w:top w:val="single" w:sz="4" w:space="0" w:color="auto"/>
              <w:left w:val="single" w:sz="4" w:space="0" w:color="auto"/>
              <w:bottom w:val="single" w:sz="4" w:space="0" w:color="auto"/>
              <w:right w:val="single" w:sz="4" w:space="0" w:color="auto"/>
            </w:tcBorders>
          </w:tcPr>
          <w:p w14:paraId="58DA82CB" w14:textId="77777777" w:rsidR="00154D2F" w:rsidRPr="00D44127" w:rsidRDefault="00154D2F" w:rsidP="004C4C42">
            <w:pPr>
              <w:pStyle w:val="4"/>
              <w:spacing w:before="0" w:after="0"/>
              <w:ind w:left="36"/>
              <w:jc w:val="both"/>
              <w:rPr>
                <w:b w:val="0"/>
                <w:sz w:val="26"/>
                <w:szCs w:val="26"/>
              </w:rPr>
            </w:pPr>
            <w:r w:rsidRPr="00D44127">
              <w:rPr>
                <w:b w:val="0"/>
                <w:sz w:val="26"/>
                <w:szCs w:val="26"/>
              </w:rPr>
              <w:t>Посещение и анализ уроков.</w:t>
            </w:r>
          </w:p>
        </w:tc>
        <w:tc>
          <w:tcPr>
            <w:tcW w:w="1800" w:type="dxa"/>
            <w:tcBorders>
              <w:top w:val="single" w:sz="4" w:space="0" w:color="auto"/>
              <w:left w:val="single" w:sz="4" w:space="0" w:color="auto"/>
              <w:bottom w:val="single" w:sz="4" w:space="0" w:color="auto"/>
              <w:right w:val="single" w:sz="4" w:space="0" w:color="auto"/>
            </w:tcBorders>
            <w:vAlign w:val="center"/>
          </w:tcPr>
          <w:p w14:paraId="51D8898D"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В течение года  </w:t>
            </w:r>
          </w:p>
        </w:tc>
        <w:tc>
          <w:tcPr>
            <w:tcW w:w="2117" w:type="dxa"/>
            <w:tcBorders>
              <w:top w:val="single" w:sz="4" w:space="0" w:color="auto"/>
              <w:left w:val="single" w:sz="4" w:space="0" w:color="auto"/>
              <w:bottom w:val="single" w:sz="4" w:space="0" w:color="auto"/>
              <w:right w:val="single" w:sz="4" w:space="0" w:color="auto"/>
            </w:tcBorders>
            <w:vAlign w:val="center"/>
          </w:tcPr>
          <w:p w14:paraId="7B21BDF6"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Адм. школы,</w:t>
            </w:r>
          </w:p>
          <w:p w14:paraId="58817B1B"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взаимопосещения</w:t>
            </w:r>
          </w:p>
        </w:tc>
      </w:tr>
      <w:tr w:rsidR="00154D2F" w:rsidRPr="00D44127" w14:paraId="57A81B17" w14:textId="77777777" w:rsidTr="00DC61B0">
        <w:trPr>
          <w:trHeight w:val="211"/>
        </w:trPr>
        <w:tc>
          <w:tcPr>
            <w:tcW w:w="576" w:type="dxa"/>
            <w:tcBorders>
              <w:top w:val="single" w:sz="4" w:space="0" w:color="auto"/>
              <w:left w:val="single" w:sz="4" w:space="0" w:color="auto"/>
              <w:bottom w:val="single" w:sz="4" w:space="0" w:color="auto"/>
              <w:right w:val="single" w:sz="4" w:space="0" w:color="auto"/>
            </w:tcBorders>
            <w:vAlign w:val="center"/>
          </w:tcPr>
          <w:p w14:paraId="4CBF75FA"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4</w:t>
            </w:r>
          </w:p>
        </w:tc>
        <w:tc>
          <w:tcPr>
            <w:tcW w:w="5771" w:type="dxa"/>
            <w:tcBorders>
              <w:top w:val="single" w:sz="4" w:space="0" w:color="auto"/>
              <w:left w:val="single" w:sz="4" w:space="0" w:color="auto"/>
              <w:bottom w:val="single" w:sz="4" w:space="0" w:color="auto"/>
              <w:right w:val="single" w:sz="4" w:space="0" w:color="auto"/>
            </w:tcBorders>
          </w:tcPr>
          <w:p w14:paraId="681DD15C" w14:textId="77777777" w:rsidR="00154D2F" w:rsidRPr="00D44127" w:rsidRDefault="00154D2F" w:rsidP="004C4C42">
            <w:pPr>
              <w:pStyle w:val="4"/>
              <w:spacing w:before="0" w:after="0"/>
              <w:jc w:val="both"/>
              <w:rPr>
                <w:b w:val="0"/>
                <w:sz w:val="26"/>
                <w:szCs w:val="26"/>
              </w:rPr>
            </w:pPr>
            <w:r w:rsidRPr="00D44127">
              <w:rPr>
                <w:b w:val="0"/>
                <w:sz w:val="26"/>
                <w:szCs w:val="26"/>
              </w:rPr>
              <w:t xml:space="preserve">Изучение состояния УВП, его результатов (проведение диагностических контрольных работ, пробных </w:t>
            </w:r>
            <w:r w:rsidR="00DE4BE6">
              <w:rPr>
                <w:b w:val="0"/>
                <w:sz w:val="26"/>
                <w:szCs w:val="26"/>
                <w:lang w:val="ru-RU"/>
              </w:rPr>
              <w:t>О</w:t>
            </w:r>
            <w:r w:rsidRPr="00D44127">
              <w:rPr>
                <w:b w:val="0"/>
                <w:sz w:val="26"/>
                <w:szCs w:val="26"/>
              </w:rPr>
              <w:t>ГЭ, ГИА).</w:t>
            </w:r>
          </w:p>
        </w:tc>
        <w:tc>
          <w:tcPr>
            <w:tcW w:w="1800" w:type="dxa"/>
            <w:tcBorders>
              <w:top w:val="single" w:sz="4" w:space="0" w:color="auto"/>
              <w:left w:val="single" w:sz="4" w:space="0" w:color="auto"/>
              <w:bottom w:val="single" w:sz="4" w:space="0" w:color="auto"/>
              <w:right w:val="single" w:sz="4" w:space="0" w:color="auto"/>
            </w:tcBorders>
            <w:vAlign w:val="center"/>
          </w:tcPr>
          <w:p w14:paraId="5AF59295"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течении года</w:t>
            </w:r>
          </w:p>
        </w:tc>
        <w:tc>
          <w:tcPr>
            <w:tcW w:w="2117" w:type="dxa"/>
            <w:tcBorders>
              <w:top w:val="single" w:sz="4" w:space="0" w:color="auto"/>
              <w:left w:val="single" w:sz="4" w:space="0" w:color="auto"/>
              <w:bottom w:val="single" w:sz="4" w:space="0" w:color="auto"/>
              <w:right w:val="single" w:sz="4" w:space="0" w:color="auto"/>
            </w:tcBorders>
            <w:vAlign w:val="center"/>
          </w:tcPr>
          <w:p w14:paraId="1A054801"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Администрация </w:t>
            </w:r>
          </w:p>
        </w:tc>
      </w:tr>
      <w:tr w:rsidR="00154D2F" w:rsidRPr="00D44127" w14:paraId="0B028064" w14:textId="77777777" w:rsidTr="00DC61B0">
        <w:trPr>
          <w:trHeight w:val="243"/>
        </w:trPr>
        <w:tc>
          <w:tcPr>
            <w:tcW w:w="576" w:type="dxa"/>
            <w:tcBorders>
              <w:top w:val="single" w:sz="4" w:space="0" w:color="auto"/>
              <w:left w:val="single" w:sz="4" w:space="0" w:color="auto"/>
              <w:bottom w:val="single" w:sz="4" w:space="0" w:color="auto"/>
              <w:right w:val="single" w:sz="4" w:space="0" w:color="auto"/>
            </w:tcBorders>
            <w:vAlign w:val="center"/>
          </w:tcPr>
          <w:p w14:paraId="67241B31"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lastRenderedPageBreak/>
              <w:t>5</w:t>
            </w:r>
          </w:p>
        </w:tc>
        <w:tc>
          <w:tcPr>
            <w:tcW w:w="5771" w:type="dxa"/>
            <w:tcBorders>
              <w:top w:val="single" w:sz="4" w:space="0" w:color="auto"/>
              <w:left w:val="single" w:sz="4" w:space="0" w:color="auto"/>
              <w:bottom w:val="single" w:sz="4" w:space="0" w:color="auto"/>
              <w:right w:val="single" w:sz="4" w:space="0" w:color="auto"/>
            </w:tcBorders>
          </w:tcPr>
          <w:p w14:paraId="6F341ED5" w14:textId="77777777" w:rsidR="00154D2F" w:rsidRPr="00D44127" w:rsidRDefault="00154D2F" w:rsidP="004C4C42">
            <w:pPr>
              <w:spacing w:after="0" w:line="240" w:lineRule="auto"/>
              <w:ind w:left="36"/>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Работа ПМПК</w:t>
            </w:r>
          </w:p>
        </w:tc>
        <w:tc>
          <w:tcPr>
            <w:tcW w:w="1800" w:type="dxa"/>
            <w:tcBorders>
              <w:top w:val="single" w:sz="4" w:space="0" w:color="auto"/>
              <w:left w:val="single" w:sz="4" w:space="0" w:color="auto"/>
              <w:bottom w:val="single" w:sz="4" w:space="0" w:color="auto"/>
              <w:right w:val="single" w:sz="4" w:space="0" w:color="auto"/>
            </w:tcBorders>
            <w:vAlign w:val="center"/>
          </w:tcPr>
          <w:p w14:paraId="3D8FD122"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течении года</w:t>
            </w:r>
          </w:p>
        </w:tc>
        <w:tc>
          <w:tcPr>
            <w:tcW w:w="2117" w:type="dxa"/>
            <w:tcBorders>
              <w:top w:val="single" w:sz="4" w:space="0" w:color="auto"/>
              <w:left w:val="single" w:sz="4" w:space="0" w:color="auto"/>
              <w:bottom w:val="single" w:sz="4" w:space="0" w:color="auto"/>
              <w:right w:val="single" w:sz="4" w:space="0" w:color="auto"/>
            </w:tcBorders>
            <w:vAlign w:val="center"/>
          </w:tcPr>
          <w:p w14:paraId="5156D3A7"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r w:rsidR="00154D2F" w:rsidRPr="00D44127" w14:paraId="052CE008" w14:textId="77777777" w:rsidTr="00DC61B0">
        <w:trPr>
          <w:trHeight w:val="243"/>
        </w:trPr>
        <w:tc>
          <w:tcPr>
            <w:tcW w:w="576" w:type="dxa"/>
            <w:tcBorders>
              <w:top w:val="single" w:sz="4" w:space="0" w:color="auto"/>
              <w:left w:val="single" w:sz="4" w:space="0" w:color="auto"/>
              <w:bottom w:val="single" w:sz="4" w:space="0" w:color="auto"/>
              <w:right w:val="single" w:sz="4" w:space="0" w:color="auto"/>
            </w:tcBorders>
            <w:vAlign w:val="center"/>
          </w:tcPr>
          <w:p w14:paraId="7A04442E"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6</w:t>
            </w:r>
          </w:p>
        </w:tc>
        <w:tc>
          <w:tcPr>
            <w:tcW w:w="5771" w:type="dxa"/>
            <w:tcBorders>
              <w:top w:val="single" w:sz="4" w:space="0" w:color="auto"/>
              <w:left w:val="single" w:sz="4" w:space="0" w:color="auto"/>
              <w:bottom w:val="single" w:sz="4" w:space="0" w:color="auto"/>
              <w:right w:val="single" w:sz="4" w:space="0" w:color="auto"/>
            </w:tcBorders>
          </w:tcPr>
          <w:p w14:paraId="10B8A056" w14:textId="77777777" w:rsidR="00154D2F" w:rsidRPr="00D44127" w:rsidRDefault="00154D2F" w:rsidP="004C4C42">
            <w:pPr>
              <w:spacing w:after="0" w:line="240" w:lineRule="auto"/>
              <w:ind w:left="36"/>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Отчёты учителей, руководителей структур методической службы на совещаниях при директоре, </w:t>
            </w:r>
          </w:p>
        </w:tc>
        <w:tc>
          <w:tcPr>
            <w:tcW w:w="1800" w:type="dxa"/>
            <w:tcBorders>
              <w:top w:val="single" w:sz="4" w:space="0" w:color="auto"/>
              <w:left w:val="single" w:sz="4" w:space="0" w:color="auto"/>
              <w:bottom w:val="single" w:sz="4" w:space="0" w:color="auto"/>
              <w:right w:val="single" w:sz="4" w:space="0" w:color="auto"/>
            </w:tcBorders>
            <w:vAlign w:val="center"/>
          </w:tcPr>
          <w:p w14:paraId="15EBAE07"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течении года</w:t>
            </w:r>
          </w:p>
        </w:tc>
        <w:tc>
          <w:tcPr>
            <w:tcW w:w="2117" w:type="dxa"/>
            <w:tcBorders>
              <w:top w:val="single" w:sz="4" w:space="0" w:color="auto"/>
              <w:left w:val="single" w:sz="4" w:space="0" w:color="auto"/>
              <w:bottom w:val="single" w:sz="4" w:space="0" w:color="auto"/>
              <w:right w:val="single" w:sz="4" w:space="0" w:color="auto"/>
            </w:tcBorders>
            <w:vAlign w:val="center"/>
          </w:tcPr>
          <w:p w14:paraId="0D801185"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Администрация </w:t>
            </w:r>
          </w:p>
        </w:tc>
      </w:tr>
      <w:tr w:rsidR="00154D2F" w:rsidRPr="00D44127" w14:paraId="348E976C" w14:textId="77777777" w:rsidTr="00DC61B0">
        <w:tc>
          <w:tcPr>
            <w:tcW w:w="576" w:type="dxa"/>
            <w:tcBorders>
              <w:top w:val="single" w:sz="4" w:space="0" w:color="auto"/>
              <w:left w:val="single" w:sz="4" w:space="0" w:color="auto"/>
              <w:bottom w:val="single" w:sz="4" w:space="0" w:color="auto"/>
              <w:right w:val="single" w:sz="4" w:space="0" w:color="auto"/>
            </w:tcBorders>
            <w:vAlign w:val="center"/>
          </w:tcPr>
          <w:p w14:paraId="259B35AD"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7</w:t>
            </w:r>
          </w:p>
        </w:tc>
        <w:tc>
          <w:tcPr>
            <w:tcW w:w="5771" w:type="dxa"/>
            <w:tcBorders>
              <w:top w:val="single" w:sz="4" w:space="0" w:color="auto"/>
              <w:left w:val="single" w:sz="4" w:space="0" w:color="auto"/>
              <w:bottom w:val="single" w:sz="4" w:space="0" w:color="auto"/>
              <w:right w:val="single" w:sz="4" w:space="0" w:color="auto"/>
            </w:tcBorders>
            <w:vAlign w:val="center"/>
          </w:tcPr>
          <w:p w14:paraId="4E66EC1D" w14:textId="77777777" w:rsidR="00154D2F" w:rsidRPr="00D44127" w:rsidRDefault="00154D2F" w:rsidP="004C4C42">
            <w:pPr>
              <w:spacing w:after="0" w:line="240" w:lineRule="auto"/>
              <w:ind w:left="36"/>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Анализ состояния методической работы.</w:t>
            </w:r>
          </w:p>
        </w:tc>
        <w:tc>
          <w:tcPr>
            <w:tcW w:w="1800" w:type="dxa"/>
            <w:tcBorders>
              <w:top w:val="single" w:sz="4" w:space="0" w:color="auto"/>
              <w:left w:val="single" w:sz="4" w:space="0" w:color="auto"/>
              <w:bottom w:val="single" w:sz="4" w:space="0" w:color="auto"/>
              <w:right w:val="single" w:sz="4" w:space="0" w:color="auto"/>
            </w:tcBorders>
            <w:vAlign w:val="center"/>
          </w:tcPr>
          <w:p w14:paraId="5D7CEC33"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июнь</w:t>
            </w:r>
          </w:p>
        </w:tc>
        <w:tc>
          <w:tcPr>
            <w:tcW w:w="2117" w:type="dxa"/>
            <w:tcBorders>
              <w:top w:val="single" w:sz="4" w:space="0" w:color="auto"/>
              <w:left w:val="single" w:sz="4" w:space="0" w:color="auto"/>
              <w:bottom w:val="single" w:sz="4" w:space="0" w:color="auto"/>
              <w:right w:val="single" w:sz="4" w:space="0" w:color="auto"/>
            </w:tcBorders>
            <w:vAlign w:val="center"/>
          </w:tcPr>
          <w:p w14:paraId="1C7E4E4D"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 руководители МО</w:t>
            </w:r>
          </w:p>
        </w:tc>
      </w:tr>
      <w:tr w:rsidR="00154D2F" w:rsidRPr="00D44127" w14:paraId="21FBA462" w14:textId="77777777" w:rsidTr="00DC61B0">
        <w:tc>
          <w:tcPr>
            <w:tcW w:w="576" w:type="dxa"/>
            <w:tcBorders>
              <w:top w:val="single" w:sz="4" w:space="0" w:color="auto"/>
              <w:left w:val="single" w:sz="4" w:space="0" w:color="auto"/>
              <w:bottom w:val="single" w:sz="4" w:space="0" w:color="auto"/>
              <w:right w:val="single" w:sz="4" w:space="0" w:color="auto"/>
            </w:tcBorders>
            <w:vAlign w:val="center"/>
          </w:tcPr>
          <w:p w14:paraId="5D53CD98"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8</w:t>
            </w:r>
          </w:p>
        </w:tc>
        <w:tc>
          <w:tcPr>
            <w:tcW w:w="5771" w:type="dxa"/>
            <w:tcBorders>
              <w:top w:val="single" w:sz="4" w:space="0" w:color="auto"/>
              <w:left w:val="single" w:sz="4" w:space="0" w:color="auto"/>
              <w:bottom w:val="single" w:sz="4" w:space="0" w:color="auto"/>
              <w:right w:val="single" w:sz="4" w:space="0" w:color="auto"/>
            </w:tcBorders>
            <w:vAlign w:val="center"/>
          </w:tcPr>
          <w:p w14:paraId="7303255F" w14:textId="77777777" w:rsidR="00154D2F" w:rsidRPr="00D44127" w:rsidRDefault="00154D2F" w:rsidP="004C4C42">
            <w:pPr>
              <w:spacing w:after="0" w:line="240" w:lineRule="auto"/>
              <w:ind w:left="36"/>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Анализ результатов промежуточной аттестации </w:t>
            </w:r>
          </w:p>
        </w:tc>
        <w:tc>
          <w:tcPr>
            <w:tcW w:w="1800" w:type="dxa"/>
            <w:tcBorders>
              <w:top w:val="single" w:sz="4" w:space="0" w:color="auto"/>
              <w:left w:val="single" w:sz="4" w:space="0" w:color="auto"/>
              <w:bottom w:val="single" w:sz="4" w:space="0" w:color="auto"/>
              <w:right w:val="single" w:sz="4" w:space="0" w:color="auto"/>
            </w:tcBorders>
            <w:vAlign w:val="center"/>
          </w:tcPr>
          <w:p w14:paraId="5ABD8F97"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июнь</w:t>
            </w:r>
          </w:p>
        </w:tc>
        <w:tc>
          <w:tcPr>
            <w:tcW w:w="2117" w:type="dxa"/>
            <w:tcBorders>
              <w:top w:val="single" w:sz="4" w:space="0" w:color="auto"/>
              <w:left w:val="single" w:sz="4" w:space="0" w:color="auto"/>
              <w:bottom w:val="single" w:sz="4" w:space="0" w:color="auto"/>
              <w:right w:val="single" w:sz="4" w:space="0" w:color="auto"/>
            </w:tcBorders>
            <w:vAlign w:val="center"/>
          </w:tcPr>
          <w:p w14:paraId="353A8B38"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r w:rsidR="00154D2F" w:rsidRPr="00D44127" w14:paraId="1B121B7D" w14:textId="77777777" w:rsidTr="00DC61B0">
        <w:tc>
          <w:tcPr>
            <w:tcW w:w="576" w:type="dxa"/>
            <w:tcBorders>
              <w:top w:val="single" w:sz="4" w:space="0" w:color="auto"/>
              <w:left w:val="single" w:sz="4" w:space="0" w:color="auto"/>
              <w:bottom w:val="single" w:sz="4" w:space="0" w:color="auto"/>
              <w:right w:val="single" w:sz="4" w:space="0" w:color="auto"/>
            </w:tcBorders>
            <w:vAlign w:val="center"/>
          </w:tcPr>
          <w:p w14:paraId="4DDE108D"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9</w:t>
            </w:r>
          </w:p>
        </w:tc>
        <w:tc>
          <w:tcPr>
            <w:tcW w:w="5771" w:type="dxa"/>
            <w:tcBorders>
              <w:top w:val="single" w:sz="4" w:space="0" w:color="auto"/>
              <w:left w:val="single" w:sz="4" w:space="0" w:color="auto"/>
              <w:bottom w:val="single" w:sz="4" w:space="0" w:color="auto"/>
              <w:right w:val="single" w:sz="4" w:space="0" w:color="auto"/>
            </w:tcBorders>
          </w:tcPr>
          <w:p w14:paraId="5B2DDFF7" w14:textId="77777777" w:rsidR="00154D2F" w:rsidRPr="00D44127" w:rsidRDefault="00154D2F" w:rsidP="004C4C42">
            <w:pPr>
              <w:spacing w:after="0" w:line="240" w:lineRule="auto"/>
              <w:ind w:left="36"/>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Анал</w:t>
            </w:r>
            <w:r w:rsidR="00DE4BE6">
              <w:rPr>
                <w:rFonts w:ascii="Times New Roman" w:eastAsia="Calibri" w:hAnsi="Times New Roman" w:cs="Times New Roman"/>
                <w:sz w:val="26"/>
                <w:szCs w:val="26"/>
              </w:rPr>
              <w:t>из результатов ГИА в 9 классах</w:t>
            </w:r>
          </w:p>
        </w:tc>
        <w:tc>
          <w:tcPr>
            <w:tcW w:w="1800" w:type="dxa"/>
            <w:tcBorders>
              <w:top w:val="single" w:sz="4" w:space="0" w:color="auto"/>
              <w:left w:val="single" w:sz="4" w:space="0" w:color="auto"/>
              <w:bottom w:val="single" w:sz="4" w:space="0" w:color="auto"/>
              <w:right w:val="single" w:sz="4" w:space="0" w:color="auto"/>
            </w:tcBorders>
            <w:vAlign w:val="center"/>
          </w:tcPr>
          <w:p w14:paraId="09F5F268"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август</w:t>
            </w:r>
          </w:p>
        </w:tc>
        <w:tc>
          <w:tcPr>
            <w:tcW w:w="2117" w:type="dxa"/>
            <w:tcBorders>
              <w:top w:val="single" w:sz="4" w:space="0" w:color="auto"/>
              <w:left w:val="single" w:sz="4" w:space="0" w:color="auto"/>
              <w:bottom w:val="single" w:sz="4" w:space="0" w:color="auto"/>
              <w:right w:val="single" w:sz="4" w:space="0" w:color="auto"/>
            </w:tcBorders>
            <w:vAlign w:val="center"/>
          </w:tcPr>
          <w:p w14:paraId="3B6133EF"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r w:rsidR="00154D2F" w:rsidRPr="00D44127" w14:paraId="7EFB6B14" w14:textId="77777777" w:rsidTr="00DC61B0">
        <w:tc>
          <w:tcPr>
            <w:tcW w:w="576" w:type="dxa"/>
            <w:tcBorders>
              <w:top w:val="single" w:sz="4" w:space="0" w:color="auto"/>
              <w:left w:val="single" w:sz="4" w:space="0" w:color="auto"/>
              <w:bottom w:val="single" w:sz="4" w:space="0" w:color="auto"/>
              <w:right w:val="single" w:sz="4" w:space="0" w:color="auto"/>
            </w:tcBorders>
            <w:vAlign w:val="center"/>
          </w:tcPr>
          <w:p w14:paraId="20B53EB6" w14:textId="77777777" w:rsidR="00154D2F" w:rsidRPr="00D44127" w:rsidRDefault="00154D2F" w:rsidP="004C4C42">
            <w:pPr>
              <w:spacing w:after="0" w:line="240" w:lineRule="auto"/>
              <w:ind w:left="-54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10</w:t>
            </w:r>
          </w:p>
        </w:tc>
        <w:tc>
          <w:tcPr>
            <w:tcW w:w="5771" w:type="dxa"/>
            <w:tcBorders>
              <w:top w:val="single" w:sz="4" w:space="0" w:color="auto"/>
              <w:left w:val="single" w:sz="4" w:space="0" w:color="auto"/>
              <w:bottom w:val="single" w:sz="4" w:space="0" w:color="auto"/>
              <w:right w:val="single" w:sz="4" w:space="0" w:color="auto"/>
            </w:tcBorders>
          </w:tcPr>
          <w:p w14:paraId="64339DB6" w14:textId="77777777" w:rsidR="00154D2F" w:rsidRPr="00D44127" w:rsidRDefault="00154D2F" w:rsidP="004C4C42">
            <w:pPr>
              <w:spacing w:after="0" w:line="240" w:lineRule="auto"/>
              <w:ind w:left="36"/>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Анализ основных итогов работы школы </w:t>
            </w:r>
          </w:p>
        </w:tc>
        <w:tc>
          <w:tcPr>
            <w:tcW w:w="1800" w:type="dxa"/>
            <w:tcBorders>
              <w:top w:val="single" w:sz="4" w:space="0" w:color="auto"/>
              <w:left w:val="single" w:sz="4" w:space="0" w:color="auto"/>
              <w:bottom w:val="single" w:sz="4" w:space="0" w:color="auto"/>
              <w:right w:val="single" w:sz="4" w:space="0" w:color="auto"/>
            </w:tcBorders>
            <w:vAlign w:val="center"/>
          </w:tcPr>
          <w:p w14:paraId="2B3647E7" w14:textId="77777777" w:rsidR="00154D2F" w:rsidRPr="00D44127" w:rsidRDefault="00154D2F" w:rsidP="00CD57CC">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июнь</w:t>
            </w:r>
          </w:p>
        </w:tc>
        <w:tc>
          <w:tcPr>
            <w:tcW w:w="2117" w:type="dxa"/>
            <w:tcBorders>
              <w:top w:val="single" w:sz="4" w:space="0" w:color="auto"/>
              <w:left w:val="single" w:sz="4" w:space="0" w:color="auto"/>
              <w:bottom w:val="single" w:sz="4" w:space="0" w:color="auto"/>
              <w:right w:val="single" w:sz="4" w:space="0" w:color="auto"/>
            </w:tcBorders>
            <w:vAlign w:val="center"/>
          </w:tcPr>
          <w:p w14:paraId="5C713B43" w14:textId="77777777" w:rsidR="00154D2F" w:rsidRPr="00D44127" w:rsidRDefault="00154D2F" w:rsidP="004C4C42">
            <w:pPr>
              <w:spacing w:after="0" w:line="240" w:lineRule="auto"/>
              <w:ind w:left="25"/>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Администрация</w:t>
            </w:r>
          </w:p>
        </w:tc>
      </w:tr>
    </w:tbl>
    <w:p w14:paraId="0E47D42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74A1C52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Критерии  оценки деятельности членов педагогического коллектива</w:t>
      </w: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7"/>
        <w:gridCol w:w="2928"/>
        <w:gridCol w:w="5712"/>
      </w:tblGrid>
      <w:tr w:rsidR="00154D2F" w:rsidRPr="00D44127" w14:paraId="0A58B041" w14:textId="77777777" w:rsidTr="00154D2F">
        <w:tc>
          <w:tcPr>
            <w:tcW w:w="1467" w:type="dxa"/>
          </w:tcPr>
          <w:p w14:paraId="7D169C0C" w14:textId="77777777" w:rsidR="00154D2F" w:rsidRPr="00D44127" w:rsidRDefault="00154D2F" w:rsidP="004C4C42">
            <w:pPr>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Критерии  оценки</w:t>
            </w:r>
          </w:p>
        </w:tc>
        <w:tc>
          <w:tcPr>
            <w:tcW w:w="2928" w:type="dxa"/>
          </w:tcPr>
          <w:p w14:paraId="676D81DA" w14:textId="77777777" w:rsidR="00154D2F" w:rsidRPr="00D44127" w:rsidRDefault="00154D2F" w:rsidP="004C4C42">
            <w:pPr>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Содержания критерия</w:t>
            </w:r>
          </w:p>
        </w:tc>
        <w:tc>
          <w:tcPr>
            <w:tcW w:w="5670" w:type="dxa"/>
          </w:tcPr>
          <w:p w14:paraId="6F1B6E05" w14:textId="77777777" w:rsidR="00154D2F" w:rsidRPr="00D44127" w:rsidRDefault="00154D2F" w:rsidP="004C4C42">
            <w:pPr>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Показатели</w:t>
            </w:r>
          </w:p>
        </w:tc>
      </w:tr>
      <w:tr w:rsidR="00154D2F" w:rsidRPr="00D44127" w14:paraId="4216781B" w14:textId="77777777" w:rsidTr="00154D2F">
        <w:tc>
          <w:tcPr>
            <w:tcW w:w="1467" w:type="dxa"/>
          </w:tcPr>
          <w:p w14:paraId="076E599A"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Формирование учебно-предметных компетентностей у учащихся  (предметные результаты)</w:t>
            </w:r>
          </w:p>
          <w:p w14:paraId="2F700DF6" w14:textId="77777777" w:rsidR="00154D2F" w:rsidRPr="00D44127" w:rsidRDefault="00154D2F" w:rsidP="004C4C42">
            <w:pPr>
              <w:jc w:val="both"/>
              <w:rPr>
                <w:rFonts w:ascii="Times New Roman" w:eastAsia="Calibri" w:hAnsi="Times New Roman" w:cs="Times New Roman"/>
                <w:sz w:val="26"/>
                <w:szCs w:val="26"/>
              </w:rPr>
            </w:pPr>
          </w:p>
          <w:p w14:paraId="78D465DD" w14:textId="77777777" w:rsidR="00154D2F" w:rsidRPr="00D44127" w:rsidRDefault="00154D2F" w:rsidP="004C4C42">
            <w:pPr>
              <w:jc w:val="both"/>
              <w:rPr>
                <w:rFonts w:ascii="Times New Roman" w:eastAsia="Calibri" w:hAnsi="Times New Roman" w:cs="Times New Roman"/>
                <w:sz w:val="26"/>
                <w:szCs w:val="26"/>
              </w:rPr>
            </w:pPr>
          </w:p>
        </w:tc>
        <w:tc>
          <w:tcPr>
            <w:tcW w:w="2928" w:type="dxa"/>
          </w:tcPr>
          <w:p w14:paraId="0754C4C7"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Сформированность данных компетентностей предполагает наличие знаний, умений и способностей учащихся, обеспечивающих успешность освоения ФГОС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tc>
        <w:tc>
          <w:tcPr>
            <w:tcW w:w="5712" w:type="dxa"/>
          </w:tcPr>
          <w:p w14:paraId="5A0DB293" w14:textId="77777777" w:rsidR="00154D2F" w:rsidRPr="00D44127" w:rsidRDefault="00154D2F" w:rsidP="004C4C42">
            <w:pPr>
              <w:numPr>
                <w:ilvl w:val="0"/>
                <w:numId w:val="3"/>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позитивная динамика уровня  обученности  учащихся за период  от сентября к маю  месяцу, от мая  одного года к маю   следующего  учебного года;</w:t>
            </w:r>
          </w:p>
          <w:p w14:paraId="5A8898A7" w14:textId="77777777" w:rsidR="00154D2F" w:rsidRPr="00D44127" w:rsidRDefault="00154D2F" w:rsidP="004C4C42">
            <w:pPr>
              <w:numPr>
                <w:ilvl w:val="0"/>
                <w:numId w:val="3"/>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школьного, регионального, федерального и международных  уровней. </w:t>
            </w:r>
          </w:p>
          <w:p w14:paraId="4555240C" w14:textId="77777777" w:rsidR="00154D2F" w:rsidRPr="00D44127" w:rsidRDefault="00154D2F" w:rsidP="004C4C42">
            <w:pPr>
              <w:numPr>
                <w:ilvl w:val="0"/>
                <w:numId w:val="3"/>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увеличение количества творческих (научных, проектных и других) работ учащихся по данному предмету, представленных на различных уровнях. </w:t>
            </w:r>
          </w:p>
          <w:p w14:paraId="6E54B0FB" w14:textId="77777777" w:rsidR="00154D2F" w:rsidRPr="00D44127" w:rsidRDefault="00154D2F" w:rsidP="004C4C42">
            <w:pPr>
              <w:numPr>
                <w:ilvl w:val="0"/>
                <w:numId w:val="3"/>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посещаемость кружков, секций. </w:t>
            </w:r>
          </w:p>
        </w:tc>
      </w:tr>
      <w:tr w:rsidR="00154D2F" w:rsidRPr="00D44127" w14:paraId="61EB2723" w14:textId="77777777" w:rsidTr="00154D2F">
        <w:tc>
          <w:tcPr>
            <w:tcW w:w="1467" w:type="dxa"/>
          </w:tcPr>
          <w:p w14:paraId="730A8570"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Формирование социальных компетент</w:t>
            </w:r>
            <w:r w:rsidRPr="00D44127">
              <w:rPr>
                <w:rFonts w:ascii="Times New Roman" w:eastAsia="Calibri" w:hAnsi="Times New Roman" w:cs="Times New Roman"/>
                <w:sz w:val="26"/>
                <w:szCs w:val="26"/>
              </w:rPr>
              <w:lastRenderedPageBreak/>
              <w:t>ностей (личностные  результаты)</w:t>
            </w:r>
          </w:p>
        </w:tc>
        <w:tc>
          <w:tcPr>
            <w:tcW w:w="2928" w:type="dxa"/>
          </w:tcPr>
          <w:p w14:paraId="75AE0D86"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lastRenderedPageBreak/>
              <w:t xml:space="preserve">Сформированность данного  типа компетентности предполагает  способность  учащихся  </w:t>
            </w:r>
            <w:r w:rsidRPr="00D44127">
              <w:rPr>
                <w:rFonts w:ascii="Times New Roman" w:eastAsia="Calibri" w:hAnsi="Times New Roman" w:cs="Times New Roman"/>
                <w:sz w:val="26"/>
                <w:szCs w:val="26"/>
              </w:rPr>
              <w:lastRenderedPageBreak/>
              <w:t>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5712" w:type="dxa"/>
          </w:tcPr>
          <w:p w14:paraId="3149C6FD" w14:textId="77777777" w:rsidR="00154D2F" w:rsidRPr="00D44127" w:rsidRDefault="00154D2F" w:rsidP="004C4C42">
            <w:pPr>
              <w:numPr>
                <w:ilvl w:val="0"/>
                <w:numId w:val="4"/>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lastRenderedPageBreak/>
              <w:t xml:space="preserve">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w:t>
            </w:r>
          </w:p>
          <w:p w14:paraId="7663B4BE" w14:textId="77777777" w:rsidR="00154D2F" w:rsidRPr="00D44127" w:rsidRDefault="00154D2F" w:rsidP="004C4C42">
            <w:pPr>
              <w:numPr>
                <w:ilvl w:val="0"/>
                <w:numId w:val="4"/>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сформированность  правового поведения. </w:t>
            </w:r>
          </w:p>
          <w:p w14:paraId="6A19DF3F" w14:textId="77777777" w:rsidR="00154D2F" w:rsidRPr="00D44127" w:rsidRDefault="00154D2F" w:rsidP="004C4C42">
            <w:pPr>
              <w:numPr>
                <w:ilvl w:val="0"/>
                <w:numId w:val="4"/>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lastRenderedPageBreak/>
              <w:t xml:space="preserve">процент успешно социализирующихся детей  группы риска. </w:t>
            </w:r>
          </w:p>
          <w:p w14:paraId="7D966866" w14:textId="77777777" w:rsidR="00154D2F" w:rsidRPr="00D44127" w:rsidRDefault="00154D2F" w:rsidP="004C4C42">
            <w:pPr>
              <w:numPr>
                <w:ilvl w:val="0"/>
                <w:numId w:val="4"/>
              </w:numPr>
              <w:spacing w:after="0" w:line="240" w:lineRule="auto"/>
              <w:ind w:left="176" w:firstLine="0"/>
              <w:jc w:val="both"/>
              <w:rPr>
                <w:rFonts w:ascii="Times New Roman" w:eastAsia="Calibri" w:hAnsi="Times New Roman" w:cs="Times New Roman"/>
                <w:b/>
                <w:sz w:val="26"/>
                <w:szCs w:val="26"/>
              </w:rPr>
            </w:pPr>
            <w:r w:rsidRPr="00D44127">
              <w:rPr>
                <w:rFonts w:ascii="Times New Roman" w:eastAsia="Calibri" w:hAnsi="Times New Roman" w:cs="Times New Roman"/>
                <w:sz w:val="26"/>
                <w:szCs w:val="26"/>
              </w:rPr>
              <w:t xml:space="preserve">наличие индивидуальных  образовательных траекторий учащихся, ориентированных на получение доступного  образования. </w:t>
            </w:r>
          </w:p>
          <w:p w14:paraId="0E2FFC35" w14:textId="77777777" w:rsidR="00154D2F" w:rsidRPr="00D44127" w:rsidRDefault="00154D2F" w:rsidP="004C4C42">
            <w:pPr>
              <w:numPr>
                <w:ilvl w:val="0"/>
                <w:numId w:val="4"/>
              </w:numPr>
              <w:spacing w:after="0" w:line="240" w:lineRule="auto"/>
              <w:ind w:left="176" w:firstLine="0"/>
              <w:jc w:val="both"/>
              <w:rPr>
                <w:rFonts w:ascii="Times New Roman" w:eastAsia="Calibri" w:hAnsi="Times New Roman" w:cs="Times New Roman"/>
                <w:b/>
                <w:sz w:val="26"/>
                <w:szCs w:val="26"/>
              </w:rPr>
            </w:pPr>
            <w:r w:rsidRPr="00D44127">
              <w:rPr>
                <w:rFonts w:ascii="Times New Roman" w:eastAsia="Calibri" w:hAnsi="Times New Roman" w:cs="Times New Roman"/>
                <w:sz w:val="26"/>
                <w:szCs w:val="26"/>
              </w:rPr>
              <w:t>участие в разнообразных  межвозрастных социально значимых проектах..</w:t>
            </w:r>
          </w:p>
        </w:tc>
      </w:tr>
      <w:tr w:rsidR="00154D2F" w:rsidRPr="00D44127" w14:paraId="7C46EB21" w14:textId="77777777" w:rsidTr="00154D2F">
        <w:tc>
          <w:tcPr>
            <w:tcW w:w="1467" w:type="dxa"/>
          </w:tcPr>
          <w:p w14:paraId="15495829"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lastRenderedPageBreak/>
              <w:t>Формирование поликультурных компетентностей (личностные  результаты)</w:t>
            </w:r>
          </w:p>
        </w:tc>
        <w:tc>
          <w:tcPr>
            <w:tcW w:w="2928" w:type="dxa"/>
          </w:tcPr>
          <w:p w14:paraId="39C7ECB2"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14:paraId="45D02D4C" w14:textId="77777777" w:rsidR="00154D2F" w:rsidRPr="00D44127" w:rsidRDefault="00154D2F" w:rsidP="004C4C42">
            <w:pPr>
              <w:jc w:val="both"/>
              <w:rPr>
                <w:rFonts w:ascii="Times New Roman" w:eastAsia="Calibri" w:hAnsi="Times New Roman" w:cs="Times New Roman"/>
                <w:b/>
                <w:sz w:val="26"/>
                <w:szCs w:val="26"/>
              </w:rPr>
            </w:pPr>
          </w:p>
        </w:tc>
        <w:tc>
          <w:tcPr>
            <w:tcW w:w="5712" w:type="dxa"/>
          </w:tcPr>
          <w:p w14:paraId="5E66A522" w14:textId="77777777" w:rsidR="00154D2F" w:rsidRPr="00D44127" w:rsidRDefault="00154D2F" w:rsidP="004C4C42">
            <w:pPr>
              <w:numPr>
                <w:ilvl w:val="0"/>
                <w:numId w:val="5"/>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результаты  исследования толерантности  в классе;</w:t>
            </w:r>
          </w:p>
          <w:p w14:paraId="22D9F21A" w14:textId="77777777" w:rsidR="00154D2F" w:rsidRPr="00D44127" w:rsidRDefault="00154D2F" w:rsidP="004C4C42">
            <w:pPr>
              <w:numPr>
                <w:ilvl w:val="0"/>
                <w:numId w:val="5"/>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отсутствие  конфликтов  на межнациональной и межконфессиональной  почве;</w:t>
            </w:r>
          </w:p>
          <w:p w14:paraId="1E29A6BD" w14:textId="77777777" w:rsidR="00154D2F" w:rsidRPr="00D44127" w:rsidRDefault="00154D2F" w:rsidP="004C4C42">
            <w:pPr>
              <w:numPr>
                <w:ilvl w:val="0"/>
                <w:numId w:val="5"/>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участие учащихся в программах международного сотрудничества (обмены, стажировки и т.п.).;</w:t>
            </w:r>
          </w:p>
          <w:p w14:paraId="3EEE6B97" w14:textId="77777777" w:rsidR="00154D2F" w:rsidRPr="00D44127" w:rsidRDefault="00154D2F" w:rsidP="004C4C42">
            <w:pPr>
              <w:numPr>
                <w:ilvl w:val="0"/>
                <w:numId w:val="5"/>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w:t>
            </w:r>
          </w:p>
          <w:p w14:paraId="5BA24BE8" w14:textId="77777777" w:rsidR="00154D2F" w:rsidRPr="00D44127" w:rsidRDefault="00154D2F" w:rsidP="004C4C42">
            <w:pPr>
              <w:numPr>
                <w:ilvl w:val="0"/>
                <w:numId w:val="5"/>
              </w:numPr>
              <w:spacing w:after="0" w:line="240" w:lineRule="auto"/>
              <w:ind w:left="176" w:firstLine="0"/>
              <w:jc w:val="both"/>
              <w:rPr>
                <w:rFonts w:ascii="Times New Roman" w:eastAsia="Calibri" w:hAnsi="Times New Roman" w:cs="Times New Roman"/>
                <w:b/>
                <w:sz w:val="26"/>
                <w:szCs w:val="26"/>
              </w:rPr>
            </w:pPr>
            <w:r w:rsidRPr="00D44127">
              <w:rPr>
                <w:rFonts w:ascii="Times New Roman" w:eastAsia="Calibri" w:hAnsi="Times New Roman" w:cs="Times New Roman"/>
                <w:sz w:val="26"/>
                <w:szCs w:val="26"/>
              </w:rPr>
              <w:t xml:space="preserve">знание и уважение культурных традиций, способствующих интеграции  учащихся в глобальное  сообщество. </w:t>
            </w:r>
          </w:p>
        </w:tc>
      </w:tr>
      <w:tr w:rsidR="00154D2F" w:rsidRPr="00D44127" w14:paraId="25726D0D" w14:textId="77777777" w:rsidTr="00154D2F">
        <w:tc>
          <w:tcPr>
            <w:tcW w:w="1467" w:type="dxa"/>
          </w:tcPr>
          <w:p w14:paraId="47B747C0"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Формирование  общекультурной  компетентности (личностные результаты)</w:t>
            </w:r>
          </w:p>
        </w:tc>
        <w:tc>
          <w:tcPr>
            <w:tcW w:w="2928" w:type="dxa"/>
          </w:tcPr>
          <w:p w14:paraId="5D4866D7"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5712" w:type="dxa"/>
          </w:tcPr>
          <w:p w14:paraId="3D9E3AFE" w14:textId="77777777" w:rsidR="00154D2F" w:rsidRPr="00D44127" w:rsidRDefault="00154D2F" w:rsidP="004C4C42">
            <w:pPr>
              <w:numPr>
                <w:ilvl w:val="0"/>
                <w:numId w:val="9"/>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формирование  культуры здоровье сбережения.;</w:t>
            </w:r>
          </w:p>
          <w:p w14:paraId="7A4A09E5" w14:textId="77777777" w:rsidR="00154D2F" w:rsidRPr="00D44127" w:rsidRDefault="00154D2F" w:rsidP="004C4C42">
            <w:pPr>
              <w:numPr>
                <w:ilvl w:val="0"/>
                <w:numId w:val="9"/>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увеличение  количества учащихся, участвующих в спортивных  соревнованиях  различного  уровня.;</w:t>
            </w:r>
          </w:p>
          <w:p w14:paraId="056A9E6A" w14:textId="77777777" w:rsidR="00154D2F" w:rsidRPr="00D44127" w:rsidRDefault="00154D2F" w:rsidP="004C4C42">
            <w:pPr>
              <w:numPr>
                <w:ilvl w:val="0"/>
                <w:numId w:val="9"/>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увеличение  количества  учащихся, занятых творческими (танцы, музыка, живопись, народные промыслы) видами деятельности.;</w:t>
            </w:r>
          </w:p>
          <w:p w14:paraId="664C04AC" w14:textId="77777777" w:rsidR="00154D2F" w:rsidRPr="00D44127" w:rsidRDefault="00154D2F" w:rsidP="004C4C42">
            <w:pPr>
              <w:numPr>
                <w:ilvl w:val="0"/>
                <w:numId w:val="9"/>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участие в природоохранительной деятельности.;</w:t>
            </w:r>
          </w:p>
          <w:p w14:paraId="0D5C3538" w14:textId="77777777" w:rsidR="00154D2F" w:rsidRPr="00D44127" w:rsidRDefault="00154D2F" w:rsidP="004C4C42">
            <w:pPr>
              <w:numPr>
                <w:ilvl w:val="0"/>
                <w:numId w:val="9"/>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участие в туристическо-краеведческой  деятельности..</w:t>
            </w:r>
          </w:p>
        </w:tc>
      </w:tr>
      <w:tr w:rsidR="00154D2F" w:rsidRPr="00D44127" w14:paraId="59890FC2" w14:textId="77777777" w:rsidTr="00154D2F">
        <w:tc>
          <w:tcPr>
            <w:tcW w:w="1467" w:type="dxa"/>
          </w:tcPr>
          <w:p w14:paraId="31CE5F0B"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Формирование </w:t>
            </w:r>
            <w:r w:rsidRPr="00D44127">
              <w:rPr>
                <w:rFonts w:ascii="Times New Roman" w:eastAsia="Calibri" w:hAnsi="Times New Roman" w:cs="Times New Roman"/>
                <w:sz w:val="26"/>
                <w:szCs w:val="26"/>
              </w:rPr>
              <w:lastRenderedPageBreak/>
              <w:t>коммуникативных компетентностей (метапредметные результаты)</w:t>
            </w:r>
          </w:p>
        </w:tc>
        <w:tc>
          <w:tcPr>
            <w:tcW w:w="2928" w:type="dxa"/>
          </w:tcPr>
          <w:p w14:paraId="5521023C" w14:textId="77777777" w:rsidR="00154D2F" w:rsidRPr="00D44127" w:rsidRDefault="00154D2F" w:rsidP="004C4C42">
            <w:pPr>
              <w:jc w:val="both"/>
              <w:rPr>
                <w:rFonts w:ascii="Times New Roman" w:eastAsia="Calibri" w:hAnsi="Times New Roman" w:cs="Times New Roman"/>
                <w:b/>
                <w:sz w:val="26"/>
                <w:szCs w:val="26"/>
              </w:rPr>
            </w:pPr>
            <w:r w:rsidRPr="00D44127">
              <w:rPr>
                <w:rFonts w:ascii="Times New Roman" w:eastAsia="Calibri" w:hAnsi="Times New Roman" w:cs="Times New Roman"/>
                <w:sz w:val="26"/>
                <w:szCs w:val="26"/>
              </w:rPr>
              <w:lastRenderedPageBreak/>
              <w:t xml:space="preserve">Данный тип компетентностей </w:t>
            </w:r>
            <w:r w:rsidRPr="00D44127">
              <w:rPr>
                <w:rFonts w:ascii="Times New Roman" w:eastAsia="Calibri" w:hAnsi="Times New Roman" w:cs="Times New Roman"/>
                <w:sz w:val="26"/>
                <w:szCs w:val="26"/>
              </w:rPr>
              <w:lastRenderedPageBreak/>
              <w:t>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712" w:type="dxa"/>
          </w:tcPr>
          <w:p w14:paraId="6E5F9E72" w14:textId="77777777" w:rsidR="00154D2F" w:rsidRPr="00D44127" w:rsidRDefault="00154D2F" w:rsidP="004C4C42">
            <w:pPr>
              <w:numPr>
                <w:ilvl w:val="0"/>
                <w:numId w:val="6"/>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lastRenderedPageBreak/>
              <w:t xml:space="preserve">позитивная динамика  результатов обучения  по русскому языку и литературному </w:t>
            </w:r>
            <w:r w:rsidRPr="00D44127">
              <w:rPr>
                <w:rFonts w:ascii="Times New Roman" w:eastAsia="Calibri" w:hAnsi="Times New Roman" w:cs="Times New Roman"/>
                <w:sz w:val="26"/>
                <w:szCs w:val="26"/>
              </w:rPr>
              <w:lastRenderedPageBreak/>
              <w:t>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14:paraId="654E75C5" w14:textId="77777777" w:rsidR="00154D2F" w:rsidRPr="00D44127" w:rsidRDefault="00154D2F" w:rsidP="004C4C42">
            <w:pPr>
              <w:numPr>
                <w:ilvl w:val="0"/>
                <w:numId w:val="6"/>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результаты литературного творчества  учащихся.;</w:t>
            </w:r>
          </w:p>
          <w:p w14:paraId="0E08F83C" w14:textId="77777777" w:rsidR="00154D2F" w:rsidRPr="00D44127" w:rsidRDefault="00154D2F" w:rsidP="004C4C42">
            <w:pPr>
              <w:numPr>
                <w:ilvl w:val="0"/>
                <w:numId w:val="6"/>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благоприятный психологический климат в классе.;</w:t>
            </w:r>
          </w:p>
          <w:p w14:paraId="0927DE55" w14:textId="77777777" w:rsidR="00154D2F" w:rsidRPr="00D44127" w:rsidRDefault="00154D2F" w:rsidP="004C4C42">
            <w:pPr>
              <w:numPr>
                <w:ilvl w:val="0"/>
                <w:numId w:val="6"/>
              </w:numPr>
              <w:spacing w:after="0" w:line="240" w:lineRule="auto"/>
              <w:ind w:left="176" w:firstLine="0"/>
              <w:jc w:val="both"/>
              <w:rPr>
                <w:rFonts w:ascii="Times New Roman" w:eastAsia="Calibri" w:hAnsi="Times New Roman" w:cs="Times New Roman"/>
                <w:b/>
                <w:sz w:val="26"/>
                <w:szCs w:val="26"/>
              </w:rPr>
            </w:pPr>
            <w:r w:rsidRPr="00D44127">
              <w:rPr>
                <w:rFonts w:ascii="Times New Roman" w:eastAsia="Calibri" w:hAnsi="Times New Roman" w:cs="Times New Roman"/>
                <w:sz w:val="26"/>
                <w:szCs w:val="26"/>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154D2F" w:rsidRPr="00D44127" w14:paraId="21D169BF" w14:textId="77777777" w:rsidTr="00154D2F">
        <w:tc>
          <w:tcPr>
            <w:tcW w:w="1467" w:type="dxa"/>
          </w:tcPr>
          <w:p w14:paraId="7A2E7E1C"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lastRenderedPageBreak/>
              <w:t>Формирование  информационных компетентностей (метапредметные результаты)</w:t>
            </w:r>
          </w:p>
        </w:tc>
        <w:tc>
          <w:tcPr>
            <w:tcW w:w="2928" w:type="dxa"/>
          </w:tcPr>
          <w:p w14:paraId="64A8E2F1" w14:textId="77777777" w:rsidR="00154D2F" w:rsidRPr="00D44127" w:rsidRDefault="00154D2F" w:rsidP="004C4C42">
            <w:pPr>
              <w:jc w:val="both"/>
              <w:rPr>
                <w:rFonts w:ascii="Times New Roman" w:eastAsia="Calibri" w:hAnsi="Times New Roman" w:cs="Times New Roman"/>
                <w:b/>
                <w:sz w:val="26"/>
                <w:szCs w:val="26"/>
              </w:rPr>
            </w:pPr>
            <w:r w:rsidRPr="00D44127">
              <w:rPr>
                <w:rFonts w:ascii="Times New Roman" w:eastAsia="Calibri" w:hAnsi="Times New Roman" w:cs="Times New Roman"/>
                <w:sz w:val="26"/>
                <w:szCs w:val="26"/>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712" w:type="dxa"/>
          </w:tcPr>
          <w:p w14:paraId="3E17319C" w14:textId="77777777" w:rsidR="00154D2F" w:rsidRPr="00D44127" w:rsidRDefault="00154D2F" w:rsidP="004C4C42">
            <w:pPr>
              <w:numPr>
                <w:ilvl w:val="0"/>
                <w:numId w:val="7"/>
              </w:numPr>
              <w:spacing w:after="0" w:line="240" w:lineRule="auto"/>
              <w:ind w:left="176"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w:t>
            </w:r>
          </w:p>
          <w:p w14:paraId="1AD70364" w14:textId="77777777" w:rsidR="00154D2F" w:rsidRPr="00D44127" w:rsidRDefault="00154D2F" w:rsidP="004C4C42">
            <w:pPr>
              <w:numPr>
                <w:ilvl w:val="0"/>
                <w:numId w:val="7"/>
              </w:numPr>
              <w:spacing w:after="0" w:line="240" w:lineRule="auto"/>
              <w:ind w:left="176" w:firstLine="0"/>
              <w:jc w:val="both"/>
              <w:rPr>
                <w:rFonts w:ascii="Times New Roman" w:eastAsia="Calibri" w:hAnsi="Times New Roman" w:cs="Times New Roman"/>
                <w:b/>
                <w:sz w:val="26"/>
                <w:szCs w:val="26"/>
              </w:rPr>
            </w:pPr>
            <w:r w:rsidRPr="00D44127">
              <w:rPr>
                <w:rFonts w:ascii="Times New Roman" w:eastAsia="Calibri" w:hAnsi="Times New Roman" w:cs="Times New Roman"/>
                <w:sz w:val="26"/>
                <w:szCs w:val="26"/>
              </w:rPr>
              <w:t xml:space="preserve">разработка и использование учащимися  общественно признанного  авторского  продукта (программы,  сайта, учебного  модуля и т.д.). </w:t>
            </w:r>
          </w:p>
          <w:p w14:paraId="45A9E560" w14:textId="77777777" w:rsidR="00154D2F" w:rsidRPr="00D44127" w:rsidRDefault="00154D2F" w:rsidP="004C4C42">
            <w:pPr>
              <w:numPr>
                <w:ilvl w:val="0"/>
                <w:numId w:val="7"/>
              </w:numPr>
              <w:spacing w:after="0" w:line="240" w:lineRule="auto"/>
              <w:ind w:left="176" w:firstLine="0"/>
              <w:jc w:val="both"/>
              <w:rPr>
                <w:rFonts w:ascii="Times New Roman" w:eastAsia="Calibri" w:hAnsi="Times New Roman" w:cs="Times New Roman"/>
                <w:b/>
                <w:sz w:val="26"/>
                <w:szCs w:val="26"/>
              </w:rPr>
            </w:pPr>
            <w:r w:rsidRPr="00D44127">
              <w:rPr>
                <w:rFonts w:ascii="Times New Roman" w:eastAsia="Calibri" w:hAnsi="Times New Roman" w:cs="Times New Roman"/>
                <w:sz w:val="26"/>
                <w:szCs w:val="26"/>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w:t>
            </w:r>
          </w:p>
        </w:tc>
      </w:tr>
      <w:tr w:rsidR="00154D2F" w:rsidRPr="00D44127" w14:paraId="6A65C871" w14:textId="77777777" w:rsidTr="00154D2F">
        <w:tc>
          <w:tcPr>
            <w:tcW w:w="1467" w:type="dxa"/>
          </w:tcPr>
          <w:p w14:paraId="79D27E01"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Формирование  учебной (интеллектуальной) компетентности (метапредметные  результаты)</w:t>
            </w:r>
          </w:p>
        </w:tc>
        <w:tc>
          <w:tcPr>
            <w:tcW w:w="2928" w:type="dxa"/>
          </w:tcPr>
          <w:p w14:paraId="1B38E05B" w14:textId="77777777" w:rsidR="00154D2F" w:rsidRPr="00D44127" w:rsidRDefault="00154D2F" w:rsidP="004C4C42">
            <w:pPr>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Способность  учиться на протяжении  всей жизни, самообразование.</w:t>
            </w:r>
          </w:p>
          <w:p w14:paraId="7003BD6D" w14:textId="77777777" w:rsidR="00154D2F" w:rsidRPr="00D44127" w:rsidRDefault="00154D2F" w:rsidP="004C4C42">
            <w:pPr>
              <w:jc w:val="both"/>
              <w:rPr>
                <w:rFonts w:ascii="Times New Roman" w:eastAsia="Calibri" w:hAnsi="Times New Roman" w:cs="Times New Roman"/>
                <w:b/>
                <w:sz w:val="26"/>
                <w:szCs w:val="26"/>
              </w:rPr>
            </w:pPr>
          </w:p>
        </w:tc>
        <w:tc>
          <w:tcPr>
            <w:tcW w:w="5712" w:type="dxa"/>
          </w:tcPr>
          <w:p w14:paraId="5A86EB8B" w14:textId="77777777" w:rsidR="00154D2F" w:rsidRPr="00D44127" w:rsidRDefault="00154D2F" w:rsidP="004C4C42">
            <w:pPr>
              <w:numPr>
                <w:ilvl w:val="0"/>
                <w:numId w:val="8"/>
              </w:numPr>
              <w:spacing w:after="0" w:line="240" w:lineRule="auto"/>
              <w:ind w:left="318"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устойчивый интерес у школьников к чтению специальной и художественной  литературы. </w:t>
            </w:r>
          </w:p>
          <w:p w14:paraId="05071189" w14:textId="77777777" w:rsidR="00154D2F" w:rsidRPr="00D44127" w:rsidRDefault="00154D2F" w:rsidP="004C4C42">
            <w:pPr>
              <w:numPr>
                <w:ilvl w:val="0"/>
                <w:numId w:val="8"/>
              </w:numPr>
              <w:spacing w:after="0" w:line="240" w:lineRule="auto"/>
              <w:ind w:left="318"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систематическое выполнение  домашней самостоятельной  работы (в % от класса), выбор уровней  для выполнения  заданий;</w:t>
            </w:r>
          </w:p>
          <w:p w14:paraId="7B3866AB" w14:textId="77777777" w:rsidR="00154D2F" w:rsidRPr="00D44127" w:rsidRDefault="00154D2F" w:rsidP="004C4C42">
            <w:pPr>
              <w:numPr>
                <w:ilvl w:val="0"/>
                <w:numId w:val="8"/>
              </w:numPr>
              <w:spacing w:after="0" w:line="240" w:lineRule="auto"/>
              <w:ind w:left="318"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использование опыта, полученного  в  учреждениях  дополнительного  образования  в школе и классе.;</w:t>
            </w:r>
          </w:p>
          <w:p w14:paraId="3DC7AD46" w14:textId="77777777" w:rsidR="00154D2F" w:rsidRPr="00D44127" w:rsidRDefault="00154D2F" w:rsidP="004C4C42">
            <w:pPr>
              <w:numPr>
                <w:ilvl w:val="0"/>
                <w:numId w:val="8"/>
              </w:numPr>
              <w:spacing w:after="0" w:line="240" w:lineRule="auto"/>
              <w:ind w:left="318"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w:t>
            </w:r>
          </w:p>
          <w:p w14:paraId="304F39B6" w14:textId="77777777" w:rsidR="00154D2F" w:rsidRPr="00D44127" w:rsidRDefault="00154D2F" w:rsidP="004C4C42">
            <w:pPr>
              <w:numPr>
                <w:ilvl w:val="0"/>
                <w:numId w:val="8"/>
              </w:numPr>
              <w:spacing w:after="0" w:line="240" w:lineRule="auto"/>
              <w:ind w:left="318"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14:paraId="5DC78246" w14:textId="77777777" w:rsidR="00154D2F" w:rsidRPr="00D44127" w:rsidRDefault="00154D2F" w:rsidP="004C4C42">
      <w:pPr>
        <w:tabs>
          <w:tab w:val="left" w:pos="1005"/>
        </w:tabs>
        <w:spacing w:after="0" w:line="240" w:lineRule="auto"/>
        <w:jc w:val="both"/>
        <w:rPr>
          <w:rFonts w:ascii="Times New Roman" w:hAnsi="Times New Roman" w:cs="Times New Roman"/>
          <w:sz w:val="26"/>
          <w:szCs w:val="26"/>
        </w:rPr>
      </w:pPr>
    </w:p>
    <w:p w14:paraId="49DD8E7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53B07A8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Психолого-педагогические условия реализации образовательной программы основного общего образования</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742"/>
        <w:gridCol w:w="1274"/>
        <w:gridCol w:w="1906"/>
      </w:tblGrid>
      <w:tr w:rsidR="00154D2F" w:rsidRPr="00D44127" w14:paraId="41487258" w14:textId="77777777" w:rsidTr="00154D2F">
        <w:trPr>
          <w:trHeight w:val="145"/>
        </w:trPr>
        <w:tc>
          <w:tcPr>
            <w:tcW w:w="6204" w:type="dxa"/>
          </w:tcPr>
          <w:p w14:paraId="34593F19" w14:textId="77777777" w:rsidR="00154D2F" w:rsidRPr="00D44127" w:rsidRDefault="00154D2F" w:rsidP="004C4C42">
            <w:pPr>
              <w:spacing w:after="0"/>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Мероприятия</w:t>
            </w:r>
          </w:p>
        </w:tc>
        <w:tc>
          <w:tcPr>
            <w:tcW w:w="2016" w:type="dxa"/>
            <w:gridSpan w:val="2"/>
          </w:tcPr>
          <w:p w14:paraId="5ED66272" w14:textId="77777777" w:rsidR="00154D2F" w:rsidRPr="00D44127" w:rsidRDefault="00154D2F" w:rsidP="004C4C42">
            <w:pPr>
              <w:spacing w:after="0"/>
              <w:ind w:left="-540"/>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Сроки</w:t>
            </w:r>
          </w:p>
        </w:tc>
        <w:tc>
          <w:tcPr>
            <w:tcW w:w="1906" w:type="dxa"/>
          </w:tcPr>
          <w:p w14:paraId="618B8A60" w14:textId="77777777" w:rsidR="00154D2F" w:rsidRPr="00D44127" w:rsidRDefault="00154D2F" w:rsidP="004C4C42">
            <w:pPr>
              <w:spacing w:after="0"/>
              <w:ind w:left="110"/>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Ответственные</w:t>
            </w:r>
          </w:p>
        </w:tc>
      </w:tr>
      <w:tr w:rsidR="00154D2F" w:rsidRPr="00D44127" w14:paraId="2D81ADC7" w14:textId="77777777" w:rsidTr="00154D2F">
        <w:trPr>
          <w:trHeight w:val="145"/>
        </w:trPr>
        <w:tc>
          <w:tcPr>
            <w:tcW w:w="6204" w:type="dxa"/>
          </w:tcPr>
          <w:p w14:paraId="13578246" w14:textId="77777777" w:rsidR="00154D2F" w:rsidRPr="00D44127" w:rsidRDefault="00154D2F" w:rsidP="004C4C42">
            <w:pPr>
              <w:spacing w:after="0"/>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Преемственность содержания и форм организации ОП:</w:t>
            </w:r>
          </w:p>
        </w:tc>
        <w:tc>
          <w:tcPr>
            <w:tcW w:w="2016" w:type="dxa"/>
            <w:gridSpan w:val="2"/>
          </w:tcPr>
          <w:p w14:paraId="1F2D64EA" w14:textId="77777777" w:rsidR="00154D2F" w:rsidRPr="00D44127" w:rsidRDefault="00154D2F" w:rsidP="004C4C42">
            <w:pPr>
              <w:spacing w:after="0"/>
              <w:ind w:left="-540"/>
              <w:jc w:val="both"/>
              <w:rPr>
                <w:rFonts w:ascii="Times New Roman" w:eastAsia="Calibri" w:hAnsi="Times New Roman" w:cs="Times New Roman"/>
                <w:sz w:val="26"/>
                <w:szCs w:val="26"/>
              </w:rPr>
            </w:pPr>
          </w:p>
        </w:tc>
        <w:tc>
          <w:tcPr>
            <w:tcW w:w="1906" w:type="dxa"/>
          </w:tcPr>
          <w:p w14:paraId="2B85224D" w14:textId="77777777" w:rsidR="00154D2F" w:rsidRPr="00D44127" w:rsidRDefault="00154D2F" w:rsidP="004C4C42">
            <w:pPr>
              <w:spacing w:after="0"/>
              <w:ind w:left="110"/>
              <w:jc w:val="both"/>
              <w:rPr>
                <w:rFonts w:ascii="Times New Roman" w:eastAsia="Calibri" w:hAnsi="Times New Roman" w:cs="Times New Roman"/>
                <w:sz w:val="26"/>
                <w:szCs w:val="26"/>
              </w:rPr>
            </w:pPr>
          </w:p>
        </w:tc>
      </w:tr>
      <w:tr w:rsidR="00154D2F" w:rsidRPr="00D44127" w14:paraId="13C18098" w14:textId="77777777" w:rsidTr="00154D2F">
        <w:trPr>
          <w:trHeight w:val="145"/>
        </w:trPr>
        <w:tc>
          <w:tcPr>
            <w:tcW w:w="6204" w:type="dxa"/>
          </w:tcPr>
          <w:p w14:paraId="62F481E9"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Посещение и анализ занятий </w:t>
            </w:r>
          </w:p>
          <w:p w14:paraId="5928A095" w14:textId="5A76188D" w:rsidR="00154D2F" w:rsidRPr="00D44127" w:rsidRDefault="009A03DD" w:rsidP="004C4C42">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в 5-8</w:t>
            </w:r>
            <w:r w:rsidR="00154D2F" w:rsidRPr="00D44127">
              <w:rPr>
                <w:rFonts w:ascii="Times New Roman" w:eastAsia="Calibri" w:hAnsi="Times New Roman" w:cs="Times New Roman"/>
                <w:sz w:val="26"/>
                <w:szCs w:val="26"/>
              </w:rPr>
              <w:t xml:space="preserve">-х классах, </w:t>
            </w:r>
          </w:p>
        </w:tc>
        <w:tc>
          <w:tcPr>
            <w:tcW w:w="2016" w:type="dxa"/>
            <w:gridSpan w:val="2"/>
          </w:tcPr>
          <w:p w14:paraId="06A56546" w14:textId="77777777" w:rsidR="00154D2F" w:rsidRPr="00D44127" w:rsidRDefault="00154D2F" w:rsidP="004C4C42">
            <w:pPr>
              <w:spacing w:after="0"/>
              <w:ind w:left="-1"/>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Согласно графику внутришкольного контроля </w:t>
            </w:r>
            <w:r w:rsidRPr="00D44127">
              <w:rPr>
                <w:rFonts w:ascii="Times New Roman" w:eastAsia="Calibri" w:hAnsi="Times New Roman" w:cs="Times New Roman"/>
                <w:i/>
                <w:sz w:val="26"/>
                <w:szCs w:val="26"/>
              </w:rPr>
              <w:t>на каждый учебный год</w:t>
            </w:r>
          </w:p>
        </w:tc>
        <w:tc>
          <w:tcPr>
            <w:tcW w:w="1906" w:type="dxa"/>
          </w:tcPr>
          <w:p w14:paraId="122AEC8C"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зам. по УВР, ВР </w:t>
            </w:r>
          </w:p>
        </w:tc>
      </w:tr>
      <w:tr w:rsidR="00154D2F" w:rsidRPr="00D44127" w14:paraId="1DAFE570" w14:textId="77777777" w:rsidTr="00154D2F">
        <w:trPr>
          <w:trHeight w:val="145"/>
        </w:trPr>
        <w:tc>
          <w:tcPr>
            <w:tcW w:w="6204" w:type="dxa"/>
          </w:tcPr>
          <w:p w14:paraId="016EF082"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Психологическое сопровождение процесса адаптации учащихся  5-х классов:</w:t>
            </w:r>
          </w:p>
          <w:p w14:paraId="180D61ED"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наблюдение за поведением пятиклассников в учебных и внеучебных ситуациях;</w:t>
            </w:r>
          </w:p>
          <w:p w14:paraId="54728B80"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проведение психодиагностического исследования уровня адаптации в 5 кл.</w:t>
            </w:r>
          </w:p>
          <w:p w14:paraId="495EA100"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опрос педагогов, родителей;</w:t>
            </w:r>
          </w:p>
          <w:p w14:paraId="4E5369F2"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проведение индивидуальных консультаций с учащимися, педагогами, родителями по итогам психодиагностики;</w:t>
            </w:r>
          </w:p>
          <w:p w14:paraId="711446CC"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оказание помощи детям, испытывающим трудности в обучении, общении:</w:t>
            </w:r>
          </w:p>
          <w:p w14:paraId="31ECF0CD"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  ведение развивающей работы ;</w:t>
            </w:r>
          </w:p>
          <w:p w14:paraId="69DEC981"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2) консультирование школьников.</w:t>
            </w:r>
          </w:p>
          <w:p w14:paraId="22E53C52"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проведение индивидуальных консультаций с родителями на темы: «Создание ситуации сотрудничества и формирование установки ответственности родителей по отношению к проблемам школьного обучения и развития ребенка». «Формирование познавательной мотивации у первоклассников»</w:t>
            </w:r>
          </w:p>
        </w:tc>
        <w:tc>
          <w:tcPr>
            <w:tcW w:w="2016" w:type="dxa"/>
            <w:gridSpan w:val="2"/>
          </w:tcPr>
          <w:p w14:paraId="4F47E330" w14:textId="77777777" w:rsidR="00154D2F" w:rsidRPr="00D44127" w:rsidRDefault="00154D2F" w:rsidP="004C4C42">
            <w:pPr>
              <w:spacing w:after="0"/>
              <w:ind w:left="-1"/>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каждого учебного года</w:t>
            </w:r>
          </w:p>
        </w:tc>
        <w:tc>
          <w:tcPr>
            <w:tcW w:w="1906" w:type="dxa"/>
          </w:tcPr>
          <w:p w14:paraId="13E39AA2"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Классный руководитель </w:t>
            </w:r>
          </w:p>
        </w:tc>
      </w:tr>
      <w:tr w:rsidR="00154D2F" w:rsidRPr="00D44127" w14:paraId="672812DB" w14:textId="77777777" w:rsidTr="00154D2F">
        <w:trPr>
          <w:trHeight w:val="145"/>
        </w:trPr>
        <w:tc>
          <w:tcPr>
            <w:tcW w:w="6204" w:type="dxa"/>
          </w:tcPr>
          <w:p w14:paraId="0001B017"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Работа психолого-педагогического консилиума:</w:t>
            </w:r>
          </w:p>
          <w:p w14:paraId="5BCD10E2"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организация психолого-педагогического сопровождения учащихся (наблюдение, диагностика, рекомендации для педагогов, родителей по результатам исследованная.)</w:t>
            </w:r>
          </w:p>
        </w:tc>
        <w:tc>
          <w:tcPr>
            <w:tcW w:w="2016" w:type="dxa"/>
            <w:gridSpan w:val="2"/>
          </w:tcPr>
          <w:p w14:paraId="650DA696" w14:textId="77777777" w:rsidR="00154D2F" w:rsidRPr="00D44127" w:rsidRDefault="00154D2F" w:rsidP="004C4C42">
            <w:pPr>
              <w:spacing w:after="0"/>
              <w:ind w:left="-1"/>
              <w:jc w:val="both"/>
              <w:rPr>
                <w:rFonts w:ascii="Times New Roman" w:eastAsia="Calibri" w:hAnsi="Times New Roman" w:cs="Times New Roman"/>
                <w:sz w:val="26"/>
                <w:szCs w:val="26"/>
              </w:rPr>
            </w:pPr>
          </w:p>
          <w:p w14:paraId="57BCB330" w14:textId="77777777" w:rsidR="00154D2F" w:rsidRPr="00D44127" w:rsidRDefault="00154D2F" w:rsidP="004C4C42">
            <w:pPr>
              <w:spacing w:after="0"/>
              <w:ind w:left="-1"/>
              <w:jc w:val="both"/>
              <w:rPr>
                <w:rFonts w:ascii="Times New Roman" w:eastAsia="Calibri" w:hAnsi="Times New Roman" w:cs="Times New Roman"/>
                <w:sz w:val="26"/>
                <w:szCs w:val="26"/>
              </w:rPr>
            </w:pPr>
          </w:p>
          <w:p w14:paraId="7D332B73" w14:textId="77777777" w:rsidR="00154D2F" w:rsidRPr="00D44127" w:rsidRDefault="00154D2F" w:rsidP="004C4C42">
            <w:pPr>
              <w:spacing w:after="0"/>
              <w:ind w:left="-1"/>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 плану</w:t>
            </w:r>
          </w:p>
        </w:tc>
        <w:tc>
          <w:tcPr>
            <w:tcW w:w="1906" w:type="dxa"/>
          </w:tcPr>
          <w:p w14:paraId="2F16D403"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зам. директора  по УВР  </w:t>
            </w:r>
          </w:p>
          <w:p w14:paraId="19D04D09" w14:textId="77777777" w:rsidR="00154D2F" w:rsidRPr="00D44127" w:rsidRDefault="00154D2F" w:rsidP="004C4C42">
            <w:pPr>
              <w:spacing w:after="0"/>
              <w:ind w:left="110"/>
              <w:jc w:val="both"/>
              <w:rPr>
                <w:rFonts w:ascii="Times New Roman" w:eastAsia="Calibri" w:hAnsi="Times New Roman" w:cs="Times New Roman"/>
                <w:sz w:val="26"/>
                <w:szCs w:val="26"/>
              </w:rPr>
            </w:pPr>
          </w:p>
        </w:tc>
      </w:tr>
      <w:tr w:rsidR="00154D2F" w:rsidRPr="00D44127" w14:paraId="472275B4" w14:textId="77777777" w:rsidTr="00154D2F">
        <w:trPr>
          <w:trHeight w:val="145"/>
        </w:trPr>
        <w:tc>
          <w:tcPr>
            <w:tcW w:w="10126" w:type="dxa"/>
            <w:gridSpan w:val="4"/>
          </w:tcPr>
          <w:p w14:paraId="07684B6E"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b/>
                <w:sz w:val="26"/>
                <w:szCs w:val="26"/>
              </w:rPr>
              <w:t>Формирование и развитие психолого-педагогической компетентности учителей:</w:t>
            </w:r>
          </w:p>
        </w:tc>
      </w:tr>
      <w:tr w:rsidR="00154D2F" w:rsidRPr="00D44127" w14:paraId="16D12301" w14:textId="77777777" w:rsidTr="00154D2F">
        <w:trPr>
          <w:trHeight w:val="587"/>
        </w:trPr>
        <w:tc>
          <w:tcPr>
            <w:tcW w:w="6946" w:type="dxa"/>
            <w:gridSpan w:val="2"/>
          </w:tcPr>
          <w:p w14:paraId="100A63D1"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Семинары-практикумы </w:t>
            </w:r>
          </w:p>
        </w:tc>
        <w:tc>
          <w:tcPr>
            <w:tcW w:w="1274" w:type="dxa"/>
          </w:tcPr>
          <w:p w14:paraId="79A41234" w14:textId="77777777" w:rsidR="00154D2F" w:rsidRPr="00D44127" w:rsidRDefault="00154D2F" w:rsidP="004C4C42">
            <w:pPr>
              <w:spacing w:after="0"/>
              <w:ind w:left="-1"/>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 необходимости</w:t>
            </w:r>
          </w:p>
        </w:tc>
        <w:tc>
          <w:tcPr>
            <w:tcW w:w="1906" w:type="dxa"/>
          </w:tcPr>
          <w:p w14:paraId="265B4775"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 директора по УВР</w:t>
            </w:r>
          </w:p>
        </w:tc>
      </w:tr>
      <w:tr w:rsidR="00154D2F" w:rsidRPr="00D44127" w14:paraId="6EA7827D" w14:textId="77777777" w:rsidTr="00154D2F">
        <w:trPr>
          <w:trHeight w:val="735"/>
        </w:trPr>
        <w:tc>
          <w:tcPr>
            <w:tcW w:w="6946" w:type="dxa"/>
            <w:gridSpan w:val="2"/>
          </w:tcPr>
          <w:p w14:paraId="7038AC7C"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lastRenderedPageBreak/>
              <w:t>Проведение индивидуальных, групповых консультаций с педагогами на темы</w:t>
            </w:r>
          </w:p>
        </w:tc>
        <w:tc>
          <w:tcPr>
            <w:tcW w:w="1274" w:type="dxa"/>
          </w:tcPr>
          <w:p w14:paraId="493E0A0E" w14:textId="77777777" w:rsidR="00154D2F" w:rsidRPr="00D44127" w:rsidRDefault="00154D2F" w:rsidP="004C4C42">
            <w:pPr>
              <w:spacing w:after="0"/>
              <w:ind w:left="-1"/>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учебного года</w:t>
            </w:r>
          </w:p>
        </w:tc>
        <w:tc>
          <w:tcPr>
            <w:tcW w:w="1906" w:type="dxa"/>
          </w:tcPr>
          <w:p w14:paraId="6C14A269"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r w:rsidR="00154D2F" w:rsidRPr="00D44127" w14:paraId="33F2708B" w14:textId="77777777" w:rsidTr="00154D2F">
        <w:trPr>
          <w:trHeight w:val="415"/>
        </w:trPr>
        <w:tc>
          <w:tcPr>
            <w:tcW w:w="10126" w:type="dxa"/>
            <w:gridSpan w:val="4"/>
          </w:tcPr>
          <w:p w14:paraId="2B45E86D"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b/>
                <w:sz w:val="26"/>
                <w:szCs w:val="26"/>
              </w:rPr>
              <w:t>Вариативность направлений и форм психолого-педагогического сопровождения:</w:t>
            </w:r>
          </w:p>
        </w:tc>
      </w:tr>
      <w:tr w:rsidR="00154D2F" w:rsidRPr="00D44127" w14:paraId="0C312632" w14:textId="77777777" w:rsidTr="00154D2F">
        <w:trPr>
          <w:trHeight w:val="701"/>
        </w:trPr>
        <w:tc>
          <w:tcPr>
            <w:tcW w:w="6946" w:type="dxa"/>
            <w:gridSpan w:val="2"/>
          </w:tcPr>
          <w:p w14:paraId="76D46141"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Реализация плана внеурочной деятельности.</w:t>
            </w:r>
          </w:p>
        </w:tc>
        <w:tc>
          <w:tcPr>
            <w:tcW w:w="1274" w:type="dxa"/>
          </w:tcPr>
          <w:p w14:paraId="4CA3F5DF" w14:textId="77777777" w:rsidR="00154D2F" w:rsidRPr="00D44127" w:rsidRDefault="00154D2F" w:rsidP="004C4C42">
            <w:pPr>
              <w:spacing w:after="0"/>
              <w:ind w:left="-1"/>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года каждого учебного года</w:t>
            </w:r>
          </w:p>
        </w:tc>
        <w:tc>
          <w:tcPr>
            <w:tcW w:w="1906" w:type="dxa"/>
          </w:tcPr>
          <w:p w14:paraId="491C3E35"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 по ВР</w:t>
            </w:r>
          </w:p>
          <w:p w14:paraId="5B8B5B0F"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классные руководители</w:t>
            </w:r>
          </w:p>
        </w:tc>
      </w:tr>
      <w:tr w:rsidR="00154D2F" w:rsidRPr="00D44127" w14:paraId="40546AC8" w14:textId="77777777" w:rsidTr="00154D2F">
        <w:trPr>
          <w:trHeight w:val="410"/>
        </w:trPr>
        <w:tc>
          <w:tcPr>
            <w:tcW w:w="6946" w:type="dxa"/>
            <w:gridSpan w:val="2"/>
          </w:tcPr>
          <w:p w14:paraId="5492F42D"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Диагностика уровня адаптации пятиклассников к новой социальной ситуации.</w:t>
            </w:r>
          </w:p>
        </w:tc>
        <w:tc>
          <w:tcPr>
            <w:tcW w:w="1274" w:type="dxa"/>
          </w:tcPr>
          <w:p w14:paraId="24AE3C0A" w14:textId="77777777" w:rsidR="00154D2F" w:rsidRPr="00D44127" w:rsidRDefault="00154D2F" w:rsidP="004C4C42">
            <w:pPr>
              <w:spacing w:after="0"/>
              <w:ind w:left="-1"/>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ноябрь</w:t>
            </w:r>
          </w:p>
        </w:tc>
        <w:tc>
          <w:tcPr>
            <w:tcW w:w="1906" w:type="dxa"/>
          </w:tcPr>
          <w:p w14:paraId="4B420F5E"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Зам.директора по УВР</w:t>
            </w:r>
          </w:p>
        </w:tc>
      </w:tr>
      <w:tr w:rsidR="00154D2F" w:rsidRPr="00D44127" w14:paraId="60847416" w14:textId="77777777" w:rsidTr="00154D2F">
        <w:trPr>
          <w:trHeight w:val="375"/>
        </w:trPr>
        <w:tc>
          <w:tcPr>
            <w:tcW w:w="6946" w:type="dxa"/>
            <w:gridSpan w:val="2"/>
          </w:tcPr>
          <w:p w14:paraId="01914823"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Мониторинг возможностей и способностей обучающихся (по классам).</w:t>
            </w:r>
          </w:p>
        </w:tc>
        <w:tc>
          <w:tcPr>
            <w:tcW w:w="1274" w:type="dxa"/>
          </w:tcPr>
          <w:p w14:paraId="3D891326" w14:textId="77777777" w:rsidR="00154D2F" w:rsidRPr="00D44127" w:rsidRDefault="00154D2F" w:rsidP="004C4C42">
            <w:pPr>
              <w:spacing w:after="0"/>
              <w:ind w:left="-1"/>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года каждого учебного года</w:t>
            </w:r>
          </w:p>
        </w:tc>
        <w:tc>
          <w:tcPr>
            <w:tcW w:w="1906" w:type="dxa"/>
          </w:tcPr>
          <w:p w14:paraId="4EB067A1"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Классные руководители </w:t>
            </w:r>
          </w:p>
        </w:tc>
      </w:tr>
      <w:tr w:rsidR="00154D2F" w:rsidRPr="00D44127" w14:paraId="5C23D035" w14:textId="77777777" w:rsidTr="00154D2F">
        <w:trPr>
          <w:trHeight w:val="467"/>
        </w:trPr>
        <w:tc>
          <w:tcPr>
            <w:tcW w:w="6946" w:type="dxa"/>
            <w:gridSpan w:val="2"/>
          </w:tcPr>
          <w:p w14:paraId="54665FB6" w14:textId="77777777" w:rsidR="00154D2F" w:rsidRPr="00D44127" w:rsidRDefault="00154D2F" w:rsidP="004C4C42">
            <w:pPr>
              <w:spacing w:after="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Реализация индивидуальных образовательных маршрутов, программ для детей с ОВЗ.</w:t>
            </w:r>
          </w:p>
        </w:tc>
        <w:tc>
          <w:tcPr>
            <w:tcW w:w="1274" w:type="dxa"/>
          </w:tcPr>
          <w:p w14:paraId="76729C49" w14:textId="77777777" w:rsidR="00154D2F" w:rsidRPr="00D44127" w:rsidRDefault="00154D2F" w:rsidP="004C4C42">
            <w:pPr>
              <w:spacing w:after="0"/>
              <w:ind w:left="-1"/>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года каждого учебного года</w:t>
            </w:r>
          </w:p>
        </w:tc>
        <w:tc>
          <w:tcPr>
            <w:tcW w:w="1906" w:type="dxa"/>
          </w:tcPr>
          <w:p w14:paraId="25E28E30" w14:textId="77777777" w:rsidR="00154D2F" w:rsidRPr="00D44127" w:rsidRDefault="00154D2F" w:rsidP="004C4C42">
            <w:pPr>
              <w:spacing w:after="0"/>
              <w:ind w:left="11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Педагоги </w:t>
            </w:r>
          </w:p>
          <w:p w14:paraId="7F75900A" w14:textId="77777777" w:rsidR="00154D2F" w:rsidRPr="00D44127" w:rsidRDefault="00154D2F" w:rsidP="004C4C42">
            <w:pPr>
              <w:spacing w:after="0"/>
              <w:ind w:left="110"/>
              <w:jc w:val="both"/>
              <w:rPr>
                <w:rFonts w:ascii="Times New Roman" w:eastAsia="Calibri" w:hAnsi="Times New Roman" w:cs="Times New Roman"/>
                <w:sz w:val="26"/>
                <w:szCs w:val="26"/>
              </w:rPr>
            </w:pPr>
          </w:p>
        </w:tc>
      </w:tr>
    </w:tbl>
    <w:p w14:paraId="64F775C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046DCB5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Для оценки профессиональной деятельности педагога в образовательной организации проводится ежегодное тестирование участников образовательного процесса.</w:t>
      </w:r>
    </w:p>
    <w:p w14:paraId="031F0BC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Финансовые условия реализации образовательной</w:t>
      </w:r>
      <w:r w:rsidR="00870F20" w:rsidRPr="00D44127">
        <w:rPr>
          <w:rFonts w:ascii="Times New Roman" w:hAnsi="Times New Roman" w:cs="Times New Roman"/>
          <w:sz w:val="26"/>
          <w:szCs w:val="26"/>
        </w:rPr>
        <w:t xml:space="preserve"> </w:t>
      </w:r>
      <w:r w:rsidRPr="00D44127">
        <w:rPr>
          <w:rFonts w:ascii="Times New Roman" w:hAnsi="Times New Roman" w:cs="Times New Roman"/>
          <w:sz w:val="26"/>
          <w:szCs w:val="26"/>
        </w:rPr>
        <w:t>программы основного общего образования</w:t>
      </w:r>
    </w:p>
    <w:p w14:paraId="59144B4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Финансово-экономические условия реализации основной образовательной программы основного общего образования должны: обеспечивать государственные гарантии прав граждан на получение бесплатного общедоступного основного общего образования; обеспечивать организации, осуществляющей образовательную деятельность возможность исполнения требований Стандарта; </w:t>
      </w:r>
    </w:p>
    <w:p w14:paraId="7A97D4A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 </w:t>
      </w:r>
    </w:p>
    <w:p w14:paraId="2DC60BE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14:paraId="21C41CF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14:paraId="7B97634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Система оплаты и стимулирования труда педагогических работников устанавливается «Коллективным договором муниципального автономного  образовательного учреждения  </w:t>
      </w:r>
      <w:r w:rsidR="00863100" w:rsidRPr="00D44127">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Положением «Об оплате и стимулировании труда работников муниципального автономного  образовательного учреждения </w:t>
      </w:r>
      <w:r w:rsidR="00863100" w:rsidRPr="00D44127">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средней общеобразовательной школы   на основании статей 135, 143, 144 Трудового кодекса Российской Федерации </w:t>
      </w:r>
    </w:p>
    <w:p w14:paraId="40DAFF33" w14:textId="029931E0"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 xml:space="preserve">Финансовое обеспечение задания учредителя по реализации  образовательной программы основного общего образования  МАОУ </w:t>
      </w:r>
      <w:r w:rsidR="00DE4BE6">
        <w:rPr>
          <w:rFonts w:ascii="Times New Roman" w:hAnsi="Times New Roman" w:cs="Times New Roman"/>
          <w:sz w:val="26"/>
          <w:szCs w:val="26"/>
        </w:rPr>
        <w:t>Ш</w:t>
      </w:r>
      <w:r w:rsidR="00863100" w:rsidRPr="00D44127">
        <w:rPr>
          <w:rFonts w:ascii="Times New Roman" w:hAnsi="Times New Roman" w:cs="Times New Roman"/>
          <w:sz w:val="26"/>
          <w:szCs w:val="26"/>
        </w:rPr>
        <w:t>ороховс</w:t>
      </w:r>
      <w:r w:rsidR="00CD57CC">
        <w:rPr>
          <w:rFonts w:ascii="Times New Roman" w:hAnsi="Times New Roman" w:cs="Times New Roman"/>
          <w:sz w:val="26"/>
          <w:szCs w:val="26"/>
        </w:rPr>
        <w:t>к</w:t>
      </w:r>
      <w:r w:rsidR="00863100" w:rsidRPr="00D44127">
        <w:rPr>
          <w:rFonts w:ascii="Times New Roman" w:hAnsi="Times New Roman" w:cs="Times New Roman"/>
          <w:sz w:val="26"/>
          <w:szCs w:val="26"/>
        </w:rPr>
        <w:t>ая</w:t>
      </w:r>
      <w:r w:rsidRPr="00D44127">
        <w:rPr>
          <w:rFonts w:ascii="Times New Roman" w:hAnsi="Times New Roman" w:cs="Times New Roman"/>
          <w:sz w:val="26"/>
          <w:szCs w:val="26"/>
        </w:rPr>
        <w:t xml:space="preserve"> СОШ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14:paraId="2C7D297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58AC56D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668CD1D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расходы на оплату труда работников, реализующих образовательную программу основного общего образования;</w:t>
      </w:r>
    </w:p>
    <w:p w14:paraId="435C285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расходы на приобретение учебников и учебных пособий, средств обучения, игр, игрушек;</w:t>
      </w:r>
    </w:p>
    <w:p w14:paraId="41843A4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прочие расходы (за исключением расходов на содержание зданий и оплату коммунальных услуг, осуществляемых из местных бюджетов).</w:t>
      </w:r>
    </w:p>
    <w:p w14:paraId="08BD1AE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59BEBB1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051CDFD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Реализация подхода нормативного финансирования в расчете на одного обучающегося осуществляется на трех следующих уровнях:</w:t>
      </w:r>
    </w:p>
    <w:p w14:paraId="3FC302B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межбюджетные отношения (бюджет субъекта Российской Федерации – местный бюджет);</w:t>
      </w:r>
    </w:p>
    <w:p w14:paraId="374BB2E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внутрибюджетные отношения (местный бюджет – муниципальная общеобразовательная организация);</w:t>
      </w:r>
    </w:p>
    <w:p w14:paraId="6E1BC10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общеобразовательная организация.</w:t>
      </w:r>
    </w:p>
    <w:p w14:paraId="39CA0E3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178FABB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7DBC837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w:t>
      </w:r>
      <w:r w:rsidRPr="00D44127">
        <w:rPr>
          <w:rFonts w:ascii="Times New Roman" w:hAnsi="Times New Roman" w:cs="Times New Roman"/>
          <w:sz w:val="26"/>
          <w:szCs w:val="26"/>
        </w:rPr>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440C7E9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2E6050C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Образовательной организацией предусмотрено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учителя-логопеда, психолога и т.п.</w:t>
      </w:r>
    </w:p>
    <w:p w14:paraId="40079C7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7F094CB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22D165D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563BF2A5" w14:textId="77777777" w:rsidR="004B58D6" w:rsidRPr="00D44127" w:rsidRDefault="00154D2F"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4B58D6" w:rsidRPr="00D44127">
        <w:rPr>
          <w:rFonts w:ascii="Times New Roman" w:hAnsi="Times New Roman" w:cs="Times New Roman"/>
          <w:sz w:val="26"/>
          <w:szCs w:val="26"/>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54D8771C" w14:textId="77777777" w:rsidR="004B58D6" w:rsidRPr="00D44127" w:rsidRDefault="00154D2F"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4B58D6" w:rsidRPr="00D44127">
        <w:rPr>
          <w:rFonts w:ascii="Times New Roman" w:hAnsi="Times New Roman" w:cs="Times New Roman"/>
          <w:sz w:val="26"/>
          <w:szCs w:val="26"/>
        </w:rPr>
        <w:t>Образовательная организация самостоятельно определяет:</w:t>
      </w:r>
    </w:p>
    <w:p w14:paraId="0F5E5ED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соотношение базовой и стимулирующей части фонда оплаты труда;</w:t>
      </w:r>
    </w:p>
    <w:p w14:paraId="326926A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соотношение фонда оплаты труда руководящего, педагогического, инженерно-технического,</w:t>
      </w:r>
      <w:r w:rsidR="00863100" w:rsidRPr="00D44127">
        <w:rPr>
          <w:rFonts w:ascii="Times New Roman" w:hAnsi="Times New Roman" w:cs="Times New Roman"/>
          <w:sz w:val="26"/>
          <w:szCs w:val="26"/>
        </w:rPr>
        <w:t xml:space="preserve"> </w:t>
      </w:r>
      <w:r w:rsidRPr="00D44127">
        <w:rPr>
          <w:rFonts w:ascii="Times New Roman" w:hAnsi="Times New Roman" w:cs="Times New Roman"/>
          <w:sz w:val="26"/>
          <w:szCs w:val="26"/>
        </w:rPr>
        <w:t>административно-хозяйственного, производственного, учебно-вспомогательного</w:t>
      </w:r>
      <w:r w:rsidR="00863100" w:rsidRPr="00D44127">
        <w:rPr>
          <w:rFonts w:ascii="Times New Roman" w:hAnsi="Times New Roman" w:cs="Times New Roman"/>
          <w:sz w:val="26"/>
          <w:szCs w:val="26"/>
        </w:rPr>
        <w:t xml:space="preserve"> </w:t>
      </w:r>
      <w:r w:rsidRPr="00D44127">
        <w:rPr>
          <w:rFonts w:ascii="Times New Roman" w:hAnsi="Times New Roman" w:cs="Times New Roman"/>
          <w:sz w:val="26"/>
          <w:szCs w:val="26"/>
        </w:rPr>
        <w:t>и иного персонала;</w:t>
      </w:r>
    </w:p>
    <w:p w14:paraId="06FC0E7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w:t>
      </w:r>
      <w:r w:rsidRPr="00D44127">
        <w:rPr>
          <w:rFonts w:ascii="Times New Roman" w:hAnsi="Times New Roman" w:cs="Times New Roman"/>
          <w:sz w:val="26"/>
          <w:szCs w:val="26"/>
        </w:rPr>
        <w:tab/>
        <w:t>соотношение общей и специальной частей внутри базовой части фонда оплаты труда;</w:t>
      </w:r>
    </w:p>
    <w:p w14:paraId="0EC3972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008A047E" w14:textId="77777777" w:rsidR="004B58D6" w:rsidRPr="00D44127" w:rsidRDefault="00154D2F"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4B58D6" w:rsidRPr="00D44127">
        <w:rPr>
          <w:rFonts w:ascii="Times New Roman" w:hAnsi="Times New Roman" w:cs="Times New Roman"/>
          <w:sz w:val="26"/>
          <w:szCs w:val="26"/>
        </w:rPr>
        <w:t>В распределении стимулирующей части фонда оплаты труда учитывается мнение коллегиальных органов управления образовательной организации.</w:t>
      </w:r>
    </w:p>
    <w:p w14:paraId="49DB0308" w14:textId="77777777" w:rsidR="004B58D6" w:rsidRPr="00D44127" w:rsidRDefault="00154D2F"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r>
      <w:r w:rsidR="004B58D6" w:rsidRPr="00D44127">
        <w:rPr>
          <w:rFonts w:ascii="Times New Roman" w:hAnsi="Times New Roman" w:cs="Times New Roman"/>
          <w:sz w:val="26"/>
          <w:szCs w:val="26"/>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14:paraId="721018A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1) проводит экономический расчет стоимости обеспечения требований ФГОС;</w:t>
      </w:r>
    </w:p>
    <w:p w14:paraId="6E8EC6A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7668354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определяет величину затрат на обеспечение требований к условиям реализации образовательной программы основного общего образования;</w:t>
      </w:r>
    </w:p>
    <w:p w14:paraId="16D1F18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14:paraId="0F2C0CE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27F6F41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47FF2D3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2375569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14:paraId="6786C12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14:paraId="37AC01A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5CC753E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65E9C92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54D61AD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34D126E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2) нормативные затраты на горячее водоснабжение;</w:t>
      </w:r>
    </w:p>
    <w:p w14:paraId="56CEB34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3) нормативные затраты на потребление электрической энергии;</w:t>
      </w:r>
    </w:p>
    <w:p w14:paraId="52C1781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14:paraId="6328485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1B6C30D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Нормативные затраты на содержание недвижимого имущества включают в себя:</w:t>
      </w:r>
    </w:p>
    <w:p w14:paraId="209A458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нормативные затраты на эксплуатацию системы охранной сигнализации и противопожарной безопасности;</w:t>
      </w:r>
    </w:p>
    <w:p w14:paraId="596B1AD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нормативные затраты на аренду недвижимого имущества;</w:t>
      </w:r>
    </w:p>
    <w:p w14:paraId="7CF0DA0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нормативные затраты на проведение текущего ремонта объектов недвижимого имущества;</w:t>
      </w:r>
    </w:p>
    <w:p w14:paraId="3EE851E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нормативные затраты на содержание прилегающих территорий в соответствии с утвержденными санитарными правилами и нормами;</w:t>
      </w:r>
    </w:p>
    <w:p w14:paraId="719AB00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прочие нормативные затраты на содержание недвижимого имущества.</w:t>
      </w:r>
    </w:p>
    <w:p w14:paraId="565F133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1870305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22FA7463" w14:textId="77777777" w:rsidR="00154D2F" w:rsidRPr="00D44127" w:rsidRDefault="00154D2F" w:rsidP="004C4C42">
      <w:pPr>
        <w:tabs>
          <w:tab w:val="left" w:pos="1005"/>
        </w:tabs>
        <w:spacing w:after="0" w:line="240" w:lineRule="auto"/>
        <w:jc w:val="both"/>
        <w:rPr>
          <w:rFonts w:ascii="Times New Roman" w:hAnsi="Times New Roman" w:cs="Times New Roman"/>
          <w:sz w:val="26"/>
          <w:szCs w:val="26"/>
        </w:rPr>
      </w:pPr>
    </w:p>
    <w:p w14:paraId="7D4FAF1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ab/>
        <w:t>Материально-технические условия реализации основной образовательной программы</w:t>
      </w:r>
    </w:p>
    <w:p w14:paraId="22CC413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Материально-техническое обеспечение основного  общего образования в МАОУ </w:t>
      </w:r>
      <w:r w:rsidR="00863100" w:rsidRPr="00D44127">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осуществляется в соответствии с  задачами по обеспечению реализации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14:paraId="10EDCB5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0D9EC0F2" w14:textId="31451975" w:rsidR="005A16BC"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Школа  вкл</w:t>
      </w:r>
      <w:r w:rsidR="00863100" w:rsidRPr="00D44127">
        <w:rPr>
          <w:rFonts w:ascii="Times New Roman" w:hAnsi="Times New Roman" w:cs="Times New Roman"/>
          <w:sz w:val="26"/>
          <w:szCs w:val="26"/>
        </w:rPr>
        <w:t>ючает в себя основное здание</w:t>
      </w:r>
      <w:r w:rsidR="00CD57CC">
        <w:rPr>
          <w:rFonts w:ascii="Times New Roman" w:hAnsi="Times New Roman" w:cs="Times New Roman"/>
          <w:sz w:val="26"/>
          <w:szCs w:val="26"/>
        </w:rPr>
        <w:t>, два</w:t>
      </w:r>
      <w:r w:rsidRPr="00D44127">
        <w:rPr>
          <w:rFonts w:ascii="Times New Roman" w:hAnsi="Times New Roman" w:cs="Times New Roman"/>
          <w:sz w:val="26"/>
          <w:szCs w:val="26"/>
        </w:rPr>
        <w:t xml:space="preserve"> филиала</w:t>
      </w:r>
      <w:r w:rsidR="00CD57CC">
        <w:rPr>
          <w:rFonts w:ascii="Times New Roman" w:hAnsi="Times New Roman" w:cs="Times New Roman"/>
          <w:sz w:val="26"/>
          <w:szCs w:val="26"/>
        </w:rPr>
        <w:t>, два</w:t>
      </w:r>
      <w:r w:rsidR="00CD57CC" w:rsidRPr="00CD57CC">
        <w:rPr>
          <w:rFonts w:ascii="Times New Roman" w:hAnsi="Times New Roman" w:cs="Times New Roman"/>
          <w:sz w:val="26"/>
          <w:szCs w:val="26"/>
        </w:rPr>
        <w:t xml:space="preserve"> </w:t>
      </w:r>
      <w:r w:rsidR="00CD57CC">
        <w:rPr>
          <w:rFonts w:ascii="Times New Roman" w:hAnsi="Times New Roman" w:cs="Times New Roman"/>
          <w:sz w:val="26"/>
          <w:szCs w:val="26"/>
        </w:rPr>
        <w:t>с</w:t>
      </w:r>
      <w:r w:rsidR="00CD57CC" w:rsidRPr="00D44127">
        <w:rPr>
          <w:rFonts w:ascii="Times New Roman" w:hAnsi="Times New Roman" w:cs="Times New Roman"/>
          <w:sz w:val="26"/>
          <w:szCs w:val="26"/>
        </w:rPr>
        <w:t>труктурн</w:t>
      </w:r>
      <w:r w:rsidR="00CD57CC">
        <w:rPr>
          <w:rFonts w:ascii="Times New Roman" w:hAnsi="Times New Roman" w:cs="Times New Roman"/>
          <w:sz w:val="26"/>
          <w:szCs w:val="26"/>
        </w:rPr>
        <w:t>ых</w:t>
      </w:r>
      <w:r w:rsidR="00CD57CC" w:rsidRPr="00D44127">
        <w:rPr>
          <w:rFonts w:ascii="Times New Roman" w:hAnsi="Times New Roman" w:cs="Times New Roman"/>
          <w:sz w:val="26"/>
          <w:szCs w:val="26"/>
        </w:rPr>
        <w:t xml:space="preserve"> подразделени</w:t>
      </w:r>
      <w:r w:rsidR="00CD57CC">
        <w:rPr>
          <w:rFonts w:ascii="Times New Roman" w:hAnsi="Times New Roman" w:cs="Times New Roman"/>
          <w:sz w:val="26"/>
          <w:szCs w:val="26"/>
        </w:rPr>
        <w:t>я</w:t>
      </w:r>
      <w:r w:rsidRPr="00D44127">
        <w:rPr>
          <w:rFonts w:ascii="Times New Roman" w:hAnsi="Times New Roman" w:cs="Times New Roman"/>
          <w:sz w:val="26"/>
          <w:szCs w:val="26"/>
        </w:rPr>
        <w:t xml:space="preserve">. Основное здание расположено в типовом 2-этажном здании, находящемся в оперативном управлении. Филиал </w:t>
      </w:r>
      <w:r w:rsidR="00863100" w:rsidRPr="00D44127">
        <w:rPr>
          <w:rFonts w:ascii="Times New Roman" w:hAnsi="Times New Roman" w:cs="Times New Roman"/>
          <w:sz w:val="26"/>
          <w:szCs w:val="26"/>
        </w:rPr>
        <w:t>Коммунаровская СОШ расположен</w:t>
      </w:r>
      <w:r w:rsidR="00870F20" w:rsidRPr="00D44127">
        <w:rPr>
          <w:rFonts w:ascii="Times New Roman" w:hAnsi="Times New Roman" w:cs="Times New Roman"/>
          <w:sz w:val="26"/>
          <w:szCs w:val="26"/>
        </w:rPr>
        <w:t xml:space="preserve"> в 3</w:t>
      </w:r>
      <w:r w:rsidRPr="00D44127">
        <w:rPr>
          <w:rFonts w:ascii="Times New Roman" w:hAnsi="Times New Roman" w:cs="Times New Roman"/>
          <w:sz w:val="26"/>
          <w:szCs w:val="26"/>
        </w:rPr>
        <w:t xml:space="preserve">-этажном здании. Филиал </w:t>
      </w:r>
      <w:r w:rsidR="00863100" w:rsidRPr="00D44127">
        <w:rPr>
          <w:rFonts w:ascii="Times New Roman" w:hAnsi="Times New Roman" w:cs="Times New Roman"/>
          <w:sz w:val="26"/>
          <w:szCs w:val="26"/>
        </w:rPr>
        <w:t>Кировская С</w:t>
      </w:r>
      <w:r w:rsidRPr="00D44127">
        <w:rPr>
          <w:rFonts w:ascii="Times New Roman" w:hAnsi="Times New Roman" w:cs="Times New Roman"/>
          <w:sz w:val="26"/>
          <w:szCs w:val="26"/>
        </w:rPr>
        <w:t xml:space="preserve">ОШ располагается в </w:t>
      </w:r>
      <w:r w:rsidR="00863100" w:rsidRPr="00D44127">
        <w:rPr>
          <w:rFonts w:ascii="Times New Roman" w:hAnsi="Times New Roman" w:cs="Times New Roman"/>
          <w:sz w:val="26"/>
          <w:szCs w:val="26"/>
        </w:rPr>
        <w:t>3</w:t>
      </w:r>
      <w:r w:rsidR="00870F20" w:rsidRPr="00D44127">
        <w:rPr>
          <w:rFonts w:ascii="Times New Roman" w:hAnsi="Times New Roman" w:cs="Times New Roman"/>
          <w:sz w:val="26"/>
          <w:szCs w:val="26"/>
        </w:rPr>
        <w:t>-этажном здании. Структурное подразделение</w:t>
      </w:r>
      <w:r w:rsidRPr="00D44127">
        <w:rPr>
          <w:rFonts w:ascii="Times New Roman" w:hAnsi="Times New Roman" w:cs="Times New Roman"/>
          <w:sz w:val="26"/>
          <w:szCs w:val="26"/>
        </w:rPr>
        <w:t xml:space="preserve"> </w:t>
      </w:r>
      <w:r w:rsidR="00863100" w:rsidRPr="00D44127">
        <w:rPr>
          <w:rFonts w:ascii="Times New Roman" w:hAnsi="Times New Roman" w:cs="Times New Roman"/>
          <w:sz w:val="26"/>
          <w:szCs w:val="26"/>
        </w:rPr>
        <w:t>Кукушкинская</w:t>
      </w:r>
      <w:r w:rsidRPr="00D44127">
        <w:rPr>
          <w:rFonts w:ascii="Times New Roman" w:hAnsi="Times New Roman" w:cs="Times New Roman"/>
          <w:sz w:val="26"/>
          <w:szCs w:val="26"/>
        </w:rPr>
        <w:t xml:space="preserve"> ООШ располагается в </w:t>
      </w:r>
      <w:r w:rsidR="00863100" w:rsidRPr="00D44127">
        <w:rPr>
          <w:rFonts w:ascii="Times New Roman" w:hAnsi="Times New Roman" w:cs="Times New Roman"/>
          <w:sz w:val="26"/>
          <w:szCs w:val="26"/>
        </w:rPr>
        <w:t>2-этажном</w:t>
      </w:r>
      <w:r w:rsidRPr="00D44127">
        <w:rPr>
          <w:rFonts w:ascii="Times New Roman" w:hAnsi="Times New Roman" w:cs="Times New Roman"/>
          <w:sz w:val="26"/>
          <w:szCs w:val="26"/>
        </w:rPr>
        <w:t xml:space="preserve"> здании. </w:t>
      </w:r>
      <w:r w:rsidR="00870F20" w:rsidRPr="00D44127">
        <w:rPr>
          <w:rFonts w:ascii="Times New Roman" w:hAnsi="Times New Roman" w:cs="Times New Roman"/>
          <w:sz w:val="26"/>
          <w:szCs w:val="26"/>
        </w:rPr>
        <w:t>Структурное подразделение</w:t>
      </w:r>
      <w:r w:rsidR="005A16BC" w:rsidRPr="00D44127">
        <w:rPr>
          <w:rFonts w:ascii="Times New Roman" w:hAnsi="Times New Roman" w:cs="Times New Roman"/>
          <w:sz w:val="26"/>
          <w:szCs w:val="26"/>
        </w:rPr>
        <w:t xml:space="preserve"> Денисовская ООШ располагается в 2-этажном здании. </w:t>
      </w:r>
    </w:p>
    <w:p w14:paraId="64509BE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Материально-техническая база образовательного учреждения включает в себя оборудованные учебные и специализированные кабинеты. В школе имеются:</w:t>
      </w:r>
    </w:p>
    <w:p w14:paraId="532932F3" w14:textId="77777777" w:rsidR="004B58D6" w:rsidRPr="00D44127" w:rsidRDefault="004B58D6" w:rsidP="004C4C42">
      <w:pPr>
        <w:pStyle w:val="a0"/>
        <w:numPr>
          <w:ilvl w:val="0"/>
          <w:numId w:val="10"/>
        </w:numPr>
        <w:tabs>
          <w:tab w:val="left" w:pos="1005"/>
        </w:tabs>
        <w:spacing w:after="0" w:line="240" w:lineRule="auto"/>
        <w:ind w:firstLine="0"/>
        <w:jc w:val="both"/>
        <w:rPr>
          <w:rFonts w:ascii="Times New Roman" w:hAnsi="Times New Roman" w:cs="Times New Roman"/>
          <w:sz w:val="26"/>
          <w:szCs w:val="26"/>
        </w:rPr>
      </w:pPr>
      <w:r w:rsidRPr="00D44127">
        <w:rPr>
          <w:rFonts w:ascii="Times New Roman" w:hAnsi="Times New Roman" w:cs="Times New Roman"/>
          <w:sz w:val="26"/>
          <w:szCs w:val="26"/>
        </w:rPr>
        <w:t>спортивные залы</w:t>
      </w:r>
      <w:r w:rsidR="00DE4BE6">
        <w:rPr>
          <w:rFonts w:ascii="Times New Roman" w:hAnsi="Times New Roman" w:cs="Times New Roman"/>
          <w:sz w:val="26"/>
          <w:szCs w:val="26"/>
        </w:rPr>
        <w:t xml:space="preserve"> </w:t>
      </w:r>
      <w:r w:rsidRPr="00D44127">
        <w:rPr>
          <w:rFonts w:ascii="Times New Roman" w:hAnsi="Times New Roman" w:cs="Times New Roman"/>
          <w:sz w:val="26"/>
          <w:szCs w:val="26"/>
        </w:rPr>
        <w:t>(в каждом филиале</w:t>
      </w:r>
      <w:r w:rsidR="00DE4BE6">
        <w:rPr>
          <w:rFonts w:ascii="Times New Roman" w:hAnsi="Times New Roman" w:cs="Times New Roman"/>
          <w:sz w:val="26"/>
          <w:szCs w:val="26"/>
        </w:rPr>
        <w:t xml:space="preserve"> структурном подразделении</w:t>
      </w:r>
      <w:r w:rsidRPr="00D44127">
        <w:rPr>
          <w:rFonts w:ascii="Times New Roman" w:hAnsi="Times New Roman" w:cs="Times New Roman"/>
          <w:sz w:val="26"/>
          <w:szCs w:val="26"/>
        </w:rPr>
        <w:t>) ;</w:t>
      </w:r>
    </w:p>
    <w:p w14:paraId="6E946F76" w14:textId="77777777" w:rsidR="004B58D6" w:rsidRPr="00D44127" w:rsidRDefault="004B58D6" w:rsidP="004C4C42">
      <w:pPr>
        <w:pStyle w:val="a0"/>
        <w:numPr>
          <w:ilvl w:val="0"/>
          <w:numId w:val="10"/>
        </w:numPr>
        <w:tabs>
          <w:tab w:val="left" w:pos="1005"/>
        </w:tabs>
        <w:spacing w:after="0" w:line="240" w:lineRule="auto"/>
        <w:ind w:firstLine="0"/>
        <w:jc w:val="both"/>
        <w:rPr>
          <w:rFonts w:ascii="Times New Roman" w:hAnsi="Times New Roman" w:cs="Times New Roman"/>
          <w:sz w:val="26"/>
          <w:szCs w:val="26"/>
        </w:rPr>
      </w:pPr>
      <w:r w:rsidRPr="00D44127">
        <w:rPr>
          <w:rFonts w:ascii="Times New Roman" w:hAnsi="Times New Roman" w:cs="Times New Roman"/>
          <w:sz w:val="26"/>
          <w:szCs w:val="26"/>
        </w:rPr>
        <w:t xml:space="preserve">библитетеки – </w:t>
      </w:r>
      <w:r w:rsidR="005A16BC" w:rsidRPr="00D44127">
        <w:rPr>
          <w:rFonts w:ascii="Times New Roman" w:hAnsi="Times New Roman" w:cs="Times New Roman"/>
          <w:sz w:val="26"/>
          <w:szCs w:val="26"/>
        </w:rPr>
        <w:t>5</w:t>
      </w:r>
      <w:r w:rsidRPr="00D44127">
        <w:rPr>
          <w:rFonts w:ascii="Times New Roman" w:hAnsi="Times New Roman" w:cs="Times New Roman"/>
          <w:sz w:val="26"/>
          <w:szCs w:val="26"/>
        </w:rPr>
        <w:t>;</w:t>
      </w:r>
    </w:p>
    <w:p w14:paraId="4F85043E" w14:textId="77777777" w:rsidR="004B58D6" w:rsidRPr="00D44127" w:rsidRDefault="004B58D6" w:rsidP="004C4C42">
      <w:pPr>
        <w:pStyle w:val="a0"/>
        <w:numPr>
          <w:ilvl w:val="0"/>
          <w:numId w:val="10"/>
        </w:numPr>
        <w:tabs>
          <w:tab w:val="left" w:pos="1005"/>
        </w:tabs>
        <w:spacing w:after="0" w:line="240" w:lineRule="auto"/>
        <w:ind w:firstLine="0"/>
        <w:jc w:val="both"/>
        <w:rPr>
          <w:rFonts w:ascii="Times New Roman" w:hAnsi="Times New Roman" w:cs="Times New Roman"/>
          <w:sz w:val="26"/>
          <w:szCs w:val="26"/>
        </w:rPr>
      </w:pPr>
      <w:r w:rsidRPr="00D44127">
        <w:rPr>
          <w:rFonts w:ascii="Times New Roman" w:hAnsi="Times New Roman" w:cs="Times New Roman"/>
          <w:sz w:val="26"/>
          <w:szCs w:val="26"/>
        </w:rPr>
        <w:t>учебные мастерские –</w:t>
      </w:r>
      <w:r w:rsidR="005A16BC" w:rsidRPr="00D44127">
        <w:rPr>
          <w:rFonts w:ascii="Times New Roman" w:hAnsi="Times New Roman" w:cs="Times New Roman"/>
          <w:sz w:val="26"/>
          <w:szCs w:val="26"/>
        </w:rPr>
        <w:t>2</w:t>
      </w:r>
      <w:r w:rsidRPr="00D44127">
        <w:rPr>
          <w:rFonts w:ascii="Times New Roman" w:hAnsi="Times New Roman" w:cs="Times New Roman"/>
          <w:sz w:val="26"/>
          <w:szCs w:val="26"/>
        </w:rPr>
        <w:t>;</w:t>
      </w:r>
    </w:p>
    <w:p w14:paraId="3D009A76" w14:textId="77777777" w:rsidR="004B58D6" w:rsidRPr="00D44127" w:rsidRDefault="004B58D6" w:rsidP="004C4C42">
      <w:pPr>
        <w:pStyle w:val="a0"/>
        <w:numPr>
          <w:ilvl w:val="0"/>
          <w:numId w:val="10"/>
        </w:numPr>
        <w:tabs>
          <w:tab w:val="left" w:pos="1005"/>
        </w:tabs>
        <w:spacing w:after="0" w:line="240" w:lineRule="auto"/>
        <w:ind w:firstLine="0"/>
        <w:jc w:val="both"/>
        <w:rPr>
          <w:rFonts w:ascii="Times New Roman" w:hAnsi="Times New Roman" w:cs="Times New Roman"/>
          <w:sz w:val="26"/>
          <w:szCs w:val="26"/>
        </w:rPr>
      </w:pPr>
      <w:r w:rsidRPr="00D44127">
        <w:rPr>
          <w:rFonts w:ascii="Times New Roman" w:hAnsi="Times New Roman" w:cs="Times New Roman"/>
          <w:sz w:val="26"/>
          <w:szCs w:val="26"/>
        </w:rPr>
        <w:t>столовые- в каждом здании ОУ;</w:t>
      </w:r>
    </w:p>
    <w:p w14:paraId="5B3275D6" w14:textId="77777777" w:rsidR="004B58D6" w:rsidRPr="00D44127" w:rsidRDefault="004B58D6" w:rsidP="004C4C42">
      <w:pPr>
        <w:pStyle w:val="a0"/>
        <w:numPr>
          <w:ilvl w:val="0"/>
          <w:numId w:val="10"/>
        </w:numPr>
        <w:tabs>
          <w:tab w:val="left" w:pos="1005"/>
        </w:tabs>
        <w:spacing w:after="0" w:line="240" w:lineRule="auto"/>
        <w:ind w:firstLine="0"/>
        <w:jc w:val="both"/>
        <w:rPr>
          <w:rFonts w:ascii="Times New Roman" w:hAnsi="Times New Roman" w:cs="Times New Roman"/>
          <w:sz w:val="26"/>
          <w:szCs w:val="26"/>
        </w:rPr>
      </w:pPr>
      <w:r w:rsidRPr="00D44127">
        <w:rPr>
          <w:rFonts w:ascii="Times New Roman" w:hAnsi="Times New Roman" w:cs="Times New Roman"/>
          <w:sz w:val="26"/>
          <w:szCs w:val="26"/>
        </w:rPr>
        <w:t>компьютерные классы (имеющие 5 и более компьютеров) – имеются;</w:t>
      </w:r>
    </w:p>
    <w:p w14:paraId="39DF6BD5" w14:textId="77777777" w:rsidR="004B58D6" w:rsidRPr="00D44127" w:rsidRDefault="004B58D6" w:rsidP="004C4C42">
      <w:pPr>
        <w:pStyle w:val="a0"/>
        <w:numPr>
          <w:ilvl w:val="0"/>
          <w:numId w:val="10"/>
        </w:numPr>
        <w:tabs>
          <w:tab w:val="left" w:pos="1005"/>
        </w:tabs>
        <w:spacing w:after="0" w:line="240" w:lineRule="auto"/>
        <w:ind w:firstLine="0"/>
        <w:jc w:val="both"/>
        <w:rPr>
          <w:rFonts w:ascii="Times New Roman" w:hAnsi="Times New Roman" w:cs="Times New Roman"/>
          <w:sz w:val="26"/>
          <w:szCs w:val="26"/>
        </w:rPr>
      </w:pPr>
      <w:r w:rsidRPr="00D44127">
        <w:rPr>
          <w:rFonts w:ascii="Times New Roman" w:hAnsi="Times New Roman" w:cs="Times New Roman"/>
          <w:sz w:val="26"/>
          <w:szCs w:val="26"/>
        </w:rPr>
        <w:t>имеется выход в Интернет – да;</w:t>
      </w:r>
    </w:p>
    <w:p w14:paraId="4B38A318" w14:textId="77777777" w:rsidR="004B58D6" w:rsidRPr="00D44127" w:rsidRDefault="004B58D6" w:rsidP="004C4C42">
      <w:pPr>
        <w:pStyle w:val="a0"/>
        <w:numPr>
          <w:ilvl w:val="0"/>
          <w:numId w:val="10"/>
        </w:numPr>
        <w:tabs>
          <w:tab w:val="left" w:pos="1005"/>
        </w:tabs>
        <w:spacing w:after="0" w:line="240" w:lineRule="auto"/>
        <w:ind w:firstLine="0"/>
        <w:jc w:val="both"/>
        <w:rPr>
          <w:rFonts w:ascii="Times New Roman" w:hAnsi="Times New Roman" w:cs="Times New Roman"/>
          <w:sz w:val="26"/>
          <w:szCs w:val="26"/>
        </w:rPr>
      </w:pPr>
      <w:r w:rsidRPr="00D44127">
        <w:rPr>
          <w:rFonts w:ascii="Times New Roman" w:hAnsi="Times New Roman" w:cs="Times New Roman"/>
          <w:sz w:val="26"/>
          <w:szCs w:val="26"/>
        </w:rPr>
        <w:t>кабинет технологии  – имеются;</w:t>
      </w:r>
    </w:p>
    <w:p w14:paraId="56D5ABF4" w14:textId="77777777" w:rsidR="004B58D6" w:rsidRPr="00D44127" w:rsidRDefault="004B58D6" w:rsidP="004C4C42">
      <w:pPr>
        <w:pStyle w:val="a0"/>
        <w:numPr>
          <w:ilvl w:val="0"/>
          <w:numId w:val="10"/>
        </w:numPr>
        <w:tabs>
          <w:tab w:val="left" w:pos="1005"/>
        </w:tabs>
        <w:spacing w:after="0" w:line="240" w:lineRule="auto"/>
        <w:ind w:firstLine="0"/>
        <w:jc w:val="both"/>
        <w:rPr>
          <w:rFonts w:ascii="Times New Roman" w:hAnsi="Times New Roman" w:cs="Times New Roman"/>
          <w:sz w:val="26"/>
          <w:szCs w:val="26"/>
        </w:rPr>
      </w:pPr>
      <w:r w:rsidRPr="00D44127">
        <w:rPr>
          <w:rFonts w:ascii="Times New Roman" w:hAnsi="Times New Roman" w:cs="Times New Roman"/>
          <w:sz w:val="26"/>
          <w:szCs w:val="26"/>
        </w:rPr>
        <w:t>Кабинеты для занятий- имеются в пределах необходимости;</w:t>
      </w:r>
    </w:p>
    <w:p w14:paraId="5E32A07B" w14:textId="77777777" w:rsidR="004B58D6" w:rsidRPr="00D44127" w:rsidRDefault="004B58D6" w:rsidP="004C4C42">
      <w:pPr>
        <w:pStyle w:val="a0"/>
        <w:numPr>
          <w:ilvl w:val="0"/>
          <w:numId w:val="10"/>
        </w:numPr>
        <w:tabs>
          <w:tab w:val="left" w:pos="1005"/>
        </w:tabs>
        <w:spacing w:after="0" w:line="240" w:lineRule="auto"/>
        <w:ind w:firstLine="0"/>
        <w:jc w:val="both"/>
        <w:rPr>
          <w:rFonts w:ascii="Times New Roman" w:hAnsi="Times New Roman" w:cs="Times New Roman"/>
          <w:sz w:val="26"/>
          <w:szCs w:val="26"/>
        </w:rPr>
      </w:pPr>
      <w:r w:rsidRPr="00D44127">
        <w:rPr>
          <w:rFonts w:ascii="Times New Roman" w:hAnsi="Times New Roman" w:cs="Times New Roman"/>
          <w:sz w:val="26"/>
          <w:szCs w:val="26"/>
        </w:rPr>
        <w:t>Краеведческий музей- имеются;</w:t>
      </w:r>
    </w:p>
    <w:p w14:paraId="57437DA7" w14:textId="77777777" w:rsidR="004B58D6" w:rsidRPr="00DE4BE6" w:rsidRDefault="004B58D6" w:rsidP="004C4C42">
      <w:pPr>
        <w:pStyle w:val="a0"/>
        <w:numPr>
          <w:ilvl w:val="0"/>
          <w:numId w:val="10"/>
        </w:numPr>
        <w:tabs>
          <w:tab w:val="left" w:pos="1005"/>
        </w:tabs>
        <w:spacing w:after="0" w:line="240" w:lineRule="auto"/>
        <w:ind w:firstLine="0"/>
        <w:jc w:val="both"/>
        <w:rPr>
          <w:rFonts w:ascii="Times New Roman" w:hAnsi="Times New Roman" w:cs="Times New Roman"/>
          <w:sz w:val="26"/>
          <w:szCs w:val="26"/>
        </w:rPr>
      </w:pPr>
      <w:r w:rsidRPr="00D44127">
        <w:rPr>
          <w:rFonts w:ascii="Times New Roman" w:hAnsi="Times New Roman" w:cs="Times New Roman"/>
          <w:sz w:val="26"/>
          <w:szCs w:val="26"/>
        </w:rPr>
        <w:t>Наличие принтеров, используемых в образовательном процессе имеются;</w:t>
      </w:r>
    </w:p>
    <w:p w14:paraId="3177314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образовательном учреждении  имеется   доступ в Интернет ;</w:t>
      </w:r>
    </w:p>
    <w:p w14:paraId="44A94F6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развивается  электронная  форма управления системой образования (внедрение Web-cистемы «Образование»);</w:t>
      </w:r>
    </w:p>
    <w:p w14:paraId="2E57CC2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создана материально-техническая базы для внедрения цифровых технологий в образовательный процесс. </w:t>
      </w:r>
    </w:p>
    <w:p w14:paraId="20CEC8E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Материально-техническая база образовательного учреждения обеспечивает оптимальные условия для сохранения и укрепления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14:paraId="37FD96C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Школьные столовые позволяет организовывать горячие завтраки и обеды в урочное время. Спортивные залы оборудованы необходимым игровым и спортивным оборудованием и инвентарём.  </w:t>
      </w:r>
    </w:p>
    <w:p w14:paraId="168E938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школе строго соблюдаются требования к использованию технических средств обучения, в том числе компьютеров и аудиовизуальных средств.</w:t>
      </w:r>
    </w:p>
    <w:p w14:paraId="76BF960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Финансовые условия реализации Образовательной  программы в МАОУ </w:t>
      </w:r>
      <w:r w:rsidR="005A16BC" w:rsidRPr="00D44127">
        <w:rPr>
          <w:rFonts w:ascii="Times New Roman" w:hAnsi="Times New Roman" w:cs="Times New Roman"/>
          <w:sz w:val="26"/>
          <w:szCs w:val="26"/>
        </w:rPr>
        <w:t xml:space="preserve">Шороховской </w:t>
      </w:r>
      <w:r w:rsidRPr="00D44127">
        <w:rPr>
          <w:rFonts w:ascii="Times New Roman" w:hAnsi="Times New Roman" w:cs="Times New Roman"/>
          <w:sz w:val="26"/>
          <w:szCs w:val="26"/>
        </w:rPr>
        <w:t xml:space="preserve">СОШ, связанные с обеспечением исполнения требований  Стандарта, отражают структуру и объем расходов, необходимых для реализации программы и достижения планируемых результатов, а также механизм их формирования. </w:t>
      </w:r>
    </w:p>
    <w:p w14:paraId="2EECB7BC" w14:textId="77777777" w:rsidR="00154D2F" w:rsidRPr="00D44127" w:rsidRDefault="00154D2F" w:rsidP="004C4C42">
      <w:pPr>
        <w:tabs>
          <w:tab w:val="left" w:pos="1005"/>
        </w:tabs>
        <w:spacing w:after="0" w:line="240" w:lineRule="auto"/>
        <w:jc w:val="both"/>
        <w:rPr>
          <w:rFonts w:ascii="Times New Roman" w:hAnsi="Times New Roman" w:cs="Times New Roman"/>
          <w:sz w:val="26"/>
          <w:szCs w:val="26"/>
        </w:rPr>
      </w:pPr>
    </w:p>
    <w:p w14:paraId="4A516B8E" w14:textId="77777777" w:rsidR="004B58D6" w:rsidRPr="00D44127" w:rsidRDefault="004B58D6" w:rsidP="004C4C42">
      <w:pPr>
        <w:tabs>
          <w:tab w:val="left" w:pos="1005"/>
        </w:tabs>
        <w:spacing w:after="0" w:line="240" w:lineRule="auto"/>
        <w:jc w:val="both"/>
        <w:rPr>
          <w:rFonts w:ascii="Times New Roman" w:hAnsi="Times New Roman" w:cs="Times New Roman"/>
          <w:b/>
          <w:sz w:val="26"/>
          <w:szCs w:val="26"/>
        </w:rPr>
      </w:pPr>
      <w:r w:rsidRPr="00D44127">
        <w:rPr>
          <w:rFonts w:ascii="Times New Roman" w:hAnsi="Times New Roman" w:cs="Times New Roman"/>
          <w:b/>
          <w:sz w:val="26"/>
          <w:szCs w:val="26"/>
        </w:rPr>
        <w:t>Компоненты оснащения учебных кабинетов и материально-технических условий основной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440"/>
        <w:gridCol w:w="6989"/>
        <w:gridCol w:w="1363"/>
      </w:tblGrid>
      <w:tr w:rsidR="00154D2F" w:rsidRPr="00D44127" w14:paraId="371221D9" w14:textId="77777777" w:rsidTr="00154D2F">
        <w:tc>
          <w:tcPr>
            <w:tcW w:w="468" w:type="dxa"/>
          </w:tcPr>
          <w:p w14:paraId="550FA7D8" w14:textId="77777777" w:rsidR="00154D2F" w:rsidRPr="00D44127" w:rsidRDefault="00154D2F" w:rsidP="004C4C42">
            <w:pPr>
              <w:pStyle w:val="a5"/>
              <w:ind w:firstLine="0"/>
              <w:rPr>
                <w:b/>
                <w:sz w:val="26"/>
                <w:szCs w:val="26"/>
              </w:rPr>
            </w:pPr>
            <w:r w:rsidRPr="00D44127">
              <w:rPr>
                <w:b/>
                <w:sz w:val="26"/>
                <w:szCs w:val="26"/>
              </w:rPr>
              <w:t>№</w:t>
            </w:r>
          </w:p>
        </w:tc>
        <w:tc>
          <w:tcPr>
            <w:tcW w:w="1440" w:type="dxa"/>
          </w:tcPr>
          <w:p w14:paraId="54A6DEE3" w14:textId="77777777" w:rsidR="00154D2F" w:rsidRPr="00D44127" w:rsidRDefault="00154D2F" w:rsidP="004C4C42">
            <w:pPr>
              <w:pStyle w:val="a5"/>
              <w:ind w:firstLine="0"/>
              <w:jc w:val="center"/>
              <w:rPr>
                <w:b/>
                <w:sz w:val="26"/>
                <w:szCs w:val="26"/>
              </w:rPr>
            </w:pPr>
            <w:r w:rsidRPr="00D44127">
              <w:rPr>
                <w:b/>
                <w:sz w:val="26"/>
                <w:szCs w:val="26"/>
              </w:rPr>
              <w:t>Компоненты</w:t>
            </w:r>
          </w:p>
          <w:p w14:paraId="20C18701" w14:textId="77777777" w:rsidR="00154D2F" w:rsidRPr="00D44127" w:rsidRDefault="00154D2F" w:rsidP="004C4C42">
            <w:pPr>
              <w:pStyle w:val="a5"/>
              <w:ind w:firstLine="0"/>
              <w:jc w:val="center"/>
              <w:rPr>
                <w:b/>
                <w:sz w:val="26"/>
                <w:szCs w:val="26"/>
              </w:rPr>
            </w:pPr>
            <w:r w:rsidRPr="00D44127">
              <w:rPr>
                <w:b/>
                <w:sz w:val="26"/>
                <w:szCs w:val="26"/>
              </w:rPr>
              <w:t>оснащения</w:t>
            </w:r>
          </w:p>
        </w:tc>
        <w:tc>
          <w:tcPr>
            <w:tcW w:w="6989" w:type="dxa"/>
          </w:tcPr>
          <w:p w14:paraId="3B64F15A" w14:textId="77777777" w:rsidR="00154D2F" w:rsidRPr="00D44127" w:rsidRDefault="00154D2F" w:rsidP="004C4C42">
            <w:pPr>
              <w:pStyle w:val="a5"/>
              <w:ind w:firstLine="0"/>
              <w:jc w:val="center"/>
              <w:rPr>
                <w:b/>
                <w:sz w:val="26"/>
                <w:szCs w:val="26"/>
              </w:rPr>
            </w:pPr>
            <w:r w:rsidRPr="00D44127">
              <w:rPr>
                <w:b/>
                <w:sz w:val="26"/>
                <w:szCs w:val="26"/>
              </w:rPr>
              <w:t>Необходимое оборудование</w:t>
            </w:r>
          </w:p>
          <w:p w14:paraId="2A8BE82E" w14:textId="77777777" w:rsidR="00154D2F" w:rsidRPr="00D44127" w:rsidRDefault="00154D2F" w:rsidP="004C4C42">
            <w:pPr>
              <w:pStyle w:val="a5"/>
              <w:ind w:firstLine="0"/>
              <w:jc w:val="center"/>
              <w:rPr>
                <w:b/>
                <w:sz w:val="26"/>
                <w:szCs w:val="26"/>
              </w:rPr>
            </w:pPr>
            <w:r w:rsidRPr="00D44127">
              <w:rPr>
                <w:b/>
                <w:sz w:val="26"/>
                <w:szCs w:val="26"/>
              </w:rPr>
              <w:t>и оснащение</w:t>
            </w:r>
          </w:p>
        </w:tc>
        <w:tc>
          <w:tcPr>
            <w:tcW w:w="1363" w:type="dxa"/>
          </w:tcPr>
          <w:p w14:paraId="5457086C" w14:textId="77777777" w:rsidR="00154D2F" w:rsidRPr="00D44127" w:rsidRDefault="00154D2F" w:rsidP="004C4C42">
            <w:pPr>
              <w:pStyle w:val="a5"/>
              <w:ind w:firstLine="0"/>
              <w:jc w:val="center"/>
              <w:rPr>
                <w:b/>
                <w:sz w:val="26"/>
                <w:szCs w:val="26"/>
              </w:rPr>
            </w:pPr>
            <w:r w:rsidRPr="00D44127">
              <w:rPr>
                <w:b/>
                <w:sz w:val="26"/>
                <w:szCs w:val="26"/>
              </w:rPr>
              <w:t>Необходимо/ имеется</w:t>
            </w:r>
          </w:p>
          <w:p w14:paraId="29EAFDAA" w14:textId="77777777" w:rsidR="00154D2F" w:rsidRPr="00D44127" w:rsidRDefault="005A16BC" w:rsidP="004C4C42">
            <w:pPr>
              <w:pStyle w:val="a5"/>
              <w:ind w:firstLine="0"/>
              <w:rPr>
                <w:b/>
                <w:sz w:val="26"/>
                <w:szCs w:val="26"/>
              </w:rPr>
            </w:pPr>
            <w:r w:rsidRPr="00D44127">
              <w:rPr>
                <w:b/>
                <w:sz w:val="26"/>
                <w:szCs w:val="26"/>
              </w:rPr>
              <w:t xml:space="preserve">       </w:t>
            </w:r>
            <w:r w:rsidR="00154D2F" w:rsidRPr="00D44127">
              <w:rPr>
                <w:b/>
                <w:sz w:val="26"/>
                <w:szCs w:val="26"/>
              </w:rPr>
              <w:t>в наличии</w:t>
            </w:r>
          </w:p>
        </w:tc>
      </w:tr>
      <w:tr w:rsidR="00154D2F" w:rsidRPr="00D44127" w14:paraId="5049A6DB" w14:textId="77777777" w:rsidTr="00154D2F">
        <w:tc>
          <w:tcPr>
            <w:tcW w:w="468" w:type="dxa"/>
          </w:tcPr>
          <w:p w14:paraId="4DA9596C"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1.</w:t>
            </w:r>
          </w:p>
        </w:tc>
        <w:tc>
          <w:tcPr>
            <w:tcW w:w="1440" w:type="dxa"/>
          </w:tcPr>
          <w:p w14:paraId="74D86B08"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 xml:space="preserve">Компоненты оснащения учебного кабинета </w:t>
            </w:r>
          </w:p>
        </w:tc>
        <w:tc>
          <w:tcPr>
            <w:tcW w:w="6989" w:type="dxa"/>
          </w:tcPr>
          <w:p w14:paraId="2D8F1A34"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1.1. Нормативные документы, программно­ методическое обеспечение, локальные акты: паспорт кабинета, правила по технике безопасности, правила поведения в кабинете и др.</w:t>
            </w:r>
          </w:p>
          <w:p w14:paraId="65ECFFF3"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1.2. Учебно­методические материалы:</w:t>
            </w:r>
          </w:p>
          <w:p w14:paraId="5023FCEB"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1.2.1. Рабочие программы учителя</w:t>
            </w:r>
          </w:p>
          <w:p w14:paraId="0FAAB5F1"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 xml:space="preserve">1.2.2. Дидактические и раздаточные материалы </w:t>
            </w:r>
          </w:p>
          <w:p w14:paraId="2312879D"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1.2.3. Аудиозаписи, презентации по содержанию учебного предмета, ЭОР</w:t>
            </w:r>
          </w:p>
          <w:p w14:paraId="18E95A32"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1.2.4. Традиционные и инновационные средства обучения,</w:t>
            </w:r>
          </w:p>
          <w:p w14:paraId="4B35E091"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компьютерные, информационно­ коммуникационные средства:</w:t>
            </w:r>
          </w:p>
          <w:p w14:paraId="6CF5018D"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 xml:space="preserve">компьютерный класс </w:t>
            </w:r>
          </w:p>
          <w:p w14:paraId="0E496720"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 xml:space="preserve"> интерактивная доска </w:t>
            </w:r>
          </w:p>
          <w:p w14:paraId="3105F57E"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 xml:space="preserve">телевизор </w:t>
            </w:r>
          </w:p>
          <w:p w14:paraId="4CA7A576"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мультимедийная установка</w:t>
            </w:r>
          </w:p>
          <w:p w14:paraId="56836CAB"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компьютеры</w:t>
            </w:r>
          </w:p>
          <w:p w14:paraId="0AECBCEF"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 xml:space="preserve">1.2 Учебно­практическое обеспечение </w:t>
            </w:r>
          </w:p>
          <w:p w14:paraId="3718C403"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1.3. Оборудование (мебель)</w:t>
            </w:r>
          </w:p>
          <w:p w14:paraId="4C2480DB"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Регулируемая ученическая мебель- парта и стул</w:t>
            </w:r>
          </w:p>
          <w:p w14:paraId="2F701C43"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Шкаф книжный</w:t>
            </w:r>
          </w:p>
          <w:p w14:paraId="7AF913D9"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Стол и стул учительский</w:t>
            </w:r>
          </w:p>
          <w:p w14:paraId="407B600C"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Магнитная двухстворчатая школьная доска</w:t>
            </w:r>
          </w:p>
          <w:p w14:paraId="58207BB5"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Стол для рисования песком ( на школу)</w:t>
            </w:r>
          </w:p>
        </w:tc>
        <w:tc>
          <w:tcPr>
            <w:tcW w:w="1363" w:type="dxa"/>
          </w:tcPr>
          <w:p w14:paraId="7136B64D"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В наличии</w:t>
            </w:r>
          </w:p>
          <w:p w14:paraId="5AFCA939" w14:textId="77777777" w:rsidR="00154D2F" w:rsidRPr="00D44127" w:rsidRDefault="00154D2F" w:rsidP="004C4C42">
            <w:pPr>
              <w:spacing w:after="0"/>
              <w:jc w:val="both"/>
              <w:rPr>
                <w:rFonts w:ascii="Times New Roman" w:eastAsia="Calibri" w:hAnsi="Times New Roman" w:cs="Times New Roman"/>
                <w:bCs/>
                <w:sz w:val="26"/>
                <w:szCs w:val="26"/>
              </w:rPr>
            </w:pPr>
          </w:p>
          <w:p w14:paraId="29F4D649" w14:textId="77777777" w:rsidR="00154D2F" w:rsidRPr="00D44127" w:rsidRDefault="00154D2F" w:rsidP="004C4C42">
            <w:pPr>
              <w:spacing w:after="0"/>
              <w:jc w:val="both"/>
              <w:rPr>
                <w:rFonts w:ascii="Times New Roman" w:eastAsia="Calibri" w:hAnsi="Times New Roman" w:cs="Times New Roman"/>
                <w:bCs/>
                <w:sz w:val="26"/>
                <w:szCs w:val="26"/>
              </w:rPr>
            </w:pPr>
          </w:p>
          <w:p w14:paraId="30CD7B8C" w14:textId="77777777" w:rsidR="00154D2F" w:rsidRPr="00D44127" w:rsidRDefault="00154D2F" w:rsidP="004C4C42">
            <w:pPr>
              <w:spacing w:after="0"/>
              <w:jc w:val="both"/>
              <w:rPr>
                <w:rFonts w:ascii="Times New Roman" w:eastAsia="Calibri" w:hAnsi="Times New Roman" w:cs="Times New Roman"/>
                <w:bCs/>
                <w:sz w:val="26"/>
                <w:szCs w:val="26"/>
              </w:rPr>
            </w:pPr>
          </w:p>
          <w:p w14:paraId="56097935" w14:textId="77777777" w:rsidR="00154D2F" w:rsidRPr="00D44127" w:rsidRDefault="00154D2F" w:rsidP="004C4C42">
            <w:pPr>
              <w:spacing w:after="0"/>
              <w:jc w:val="both"/>
              <w:rPr>
                <w:rFonts w:ascii="Times New Roman" w:eastAsia="Calibri" w:hAnsi="Times New Roman" w:cs="Times New Roman"/>
                <w:bCs/>
                <w:sz w:val="26"/>
                <w:szCs w:val="26"/>
              </w:rPr>
            </w:pPr>
          </w:p>
          <w:p w14:paraId="447BCDCE" w14:textId="77777777" w:rsidR="00154D2F" w:rsidRPr="00D44127" w:rsidRDefault="00154D2F" w:rsidP="004C4C42">
            <w:pPr>
              <w:spacing w:after="0"/>
              <w:jc w:val="both"/>
              <w:rPr>
                <w:rFonts w:ascii="Times New Roman" w:eastAsia="Calibri" w:hAnsi="Times New Roman" w:cs="Times New Roman"/>
                <w:bCs/>
                <w:sz w:val="26"/>
                <w:szCs w:val="26"/>
              </w:rPr>
            </w:pPr>
          </w:p>
          <w:p w14:paraId="5C9332B9" w14:textId="77777777" w:rsidR="00154D2F" w:rsidRPr="00D44127" w:rsidRDefault="00154D2F" w:rsidP="004C4C42">
            <w:pPr>
              <w:spacing w:after="0"/>
              <w:jc w:val="both"/>
              <w:rPr>
                <w:rFonts w:ascii="Times New Roman" w:eastAsia="Calibri" w:hAnsi="Times New Roman" w:cs="Times New Roman"/>
                <w:bCs/>
                <w:sz w:val="26"/>
                <w:szCs w:val="26"/>
              </w:rPr>
            </w:pPr>
          </w:p>
          <w:p w14:paraId="160DC9B6" w14:textId="77777777" w:rsidR="00154D2F" w:rsidRPr="00D44127" w:rsidRDefault="00154D2F" w:rsidP="004C4C42">
            <w:pPr>
              <w:spacing w:after="0"/>
              <w:jc w:val="both"/>
              <w:rPr>
                <w:rFonts w:ascii="Times New Roman" w:eastAsia="Calibri" w:hAnsi="Times New Roman" w:cs="Times New Roman"/>
                <w:bCs/>
                <w:sz w:val="26"/>
                <w:szCs w:val="26"/>
              </w:rPr>
            </w:pPr>
          </w:p>
          <w:p w14:paraId="2A00112D" w14:textId="77777777" w:rsidR="00154D2F" w:rsidRPr="00D44127" w:rsidRDefault="00154D2F" w:rsidP="004C4C42">
            <w:pPr>
              <w:spacing w:after="0"/>
              <w:jc w:val="both"/>
              <w:rPr>
                <w:rFonts w:ascii="Times New Roman" w:eastAsia="Calibri" w:hAnsi="Times New Roman" w:cs="Times New Roman"/>
                <w:bCs/>
                <w:sz w:val="26"/>
                <w:szCs w:val="26"/>
              </w:rPr>
            </w:pPr>
          </w:p>
          <w:p w14:paraId="5F9FBED1" w14:textId="77777777" w:rsidR="00154D2F" w:rsidRPr="00D44127" w:rsidRDefault="00154D2F" w:rsidP="004C4C42">
            <w:pPr>
              <w:spacing w:after="0"/>
              <w:jc w:val="both"/>
              <w:rPr>
                <w:rFonts w:ascii="Times New Roman" w:eastAsia="Calibri" w:hAnsi="Times New Roman" w:cs="Times New Roman"/>
                <w:bCs/>
                <w:sz w:val="26"/>
                <w:szCs w:val="26"/>
              </w:rPr>
            </w:pPr>
          </w:p>
          <w:p w14:paraId="0E683F1B"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В наличии (соответствует требованиям СанПиН)</w:t>
            </w:r>
          </w:p>
        </w:tc>
      </w:tr>
      <w:tr w:rsidR="00154D2F" w:rsidRPr="00D44127" w14:paraId="26BDFACC" w14:textId="77777777" w:rsidTr="00154D2F">
        <w:tc>
          <w:tcPr>
            <w:tcW w:w="468" w:type="dxa"/>
          </w:tcPr>
          <w:p w14:paraId="3492F44E"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2.</w:t>
            </w:r>
          </w:p>
        </w:tc>
        <w:tc>
          <w:tcPr>
            <w:tcW w:w="1440" w:type="dxa"/>
          </w:tcPr>
          <w:p w14:paraId="04B31886"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 xml:space="preserve">Компоненты оснащения методического кабинета </w:t>
            </w:r>
          </w:p>
        </w:tc>
        <w:tc>
          <w:tcPr>
            <w:tcW w:w="6989" w:type="dxa"/>
          </w:tcPr>
          <w:p w14:paraId="65C08B65"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 Комплекты диагностических материалов на определение уровня готовности учителя к внедрению ФГОС нового поколения, уровня профессионализма, на выявление проблемных зон в работе учителя и др.</w:t>
            </w:r>
          </w:p>
          <w:p w14:paraId="26B07CCE"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Базы данных: программно-методическое обеспечение ОП, научно-методическое, психолого-педагогическое сопровождение ОП, кадровый состав и др.</w:t>
            </w:r>
          </w:p>
        </w:tc>
        <w:tc>
          <w:tcPr>
            <w:tcW w:w="1363" w:type="dxa"/>
          </w:tcPr>
          <w:p w14:paraId="5BB0BFE1"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В наличии</w:t>
            </w:r>
          </w:p>
        </w:tc>
      </w:tr>
      <w:tr w:rsidR="00154D2F" w:rsidRPr="00D44127" w14:paraId="0493C342" w14:textId="77777777" w:rsidTr="00154D2F">
        <w:tc>
          <w:tcPr>
            <w:tcW w:w="468" w:type="dxa"/>
          </w:tcPr>
          <w:p w14:paraId="614B38B4"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3.</w:t>
            </w:r>
          </w:p>
        </w:tc>
        <w:tc>
          <w:tcPr>
            <w:tcW w:w="1440" w:type="dxa"/>
          </w:tcPr>
          <w:p w14:paraId="1DCB2E01"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Компоненты оснащения физкультурного зала</w:t>
            </w:r>
          </w:p>
        </w:tc>
        <w:tc>
          <w:tcPr>
            <w:tcW w:w="6989" w:type="dxa"/>
          </w:tcPr>
          <w:p w14:paraId="16B0A353"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В соответствии с требованиями</w:t>
            </w:r>
          </w:p>
        </w:tc>
        <w:tc>
          <w:tcPr>
            <w:tcW w:w="1363" w:type="dxa"/>
          </w:tcPr>
          <w:p w14:paraId="11765B28"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В наличии</w:t>
            </w:r>
          </w:p>
        </w:tc>
      </w:tr>
      <w:tr w:rsidR="00154D2F" w:rsidRPr="00D44127" w14:paraId="4940B2DE" w14:textId="77777777" w:rsidTr="00154D2F">
        <w:tc>
          <w:tcPr>
            <w:tcW w:w="468" w:type="dxa"/>
          </w:tcPr>
          <w:p w14:paraId="33B67785"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4</w:t>
            </w:r>
          </w:p>
        </w:tc>
        <w:tc>
          <w:tcPr>
            <w:tcW w:w="1440" w:type="dxa"/>
          </w:tcPr>
          <w:p w14:paraId="7A13FA29"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Оборудованные гардеробы, санузлы, места личной гигиены</w:t>
            </w:r>
          </w:p>
        </w:tc>
        <w:tc>
          <w:tcPr>
            <w:tcW w:w="6989" w:type="dxa"/>
          </w:tcPr>
          <w:p w14:paraId="6B70F6B8"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В соответствии с требованиями СанПиН</w:t>
            </w:r>
          </w:p>
        </w:tc>
        <w:tc>
          <w:tcPr>
            <w:tcW w:w="1363" w:type="dxa"/>
          </w:tcPr>
          <w:p w14:paraId="67B5EC8C"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В наличии</w:t>
            </w:r>
          </w:p>
        </w:tc>
      </w:tr>
      <w:tr w:rsidR="00154D2F" w:rsidRPr="00D44127" w14:paraId="5B368C0E" w14:textId="77777777" w:rsidTr="00154D2F">
        <w:tc>
          <w:tcPr>
            <w:tcW w:w="468" w:type="dxa"/>
          </w:tcPr>
          <w:p w14:paraId="521AB9BA"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5</w:t>
            </w:r>
          </w:p>
        </w:tc>
        <w:tc>
          <w:tcPr>
            <w:tcW w:w="1440" w:type="dxa"/>
          </w:tcPr>
          <w:p w14:paraId="6653EE8F"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санитарно-эпидемиологических требований образовательной деятельности</w:t>
            </w:r>
          </w:p>
        </w:tc>
        <w:tc>
          <w:tcPr>
            <w:tcW w:w="6989" w:type="dxa"/>
          </w:tcPr>
          <w:p w14:paraId="3CF3C38F" w14:textId="77777777" w:rsidR="00154D2F" w:rsidRPr="00D44127" w:rsidRDefault="005A16BC"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В</w:t>
            </w:r>
            <w:r w:rsidR="00154D2F" w:rsidRPr="00D44127">
              <w:rPr>
                <w:rFonts w:ascii="Times New Roman" w:eastAsia="Calibri" w:hAnsi="Times New Roman" w:cs="Times New Roman"/>
                <w:bCs/>
                <w:sz w:val="26"/>
                <w:szCs w:val="26"/>
              </w:rPr>
              <w:t>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tc>
        <w:tc>
          <w:tcPr>
            <w:tcW w:w="1363" w:type="dxa"/>
          </w:tcPr>
          <w:p w14:paraId="6EA21618"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В наличии</w:t>
            </w:r>
          </w:p>
        </w:tc>
      </w:tr>
      <w:tr w:rsidR="00154D2F" w:rsidRPr="00D44127" w14:paraId="7178D241" w14:textId="77777777" w:rsidTr="00154D2F">
        <w:tc>
          <w:tcPr>
            <w:tcW w:w="468" w:type="dxa"/>
          </w:tcPr>
          <w:p w14:paraId="56A7E04F"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6</w:t>
            </w:r>
          </w:p>
        </w:tc>
        <w:tc>
          <w:tcPr>
            <w:tcW w:w="1440" w:type="dxa"/>
          </w:tcPr>
          <w:p w14:paraId="01550DC5"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требований пожарной и электробезопасности</w:t>
            </w:r>
          </w:p>
        </w:tc>
        <w:tc>
          <w:tcPr>
            <w:tcW w:w="6989" w:type="dxa"/>
          </w:tcPr>
          <w:p w14:paraId="36FDF497"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Школа снабжена тревожными кнопками и противопожарными сигнализациями</w:t>
            </w:r>
          </w:p>
        </w:tc>
        <w:tc>
          <w:tcPr>
            <w:tcW w:w="1363" w:type="dxa"/>
          </w:tcPr>
          <w:p w14:paraId="479D1D46" w14:textId="77777777" w:rsidR="00154D2F" w:rsidRPr="00D44127" w:rsidRDefault="00154D2F" w:rsidP="004C4C42">
            <w:pPr>
              <w:spacing w:after="0"/>
              <w:jc w:val="both"/>
              <w:rPr>
                <w:rFonts w:ascii="Times New Roman" w:eastAsia="Calibri" w:hAnsi="Times New Roman" w:cs="Times New Roman"/>
                <w:bCs/>
                <w:sz w:val="26"/>
                <w:szCs w:val="26"/>
              </w:rPr>
            </w:pPr>
            <w:r w:rsidRPr="00D44127">
              <w:rPr>
                <w:rFonts w:ascii="Times New Roman" w:eastAsia="Calibri" w:hAnsi="Times New Roman" w:cs="Times New Roman"/>
                <w:bCs/>
                <w:sz w:val="26"/>
                <w:szCs w:val="26"/>
              </w:rPr>
              <w:t>Имеется</w:t>
            </w:r>
          </w:p>
        </w:tc>
      </w:tr>
    </w:tbl>
    <w:p w14:paraId="432700EC" w14:textId="77777777" w:rsidR="004B58D6" w:rsidRPr="00D44127" w:rsidRDefault="004B58D6" w:rsidP="004C4C42">
      <w:pPr>
        <w:tabs>
          <w:tab w:val="left" w:pos="1005"/>
        </w:tabs>
        <w:spacing w:after="0" w:line="240" w:lineRule="auto"/>
        <w:jc w:val="both"/>
        <w:rPr>
          <w:rFonts w:ascii="Times New Roman" w:hAnsi="Times New Roman" w:cs="Times New Roman"/>
          <w:b/>
          <w:sz w:val="26"/>
          <w:szCs w:val="26"/>
        </w:rPr>
      </w:pPr>
    </w:p>
    <w:p w14:paraId="28E2CEE7" w14:textId="77777777" w:rsidR="004B58D6" w:rsidRPr="00D44127" w:rsidRDefault="00154D2F" w:rsidP="009A03DD">
      <w:pPr>
        <w:tabs>
          <w:tab w:val="left" w:pos="709"/>
        </w:tabs>
        <w:spacing w:after="0" w:line="240" w:lineRule="auto"/>
        <w:jc w:val="both"/>
        <w:rPr>
          <w:rFonts w:ascii="Times New Roman" w:hAnsi="Times New Roman" w:cs="Times New Roman"/>
          <w:b/>
          <w:sz w:val="26"/>
          <w:szCs w:val="26"/>
        </w:rPr>
      </w:pPr>
      <w:r w:rsidRPr="00D44127">
        <w:rPr>
          <w:rFonts w:ascii="Times New Roman" w:hAnsi="Times New Roman" w:cs="Times New Roman"/>
          <w:sz w:val="26"/>
          <w:szCs w:val="26"/>
        </w:rPr>
        <w:tab/>
      </w:r>
      <w:r w:rsidR="004B58D6" w:rsidRPr="00D44127">
        <w:rPr>
          <w:rFonts w:ascii="Times New Roman" w:hAnsi="Times New Roman" w:cs="Times New Roman"/>
          <w:b/>
          <w:sz w:val="26"/>
          <w:szCs w:val="26"/>
        </w:rPr>
        <w:t>Информационно-методические условия реализации основной</w:t>
      </w:r>
      <w:r w:rsidR="005A16BC" w:rsidRPr="00D44127">
        <w:rPr>
          <w:rFonts w:ascii="Times New Roman" w:hAnsi="Times New Roman" w:cs="Times New Roman"/>
          <w:b/>
          <w:sz w:val="26"/>
          <w:szCs w:val="26"/>
        </w:rPr>
        <w:t xml:space="preserve"> </w:t>
      </w:r>
      <w:r w:rsidR="004B58D6" w:rsidRPr="00D44127">
        <w:rPr>
          <w:rFonts w:ascii="Times New Roman" w:hAnsi="Times New Roman" w:cs="Times New Roman"/>
          <w:b/>
          <w:sz w:val="26"/>
          <w:szCs w:val="26"/>
        </w:rPr>
        <w:t>образовательной программы основного общего образования</w:t>
      </w:r>
    </w:p>
    <w:p w14:paraId="202841E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14:paraId="4375B19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1982D05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Создаваемая в образовательном учреждении ИОС строится в соответствии со следующей иерархией:</w:t>
      </w:r>
    </w:p>
    <w:p w14:paraId="4A7FEBC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единая информационно-образовательная среда страны;</w:t>
      </w:r>
    </w:p>
    <w:p w14:paraId="28851E6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единая информационно-образовательная среда региона;</w:t>
      </w:r>
    </w:p>
    <w:p w14:paraId="15EBA7C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информационно-образовательная среда образовательного учреждения;</w:t>
      </w:r>
    </w:p>
    <w:p w14:paraId="0C90B27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предметная информационно-образовательная среда;</w:t>
      </w:r>
    </w:p>
    <w:p w14:paraId="261B876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информационно-образовательная среда УМК;</w:t>
      </w:r>
    </w:p>
    <w:p w14:paraId="0925494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информационно-образовательная среда компонентов УМК;</w:t>
      </w:r>
    </w:p>
    <w:p w14:paraId="7679666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информационно-образовательная среда элементов УМК.</w:t>
      </w:r>
    </w:p>
    <w:p w14:paraId="2A5BA64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Основными элементами ИОС являются:</w:t>
      </w:r>
    </w:p>
    <w:p w14:paraId="19062E9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информационно-образовательные ресурсы в виде печатной продукции;</w:t>
      </w:r>
    </w:p>
    <w:p w14:paraId="1D35E69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информационно-образовательные ресурсы на сменных оптических носителях;</w:t>
      </w:r>
    </w:p>
    <w:p w14:paraId="37DC0E3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информационно-образовательные ресурсы Интернета;</w:t>
      </w:r>
    </w:p>
    <w:p w14:paraId="101B1CC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вычислительная и информационно-телекоммуникационная инфраструктура;</w:t>
      </w:r>
    </w:p>
    <w:p w14:paraId="7B2B668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14:paraId="4B09A61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Необходимое для использования ИКТ оборудование должно отвечать современным требованиям и обеспечивать использование ИКТ:</w:t>
      </w:r>
    </w:p>
    <w:p w14:paraId="4C35477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 учебной деятельности;</w:t>
      </w:r>
    </w:p>
    <w:p w14:paraId="3303D09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во внеурочной деятельности;</w:t>
      </w:r>
    </w:p>
    <w:p w14:paraId="3466E0D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 исследовательской и проектной деятельности;</w:t>
      </w:r>
    </w:p>
    <w:p w14:paraId="69CC6EB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при измерении, контроле и оценке результатов образования;</w:t>
      </w:r>
    </w:p>
    <w:p w14:paraId="62C0882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14:paraId="0F33E49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Учебно-методическое и информационное оснащение образовательного процесса должно обеспечивать возможность:</w:t>
      </w:r>
    </w:p>
    <w:p w14:paraId="54D50C9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реализации индивидуальных образовательных планов обучающихся, осуществления их самостоятельной образовательной деятельности;</w:t>
      </w:r>
    </w:p>
    <w:p w14:paraId="0C51866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2E9DED1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14:paraId="7B9C823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3E3D289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4B4A046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выступления с аудио-, видео- и графическим экранным сопровождением;</w:t>
      </w:r>
    </w:p>
    <w:p w14:paraId="71972F4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вывода информации на бумагу и т. п. и в трёхмерную материальную среду (печать);</w:t>
      </w:r>
    </w:p>
    <w:p w14:paraId="4FFD33B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14:paraId="3FB608F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поиска и получения информации;</w:t>
      </w:r>
    </w:p>
    <w:p w14:paraId="4582AD8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использования источников информации на бумажных и цифровых носителях (в том числе в справочниках, словарях, поисковых системах);</w:t>
      </w:r>
    </w:p>
    <w:p w14:paraId="41478D3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вещания (подкастинга), использования носимых аудиовидеоустройств для учебной деятельности на уроке и вне урока;</w:t>
      </w:r>
    </w:p>
    <w:p w14:paraId="7101AF9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общения в Интернете, взаимодействия в социальных группах и сетях, участия в форумах, групповой работы над сообщениями (вики);</w:t>
      </w:r>
    </w:p>
    <w:p w14:paraId="68BA965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создания и заполнения баз данных, в том числе определителей; наглядного представления и анализа данных;</w:t>
      </w:r>
    </w:p>
    <w:p w14:paraId="59274B8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5389101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4C3A6BD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7846EC4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53E2E78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42D85B5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занятий по изучению правил дорожного движения с использованием игр, оборудования, а также компьютерных тренажёров;</w:t>
      </w:r>
    </w:p>
    <w:p w14:paraId="0134EEC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14:paraId="66B8F76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60F8CDB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43F9B95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5E48AEE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выпуска школьных печатных изданий, работы школьного телевидения.</w:t>
      </w:r>
    </w:p>
    <w:p w14:paraId="256A9B6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Все указанные виды деятельности должны быть обеспечены расходными материалами.</w:t>
      </w:r>
    </w:p>
    <w:p w14:paraId="05D87CD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Создание в образовательном учреждении информационно-образовательной среды, соответствующей требованиям Стандарта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060"/>
        <w:gridCol w:w="1985"/>
        <w:gridCol w:w="1843"/>
      </w:tblGrid>
      <w:tr w:rsidR="00154D2F" w:rsidRPr="00D44127" w14:paraId="73DBAC13" w14:textId="77777777" w:rsidTr="00154D2F">
        <w:tc>
          <w:tcPr>
            <w:tcW w:w="852" w:type="dxa"/>
          </w:tcPr>
          <w:p w14:paraId="09A71AAE" w14:textId="2BEDCC18" w:rsidR="00154D2F" w:rsidRPr="00D44127" w:rsidRDefault="00CD57CC" w:rsidP="00CD57CC">
            <w:pPr>
              <w:tabs>
                <w:tab w:val="left" w:pos="720"/>
              </w:tabs>
              <w:spacing w:after="0" w:line="240" w:lineRule="auto"/>
              <w:ind w:left="-254"/>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 xml:space="preserve">   </w:t>
            </w:r>
            <w:r w:rsidR="00154D2F" w:rsidRPr="00D44127">
              <w:rPr>
                <w:rFonts w:ascii="Times New Roman" w:eastAsia="Calibri" w:hAnsi="Times New Roman" w:cs="Times New Roman"/>
                <w:bCs/>
                <w:iCs/>
                <w:sz w:val="26"/>
                <w:szCs w:val="26"/>
              </w:rPr>
              <w:t>№ п/п</w:t>
            </w:r>
          </w:p>
        </w:tc>
        <w:tc>
          <w:tcPr>
            <w:tcW w:w="6060" w:type="dxa"/>
          </w:tcPr>
          <w:p w14:paraId="6AB74187"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p>
          <w:p w14:paraId="1359BA5A" w14:textId="77777777" w:rsidR="00154D2F" w:rsidRPr="00D44127" w:rsidRDefault="00154D2F" w:rsidP="00CD57CC">
            <w:pPr>
              <w:tabs>
                <w:tab w:val="left" w:pos="720"/>
              </w:tabs>
              <w:spacing w:after="0" w:line="240" w:lineRule="auto"/>
              <w:ind w:left="30"/>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Необходимые средства</w:t>
            </w:r>
          </w:p>
        </w:tc>
        <w:tc>
          <w:tcPr>
            <w:tcW w:w="1985" w:type="dxa"/>
          </w:tcPr>
          <w:p w14:paraId="744ECE28" w14:textId="77777777" w:rsidR="00154D2F" w:rsidRPr="00D44127" w:rsidRDefault="00154D2F" w:rsidP="004C4C42">
            <w:pPr>
              <w:tabs>
                <w:tab w:val="left" w:pos="720"/>
              </w:tabs>
              <w:spacing w:after="0" w:line="240" w:lineRule="auto"/>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Имеется/ не имеется</w:t>
            </w:r>
          </w:p>
        </w:tc>
        <w:tc>
          <w:tcPr>
            <w:tcW w:w="1843" w:type="dxa"/>
          </w:tcPr>
          <w:p w14:paraId="0E47CEF8" w14:textId="77777777" w:rsidR="00154D2F" w:rsidRPr="00D44127" w:rsidRDefault="00154D2F" w:rsidP="004C4C42">
            <w:pPr>
              <w:tabs>
                <w:tab w:val="left" w:pos="720"/>
              </w:tabs>
              <w:spacing w:after="0" w:line="240" w:lineRule="auto"/>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Сроки создания условий в соответствии с требованиями ФГОС</w:t>
            </w:r>
          </w:p>
        </w:tc>
      </w:tr>
      <w:tr w:rsidR="00154D2F" w:rsidRPr="00D44127" w14:paraId="5582E8EE" w14:textId="77777777" w:rsidTr="00154D2F">
        <w:tc>
          <w:tcPr>
            <w:tcW w:w="852" w:type="dxa"/>
          </w:tcPr>
          <w:p w14:paraId="4D6546A5"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I</w:t>
            </w:r>
          </w:p>
        </w:tc>
        <w:tc>
          <w:tcPr>
            <w:tcW w:w="6060" w:type="dxa"/>
          </w:tcPr>
          <w:p w14:paraId="4153F797" w14:textId="77777777" w:rsidR="00154D2F" w:rsidRPr="00D44127" w:rsidRDefault="00154D2F" w:rsidP="004C4C42">
            <w:pPr>
              <w:tabs>
                <w:tab w:val="left" w:pos="720"/>
              </w:tabs>
              <w:spacing w:after="0" w:line="240" w:lineRule="auto"/>
              <w:ind w:left="186"/>
              <w:jc w:val="both"/>
              <w:rPr>
                <w:rFonts w:ascii="Times New Roman" w:eastAsia="Calibri" w:hAnsi="Times New Roman" w:cs="Times New Roman"/>
                <w:iCs/>
                <w:sz w:val="26"/>
                <w:szCs w:val="26"/>
              </w:rPr>
            </w:pPr>
            <w:r w:rsidRPr="00D44127">
              <w:rPr>
                <w:rFonts w:ascii="Times New Roman" w:eastAsia="Calibri" w:hAnsi="Times New Roman" w:cs="Times New Roman"/>
                <w:bCs/>
                <w:iCs/>
                <w:sz w:val="26"/>
                <w:szCs w:val="26"/>
              </w:rPr>
              <w:t>Технические средства</w:t>
            </w:r>
          </w:p>
        </w:tc>
        <w:tc>
          <w:tcPr>
            <w:tcW w:w="1985" w:type="dxa"/>
          </w:tcPr>
          <w:p w14:paraId="4D4E38EA" w14:textId="77777777" w:rsidR="00154D2F" w:rsidRPr="00D44127" w:rsidRDefault="00154D2F" w:rsidP="00CD57CC">
            <w:pPr>
              <w:tabs>
                <w:tab w:val="left" w:pos="720"/>
              </w:tabs>
              <w:spacing w:after="0" w:line="240" w:lineRule="auto"/>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Имеется</w:t>
            </w:r>
          </w:p>
        </w:tc>
        <w:tc>
          <w:tcPr>
            <w:tcW w:w="1843" w:type="dxa"/>
          </w:tcPr>
          <w:p w14:paraId="4CEA59C6"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p>
        </w:tc>
      </w:tr>
      <w:tr w:rsidR="00154D2F" w:rsidRPr="00D44127" w14:paraId="4A8E8EB3" w14:textId="77777777" w:rsidTr="00154D2F">
        <w:tc>
          <w:tcPr>
            <w:tcW w:w="852" w:type="dxa"/>
          </w:tcPr>
          <w:p w14:paraId="1A2ED0CC"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II</w:t>
            </w:r>
          </w:p>
        </w:tc>
        <w:tc>
          <w:tcPr>
            <w:tcW w:w="6060" w:type="dxa"/>
          </w:tcPr>
          <w:p w14:paraId="110CEFE3" w14:textId="77777777" w:rsidR="00154D2F" w:rsidRPr="00D44127" w:rsidRDefault="00154D2F" w:rsidP="004C4C42">
            <w:pPr>
              <w:tabs>
                <w:tab w:val="left" w:pos="720"/>
              </w:tabs>
              <w:spacing w:after="0" w:line="240" w:lineRule="auto"/>
              <w:ind w:left="186"/>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Программные инструменты</w:t>
            </w:r>
          </w:p>
        </w:tc>
        <w:tc>
          <w:tcPr>
            <w:tcW w:w="1985" w:type="dxa"/>
          </w:tcPr>
          <w:p w14:paraId="385B9FC5" w14:textId="77777777" w:rsidR="00154D2F" w:rsidRPr="00D44127" w:rsidRDefault="00154D2F" w:rsidP="00CD57CC">
            <w:pPr>
              <w:tabs>
                <w:tab w:val="left" w:pos="720"/>
              </w:tabs>
              <w:spacing w:after="0" w:line="240" w:lineRule="auto"/>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Имеются</w:t>
            </w:r>
          </w:p>
        </w:tc>
        <w:tc>
          <w:tcPr>
            <w:tcW w:w="1843" w:type="dxa"/>
          </w:tcPr>
          <w:p w14:paraId="2E0D2D45"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p>
        </w:tc>
      </w:tr>
      <w:tr w:rsidR="00154D2F" w:rsidRPr="00D44127" w14:paraId="4DD8BACC" w14:textId="77777777" w:rsidTr="00154D2F">
        <w:tc>
          <w:tcPr>
            <w:tcW w:w="852" w:type="dxa"/>
          </w:tcPr>
          <w:p w14:paraId="5A0552AD"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III</w:t>
            </w:r>
          </w:p>
        </w:tc>
        <w:tc>
          <w:tcPr>
            <w:tcW w:w="6060" w:type="dxa"/>
          </w:tcPr>
          <w:p w14:paraId="19419509" w14:textId="77777777" w:rsidR="00154D2F" w:rsidRPr="00D44127" w:rsidRDefault="00154D2F" w:rsidP="004C4C42">
            <w:pPr>
              <w:tabs>
                <w:tab w:val="left" w:pos="720"/>
              </w:tabs>
              <w:spacing w:after="0" w:line="240" w:lineRule="auto"/>
              <w:ind w:left="186"/>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Обеспечение технической, методической и организационной поддержки</w:t>
            </w:r>
          </w:p>
        </w:tc>
        <w:tc>
          <w:tcPr>
            <w:tcW w:w="1985" w:type="dxa"/>
          </w:tcPr>
          <w:p w14:paraId="03FF3A1D" w14:textId="77777777" w:rsidR="00154D2F" w:rsidRPr="00D44127" w:rsidRDefault="00154D2F" w:rsidP="00CD57CC">
            <w:pPr>
              <w:tabs>
                <w:tab w:val="left" w:pos="720"/>
              </w:tabs>
              <w:spacing w:after="0" w:line="240" w:lineRule="auto"/>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Имеется</w:t>
            </w:r>
          </w:p>
        </w:tc>
        <w:tc>
          <w:tcPr>
            <w:tcW w:w="1843" w:type="dxa"/>
          </w:tcPr>
          <w:p w14:paraId="716514B8"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p>
        </w:tc>
      </w:tr>
      <w:tr w:rsidR="00154D2F" w:rsidRPr="00D44127" w14:paraId="51D90220" w14:textId="77777777" w:rsidTr="00154D2F">
        <w:tc>
          <w:tcPr>
            <w:tcW w:w="852" w:type="dxa"/>
          </w:tcPr>
          <w:p w14:paraId="0E8309F1"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IV</w:t>
            </w:r>
          </w:p>
        </w:tc>
        <w:tc>
          <w:tcPr>
            <w:tcW w:w="6060" w:type="dxa"/>
          </w:tcPr>
          <w:p w14:paraId="54211042" w14:textId="77777777" w:rsidR="00154D2F" w:rsidRPr="00D44127" w:rsidRDefault="00154D2F" w:rsidP="004C4C42">
            <w:pPr>
              <w:tabs>
                <w:tab w:val="left" w:pos="720"/>
              </w:tabs>
              <w:spacing w:after="0" w:line="240" w:lineRule="auto"/>
              <w:ind w:left="186"/>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Отображение образовательного процесса в информационной среде:</w:t>
            </w:r>
          </w:p>
        </w:tc>
        <w:tc>
          <w:tcPr>
            <w:tcW w:w="1985" w:type="dxa"/>
          </w:tcPr>
          <w:p w14:paraId="1379862D" w14:textId="77777777" w:rsidR="00154D2F" w:rsidRPr="00D44127" w:rsidRDefault="00154D2F" w:rsidP="00CD57CC">
            <w:pPr>
              <w:tabs>
                <w:tab w:val="left" w:pos="720"/>
              </w:tabs>
              <w:spacing w:after="0" w:line="240" w:lineRule="auto"/>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Имеется</w:t>
            </w:r>
          </w:p>
        </w:tc>
        <w:tc>
          <w:tcPr>
            <w:tcW w:w="1843" w:type="dxa"/>
          </w:tcPr>
          <w:p w14:paraId="381D29CA"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p>
        </w:tc>
      </w:tr>
      <w:tr w:rsidR="00154D2F" w:rsidRPr="00D44127" w14:paraId="6EED6864" w14:textId="77777777" w:rsidTr="00154D2F">
        <w:tc>
          <w:tcPr>
            <w:tcW w:w="852" w:type="dxa"/>
          </w:tcPr>
          <w:p w14:paraId="0D335401"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V</w:t>
            </w:r>
          </w:p>
        </w:tc>
        <w:tc>
          <w:tcPr>
            <w:tcW w:w="6060" w:type="dxa"/>
          </w:tcPr>
          <w:p w14:paraId="052A5DB1" w14:textId="77777777" w:rsidR="00154D2F" w:rsidRPr="00D44127" w:rsidRDefault="00154D2F" w:rsidP="004C4C42">
            <w:pPr>
              <w:tabs>
                <w:tab w:val="left" w:pos="720"/>
              </w:tabs>
              <w:spacing w:after="0" w:line="240" w:lineRule="auto"/>
              <w:ind w:left="186"/>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Компоненты на бумажных носителях:</w:t>
            </w:r>
          </w:p>
        </w:tc>
        <w:tc>
          <w:tcPr>
            <w:tcW w:w="1985" w:type="dxa"/>
          </w:tcPr>
          <w:p w14:paraId="45591309" w14:textId="77777777" w:rsidR="00154D2F" w:rsidRPr="00D44127" w:rsidRDefault="00154D2F" w:rsidP="00CD57CC">
            <w:pPr>
              <w:tabs>
                <w:tab w:val="left" w:pos="720"/>
              </w:tabs>
              <w:spacing w:after="0" w:line="240" w:lineRule="auto"/>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Имеется</w:t>
            </w:r>
          </w:p>
        </w:tc>
        <w:tc>
          <w:tcPr>
            <w:tcW w:w="1843" w:type="dxa"/>
          </w:tcPr>
          <w:p w14:paraId="053C21E8"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p>
        </w:tc>
      </w:tr>
      <w:tr w:rsidR="00154D2F" w:rsidRPr="00D44127" w14:paraId="682EB53E" w14:textId="77777777" w:rsidTr="00154D2F">
        <w:tc>
          <w:tcPr>
            <w:tcW w:w="852" w:type="dxa"/>
          </w:tcPr>
          <w:p w14:paraId="24CABD7D"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VI</w:t>
            </w:r>
          </w:p>
        </w:tc>
        <w:tc>
          <w:tcPr>
            <w:tcW w:w="6060" w:type="dxa"/>
          </w:tcPr>
          <w:p w14:paraId="10D43350" w14:textId="77777777" w:rsidR="00154D2F" w:rsidRPr="00D44127" w:rsidRDefault="00154D2F" w:rsidP="004C4C42">
            <w:pPr>
              <w:tabs>
                <w:tab w:val="left" w:pos="720"/>
              </w:tabs>
              <w:spacing w:after="0" w:line="240" w:lineRule="auto"/>
              <w:ind w:left="186"/>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Компоненты на CD и DVD</w:t>
            </w:r>
          </w:p>
        </w:tc>
        <w:tc>
          <w:tcPr>
            <w:tcW w:w="1985" w:type="dxa"/>
          </w:tcPr>
          <w:p w14:paraId="37C141CE" w14:textId="77777777" w:rsidR="00154D2F" w:rsidRPr="00D44127" w:rsidRDefault="00154D2F" w:rsidP="00CD57CC">
            <w:pPr>
              <w:tabs>
                <w:tab w:val="left" w:pos="720"/>
              </w:tabs>
              <w:spacing w:after="0" w:line="240" w:lineRule="auto"/>
              <w:jc w:val="both"/>
              <w:rPr>
                <w:rFonts w:ascii="Times New Roman" w:eastAsia="Calibri" w:hAnsi="Times New Roman" w:cs="Times New Roman"/>
                <w:bCs/>
                <w:iCs/>
                <w:sz w:val="26"/>
                <w:szCs w:val="26"/>
              </w:rPr>
            </w:pPr>
            <w:r w:rsidRPr="00D44127">
              <w:rPr>
                <w:rFonts w:ascii="Times New Roman" w:eastAsia="Calibri" w:hAnsi="Times New Roman" w:cs="Times New Roman"/>
                <w:bCs/>
                <w:iCs/>
                <w:sz w:val="26"/>
                <w:szCs w:val="26"/>
              </w:rPr>
              <w:t>Имеются</w:t>
            </w:r>
          </w:p>
        </w:tc>
        <w:tc>
          <w:tcPr>
            <w:tcW w:w="1843" w:type="dxa"/>
          </w:tcPr>
          <w:p w14:paraId="0C064917" w14:textId="77777777" w:rsidR="00154D2F" w:rsidRPr="00D44127" w:rsidRDefault="00154D2F" w:rsidP="004C4C42">
            <w:pPr>
              <w:tabs>
                <w:tab w:val="left" w:pos="720"/>
              </w:tabs>
              <w:spacing w:after="0" w:line="240" w:lineRule="auto"/>
              <w:ind w:left="-540"/>
              <w:jc w:val="both"/>
              <w:rPr>
                <w:rFonts w:ascii="Times New Roman" w:eastAsia="Calibri" w:hAnsi="Times New Roman" w:cs="Times New Roman"/>
                <w:bCs/>
                <w:iCs/>
                <w:sz w:val="26"/>
                <w:szCs w:val="26"/>
              </w:rPr>
            </w:pPr>
          </w:p>
        </w:tc>
      </w:tr>
    </w:tbl>
    <w:p w14:paraId="62EC0D13" w14:textId="77777777" w:rsidR="00154D2F" w:rsidRPr="00D44127" w:rsidRDefault="00154D2F" w:rsidP="004C4C42">
      <w:pPr>
        <w:tabs>
          <w:tab w:val="left" w:pos="1005"/>
        </w:tabs>
        <w:spacing w:after="0" w:line="240" w:lineRule="auto"/>
        <w:jc w:val="both"/>
        <w:rPr>
          <w:rFonts w:ascii="Times New Roman" w:hAnsi="Times New Roman" w:cs="Times New Roman"/>
          <w:sz w:val="26"/>
          <w:szCs w:val="26"/>
        </w:rPr>
      </w:pPr>
    </w:p>
    <w:p w14:paraId="14BE6DE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u w:val="single"/>
        </w:rPr>
      </w:pPr>
      <w:r w:rsidRPr="00D44127">
        <w:rPr>
          <w:rFonts w:ascii="Times New Roman" w:hAnsi="Times New Roman" w:cs="Times New Roman"/>
          <w:sz w:val="26"/>
          <w:szCs w:val="26"/>
          <w:u w:val="single"/>
        </w:rPr>
        <w:t>Учебники и методическое обеспечение.</w:t>
      </w:r>
    </w:p>
    <w:p w14:paraId="688B85F1" w14:textId="2BF73760" w:rsidR="00154D2F" w:rsidRPr="00D44127" w:rsidRDefault="00154D2F"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МАОУ </w:t>
      </w:r>
      <w:r w:rsidR="00DE4BE6">
        <w:rPr>
          <w:rFonts w:ascii="Times New Roman" w:hAnsi="Times New Roman" w:cs="Times New Roman"/>
          <w:sz w:val="26"/>
          <w:szCs w:val="26"/>
        </w:rPr>
        <w:t>Шороховская</w:t>
      </w:r>
      <w:r w:rsidRPr="00D44127">
        <w:rPr>
          <w:rFonts w:ascii="Times New Roman" w:hAnsi="Times New Roman" w:cs="Times New Roman"/>
          <w:sz w:val="26"/>
          <w:szCs w:val="26"/>
        </w:rPr>
        <w:t xml:space="preserve"> СОШ для реализации ООП ООО </w:t>
      </w:r>
      <w:r w:rsidR="003D213E" w:rsidRPr="00D44127">
        <w:rPr>
          <w:rFonts w:ascii="Times New Roman" w:hAnsi="Times New Roman" w:cs="Times New Roman"/>
          <w:sz w:val="26"/>
          <w:szCs w:val="26"/>
        </w:rPr>
        <w:t xml:space="preserve">использует учебники в </w:t>
      </w:r>
      <w:r w:rsidR="00CD57CC" w:rsidRPr="00D44127">
        <w:rPr>
          <w:rFonts w:ascii="Times New Roman" w:hAnsi="Times New Roman" w:cs="Times New Roman"/>
          <w:sz w:val="26"/>
          <w:szCs w:val="26"/>
        </w:rPr>
        <w:t>соответствии</w:t>
      </w:r>
      <w:r w:rsidR="003D213E" w:rsidRPr="00D44127">
        <w:rPr>
          <w:rFonts w:ascii="Times New Roman" w:hAnsi="Times New Roman" w:cs="Times New Roman"/>
          <w:sz w:val="26"/>
          <w:szCs w:val="26"/>
        </w:rPr>
        <w:t xml:space="preserve"> с Федеральным перечнем учебников. Ежегодно закупаются учебники и художественная литература в соответствии с требованиями ФГОС. Приложение к ООП. </w:t>
      </w:r>
      <w:r w:rsidR="005A16BC" w:rsidRPr="00D44127">
        <w:rPr>
          <w:rFonts w:ascii="Times New Roman" w:hAnsi="Times New Roman" w:cs="Times New Roman"/>
          <w:sz w:val="26"/>
          <w:szCs w:val="26"/>
        </w:rPr>
        <w:t>Список учебников на учебный год.</w:t>
      </w:r>
    </w:p>
    <w:p w14:paraId="4B9E69E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14:paraId="1750DC3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Область изменений</w:t>
      </w:r>
    </w:p>
    <w:p w14:paraId="141C1C8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профессиональная готовность педагогических работников школы к реализации ФГОС СОО;</w:t>
      </w:r>
    </w:p>
    <w:p w14:paraId="157ED03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нормативно-правовая база МАОУ </w:t>
      </w:r>
      <w:r w:rsidR="005A16BC" w:rsidRPr="00D44127">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w:t>
      </w:r>
    </w:p>
    <w:p w14:paraId="3D05B24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система методической работы МАОУ </w:t>
      </w:r>
      <w:r w:rsidR="005A16BC" w:rsidRPr="00D44127">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w:t>
      </w:r>
    </w:p>
    <w:p w14:paraId="1E953CC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взаимодействие с внешней средой (социальное и сетевое партнерство); </w:t>
      </w:r>
    </w:p>
    <w:p w14:paraId="5E48DF0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материально-техническая база. </w:t>
      </w:r>
    </w:p>
    <w:p w14:paraId="2CA1EA3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 целью учета приоритетов ООП ООО необходимо обеспечить: - курсовую переподготовку по ФГОС всех педагогов, работающих на уровне основного общего образования; - регулярное информирование родителей и общественности в соответствии с основными приоритетами ООП ООО; -вести мониторинг развития учащихся в соответствии с основными приоритетами программы; - укреплять материально - техническую базу</w:t>
      </w:r>
    </w:p>
    <w:p w14:paraId="5AA3EAF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Критерии эффективности системы условий: </w:t>
      </w:r>
    </w:p>
    <w:p w14:paraId="5D79160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достижение планируемых результатов освоения ООП ООО всеми учащимися МАОУ </w:t>
      </w:r>
      <w:r w:rsidR="005A16BC" w:rsidRPr="00D44127">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w:t>
      </w:r>
    </w:p>
    <w:p w14:paraId="094E519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выявление и развитие способностей учащихся через систему кружков, клубов; </w:t>
      </w:r>
    </w:p>
    <w:p w14:paraId="1C9D32A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-работа с одаренными детьми, организация олимпиад, конференций, диспутов, «круглых столов», ролевых игр; - участие учащихся, родителей (законных представителей), педагогических работников и общественности в разработке изменений и дополнений в ООП ООО, проектировании и развитии внутришкольной социальной среды;</w:t>
      </w:r>
    </w:p>
    <w:p w14:paraId="55ABE80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эффективное использование времени, отведенного на реализацию ООП ООО, формируемой участниками образовательной деятельности в соответствии с запросами учащихся и их родителями (законными представителями); - использование в образовательной деятельности современных образовательных технологий;</w:t>
      </w:r>
    </w:p>
    <w:p w14:paraId="3EF0844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эффективное управление МАОУ </w:t>
      </w:r>
      <w:r w:rsidR="00693976">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 с использованием информационно-коммуникационных технологий, а также механизмов финансирования.</w:t>
      </w:r>
    </w:p>
    <w:p w14:paraId="2C101CD8" w14:textId="77777777" w:rsidR="005A16BC" w:rsidRPr="00D44127" w:rsidRDefault="005A16BC" w:rsidP="004C4C42">
      <w:pPr>
        <w:tabs>
          <w:tab w:val="left" w:pos="1005"/>
        </w:tabs>
        <w:spacing w:after="0" w:line="240" w:lineRule="auto"/>
        <w:jc w:val="both"/>
        <w:rPr>
          <w:rFonts w:ascii="Times New Roman" w:hAnsi="Times New Roman" w:cs="Times New Roman"/>
          <w:b/>
          <w:sz w:val="26"/>
          <w:szCs w:val="26"/>
        </w:rPr>
      </w:pPr>
    </w:p>
    <w:p w14:paraId="012F5E0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b/>
          <w:sz w:val="26"/>
          <w:szCs w:val="26"/>
        </w:rPr>
        <w:t>Механизмы</w:t>
      </w:r>
      <w:r w:rsidRPr="00D44127">
        <w:rPr>
          <w:rFonts w:ascii="Times New Roman" w:hAnsi="Times New Roman" w:cs="Times New Roman"/>
          <w:sz w:val="26"/>
          <w:szCs w:val="26"/>
        </w:rPr>
        <w:t xml:space="preserve"> достижения целевых ориентиров в системе условий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700"/>
        <w:gridCol w:w="3240"/>
        <w:gridCol w:w="1260"/>
      </w:tblGrid>
      <w:tr w:rsidR="003D213E" w:rsidRPr="00D44127" w14:paraId="7B3A5696" w14:textId="77777777" w:rsidTr="00DC61B0">
        <w:trPr>
          <w:trHeight w:val="679"/>
        </w:trPr>
        <w:tc>
          <w:tcPr>
            <w:tcW w:w="2808" w:type="dxa"/>
          </w:tcPr>
          <w:p w14:paraId="73EEE315"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Управленческие </w:t>
            </w:r>
          </w:p>
          <w:p w14:paraId="2E8AA39D"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шаги</w:t>
            </w:r>
          </w:p>
        </w:tc>
        <w:tc>
          <w:tcPr>
            <w:tcW w:w="2700" w:type="dxa"/>
          </w:tcPr>
          <w:p w14:paraId="17B38D63"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Задачи </w:t>
            </w:r>
          </w:p>
        </w:tc>
        <w:tc>
          <w:tcPr>
            <w:tcW w:w="3240" w:type="dxa"/>
          </w:tcPr>
          <w:p w14:paraId="5E43D027"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Результат</w:t>
            </w:r>
          </w:p>
        </w:tc>
        <w:tc>
          <w:tcPr>
            <w:tcW w:w="1260" w:type="dxa"/>
          </w:tcPr>
          <w:p w14:paraId="6A95430E"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Ответственные</w:t>
            </w:r>
          </w:p>
        </w:tc>
      </w:tr>
      <w:tr w:rsidR="003D213E" w:rsidRPr="00D44127" w14:paraId="7FCCA75D" w14:textId="77777777" w:rsidTr="00DC61B0">
        <w:trPr>
          <w:trHeight w:val="345"/>
        </w:trPr>
        <w:tc>
          <w:tcPr>
            <w:tcW w:w="10008" w:type="dxa"/>
            <w:gridSpan w:val="4"/>
          </w:tcPr>
          <w:p w14:paraId="0818A4EB" w14:textId="77777777" w:rsidR="003D213E" w:rsidRPr="00D44127" w:rsidRDefault="003D213E" w:rsidP="004C4C42">
            <w:pPr>
              <w:pStyle w:val="FORMATTEXT"/>
              <w:jc w:val="both"/>
              <w:rPr>
                <w:sz w:val="26"/>
                <w:szCs w:val="26"/>
              </w:rPr>
            </w:pPr>
            <w:r w:rsidRPr="00D44127">
              <w:rPr>
                <w:sz w:val="26"/>
                <w:szCs w:val="26"/>
              </w:rPr>
              <w:t>Механизм «ПЛАНИРОВАНИЕ».</w:t>
            </w:r>
          </w:p>
          <w:p w14:paraId="347B788E"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r>
      <w:tr w:rsidR="003D213E" w:rsidRPr="00D44127" w14:paraId="4D187EC9" w14:textId="77777777" w:rsidTr="00DC61B0">
        <w:tc>
          <w:tcPr>
            <w:tcW w:w="2808" w:type="dxa"/>
          </w:tcPr>
          <w:p w14:paraId="693D9B6F"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1. Анализ системы условий существующих в школе </w:t>
            </w:r>
          </w:p>
          <w:p w14:paraId="7B80ECE1"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2700" w:type="dxa"/>
          </w:tcPr>
          <w:p w14:paraId="1C0C61BC"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Определение исходного уровня.</w:t>
            </w:r>
          </w:p>
          <w:p w14:paraId="220E35A7"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Определение параметров для необходимых изменений.</w:t>
            </w:r>
          </w:p>
        </w:tc>
        <w:tc>
          <w:tcPr>
            <w:tcW w:w="3240" w:type="dxa"/>
          </w:tcPr>
          <w:p w14:paraId="162CFEAB"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Перспективный план развития школы </w:t>
            </w:r>
          </w:p>
        </w:tc>
        <w:tc>
          <w:tcPr>
            <w:tcW w:w="1260" w:type="dxa"/>
          </w:tcPr>
          <w:p w14:paraId="5732A609"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Администрация школы</w:t>
            </w:r>
          </w:p>
        </w:tc>
      </w:tr>
      <w:tr w:rsidR="003D213E" w:rsidRPr="00D44127" w14:paraId="066D8916" w14:textId="77777777" w:rsidTr="00DC61B0">
        <w:tc>
          <w:tcPr>
            <w:tcW w:w="2808" w:type="dxa"/>
          </w:tcPr>
          <w:p w14:paraId="3FC4C4DA"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2. Составление сетевого графика (дорожной карты) по созданию </w:t>
            </w:r>
          </w:p>
          <w:p w14:paraId="7AC0C53F"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системы условий</w:t>
            </w:r>
          </w:p>
        </w:tc>
        <w:tc>
          <w:tcPr>
            <w:tcW w:w="2700" w:type="dxa"/>
          </w:tcPr>
          <w:p w14:paraId="505BEADC" w14:textId="77777777" w:rsidR="003D213E" w:rsidRPr="00D44127" w:rsidRDefault="003D213E" w:rsidP="004C4C42">
            <w:pPr>
              <w:spacing w:after="0" w:line="240" w:lineRule="auto"/>
              <w:jc w:val="both"/>
              <w:rPr>
                <w:rFonts w:ascii="Times New Roman" w:eastAsia="Calibri" w:hAnsi="Times New Roman" w:cs="Times New Roman"/>
                <w:kern w:val="24"/>
                <w:sz w:val="26"/>
                <w:szCs w:val="26"/>
              </w:rPr>
            </w:pPr>
            <w:r w:rsidRPr="00D44127">
              <w:rPr>
                <w:rFonts w:ascii="Times New Roman" w:eastAsia="Calibri" w:hAnsi="Times New Roman" w:cs="Times New Roman"/>
                <w:kern w:val="24"/>
                <w:sz w:val="26"/>
                <w:szCs w:val="26"/>
              </w:rPr>
              <w:t xml:space="preserve">Наметить конкретные сроки и ответственных лиц за создание необходимых условий реализации ООП НОО </w:t>
            </w:r>
          </w:p>
        </w:tc>
        <w:tc>
          <w:tcPr>
            <w:tcW w:w="3240" w:type="dxa"/>
          </w:tcPr>
          <w:p w14:paraId="714DE631"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Обеспечение по необходимости </w:t>
            </w:r>
          </w:p>
        </w:tc>
        <w:tc>
          <w:tcPr>
            <w:tcW w:w="1260" w:type="dxa"/>
          </w:tcPr>
          <w:p w14:paraId="5484D1B2"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Администрация школы</w:t>
            </w:r>
          </w:p>
        </w:tc>
      </w:tr>
      <w:tr w:rsidR="003D213E" w:rsidRPr="00D44127" w14:paraId="71809AAB" w14:textId="77777777" w:rsidTr="00DC61B0">
        <w:tc>
          <w:tcPr>
            <w:tcW w:w="10008" w:type="dxa"/>
            <w:gridSpan w:val="4"/>
          </w:tcPr>
          <w:p w14:paraId="3330C84A" w14:textId="77777777" w:rsidR="003D213E" w:rsidRPr="00D44127" w:rsidRDefault="003D213E" w:rsidP="004C4C42">
            <w:pPr>
              <w:pStyle w:val="FORMATTEXT"/>
              <w:jc w:val="both"/>
              <w:rPr>
                <w:sz w:val="26"/>
                <w:szCs w:val="26"/>
              </w:rPr>
            </w:pPr>
            <w:r w:rsidRPr="00D44127">
              <w:rPr>
                <w:sz w:val="26"/>
                <w:szCs w:val="26"/>
              </w:rPr>
              <w:t>Механизм «ОРГАНИЗАЦИЯ».</w:t>
            </w:r>
          </w:p>
        </w:tc>
      </w:tr>
      <w:tr w:rsidR="003D213E" w:rsidRPr="00D44127" w14:paraId="70F869BB" w14:textId="77777777" w:rsidTr="00DC61B0">
        <w:tc>
          <w:tcPr>
            <w:tcW w:w="2808" w:type="dxa"/>
          </w:tcPr>
          <w:p w14:paraId="6DBA7F84"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1. Создание организационной структуры по контролю над ходом изменения системы условий реализации ООП ООО. </w:t>
            </w:r>
          </w:p>
        </w:tc>
        <w:tc>
          <w:tcPr>
            <w:tcW w:w="2700" w:type="dxa"/>
          </w:tcPr>
          <w:p w14:paraId="26BACC49" w14:textId="77777777" w:rsidR="003D213E" w:rsidRPr="00D44127" w:rsidRDefault="003D213E" w:rsidP="004C4C42">
            <w:pPr>
              <w:spacing w:after="0" w:line="240" w:lineRule="auto"/>
              <w:jc w:val="both"/>
              <w:rPr>
                <w:rFonts w:ascii="Times New Roman" w:eastAsia="Calibri" w:hAnsi="Times New Roman" w:cs="Times New Roman"/>
                <w:kern w:val="24"/>
                <w:sz w:val="26"/>
                <w:szCs w:val="26"/>
              </w:rPr>
            </w:pPr>
            <w:r w:rsidRPr="00D44127">
              <w:rPr>
                <w:rFonts w:ascii="Times New Roman" w:eastAsia="Calibri" w:hAnsi="Times New Roman" w:cs="Times New Roman"/>
                <w:kern w:val="24"/>
                <w:sz w:val="26"/>
                <w:szCs w:val="26"/>
              </w:rPr>
              <w:t>1. Распределение полномочий  по мониторингу создания системы условий.</w:t>
            </w:r>
          </w:p>
        </w:tc>
        <w:tc>
          <w:tcPr>
            <w:tcW w:w="3240" w:type="dxa"/>
          </w:tcPr>
          <w:p w14:paraId="673BE48F"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Эффективный контроль над ходом реализации плана «Система условий реализации  образовательной программы в соответствии с требованиями Стандарта»</w:t>
            </w:r>
          </w:p>
        </w:tc>
        <w:tc>
          <w:tcPr>
            <w:tcW w:w="1260" w:type="dxa"/>
          </w:tcPr>
          <w:p w14:paraId="7FBC2C32"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Директор школы</w:t>
            </w:r>
          </w:p>
        </w:tc>
      </w:tr>
      <w:tr w:rsidR="003D213E" w:rsidRPr="00D44127" w14:paraId="3865685F" w14:textId="77777777" w:rsidTr="00DC61B0">
        <w:tc>
          <w:tcPr>
            <w:tcW w:w="2808" w:type="dxa"/>
          </w:tcPr>
          <w:p w14:paraId="04FD169C"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2. Отработка механизмов взаимодействия между участниками образовательного процесса.</w:t>
            </w:r>
          </w:p>
        </w:tc>
        <w:tc>
          <w:tcPr>
            <w:tcW w:w="2700" w:type="dxa"/>
          </w:tcPr>
          <w:p w14:paraId="7C5912E5" w14:textId="77777777" w:rsidR="003D213E" w:rsidRPr="00D44127" w:rsidRDefault="005A16BC" w:rsidP="004C4C42">
            <w:pPr>
              <w:spacing w:after="0" w:line="240" w:lineRule="auto"/>
              <w:jc w:val="both"/>
              <w:rPr>
                <w:rFonts w:ascii="Times New Roman" w:eastAsia="Calibri" w:hAnsi="Times New Roman" w:cs="Times New Roman"/>
                <w:kern w:val="24"/>
                <w:sz w:val="26"/>
                <w:szCs w:val="26"/>
              </w:rPr>
            </w:pPr>
            <w:r w:rsidRPr="00D44127">
              <w:rPr>
                <w:rFonts w:ascii="Times New Roman" w:eastAsia="Calibri" w:hAnsi="Times New Roman" w:cs="Times New Roman"/>
                <w:kern w:val="24"/>
                <w:sz w:val="26"/>
                <w:szCs w:val="26"/>
              </w:rPr>
              <w:t>1.</w:t>
            </w:r>
            <w:r w:rsidR="003D213E" w:rsidRPr="00D44127">
              <w:rPr>
                <w:rFonts w:ascii="Times New Roman" w:eastAsia="Calibri" w:hAnsi="Times New Roman" w:cs="Times New Roman"/>
                <w:kern w:val="24"/>
                <w:sz w:val="26"/>
                <w:szCs w:val="26"/>
              </w:rPr>
              <w:t>Создание конкретных механизмов взаимодействия, обратной связи между участниками образовательного процесса.</w:t>
            </w:r>
          </w:p>
        </w:tc>
        <w:tc>
          <w:tcPr>
            <w:tcW w:w="3240" w:type="dxa"/>
          </w:tcPr>
          <w:p w14:paraId="0036CC30"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Анкетирование </w:t>
            </w:r>
          </w:p>
        </w:tc>
        <w:tc>
          <w:tcPr>
            <w:tcW w:w="1260" w:type="dxa"/>
          </w:tcPr>
          <w:p w14:paraId="5143FD9E"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Администрация школы</w:t>
            </w:r>
          </w:p>
        </w:tc>
      </w:tr>
      <w:tr w:rsidR="003D213E" w:rsidRPr="00D44127" w14:paraId="55CCEC05" w14:textId="77777777" w:rsidTr="00DC61B0">
        <w:tc>
          <w:tcPr>
            <w:tcW w:w="2808" w:type="dxa"/>
          </w:tcPr>
          <w:p w14:paraId="2561E1CD" w14:textId="77777777" w:rsidR="003D213E" w:rsidRPr="00D44127" w:rsidRDefault="005A16BC"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3.</w:t>
            </w:r>
            <w:r w:rsidR="003D213E" w:rsidRPr="00D44127">
              <w:rPr>
                <w:rFonts w:ascii="Times New Roman" w:eastAsia="Calibri" w:hAnsi="Times New Roman" w:cs="Times New Roman"/>
                <w:sz w:val="26"/>
                <w:szCs w:val="26"/>
              </w:rPr>
              <w:t>Проведение различного уровня совещаний, собраний  по реализации данной программы.</w:t>
            </w:r>
          </w:p>
        </w:tc>
        <w:tc>
          <w:tcPr>
            <w:tcW w:w="2700" w:type="dxa"/>
          </w:tcPr>
          <w:p w14:paraId="37202E6B"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 Учёт мнения всех участников образовательного процесса.</w:t>
            </w:r>
          </w:p>
          <w:p w14:paraId="68A19A82"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2. Обеспечение доступности и открытости , привлекательности школы.</w:t>
            </w:r>
          </w:p>
        </w:tc>
        <w:tc>
          <w:tcPr>
            <w:tcW w:w="3240" w:type="dxa"/>
          </w:tcPr>
          <w:p w14:paraId="1AB14CB0"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Достижение высокого качества образования, предоставляемых услуг.</w:t>
            </w:r>
          </w:p>
        </w:tc>
        <w:tc>
          <w:tcPr>
            <w:tcW w:w="1260" w:type="dxa"/>
          </w:tcPr>
          <w:p w14:paraId="1ED7BF27"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Администрация школы</w:t>
            </w:r>
          </w:p>
        </w:tc>
      </w:tr>
      <w:tr w:rsidR="003D213E" w:rsidRPr="00D44127" w14:paraId="7E80EA08" w14:textId="77777777" w:rsidTr="00DC61B0">
        <w:tc>
          <w:tcPr>
            <w:tcW w:w="2808" w:type="dxa"/>
          </w:tcPr>
          <w:p w14:paraId="31876624"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4. Разработка системы мотивации и стимулирования педагогов, показывающих высокое качество знаний,  добившихся полной реализации ООП ООО</w:t>
            </w:r>
          </w:p>
        </w:tc>
        <w:tc>
          <w:tcPr>
            <w:tcW w:w="2700" w:type="dxa"/>
          </w:tcPr>
          <w:p w14:paraId="32664341"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 Создание благоприятной мотивационной среды для реализации образовательной программы</w:t>
            </w:r>
          </w:p>
        </w:tc>
        <w:tc>
          <w:tcPr>
            <w:tcW w:w="3240" w:type="dxa"/>
          </w:tcPr>
          <w:p w14:paraId="182ED5BB"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Профессиональный и творческий рост педагогов и учащихся.</w:t>
            </w:r>
          </w:p>
        </w:tc>
        <w:tc>
          <w:tcPr>
            <w:tcW w:w="1260" w:type="dxa"/>
          </w:tcPr>
          <w:p w14:paraId="57CA147D"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Администрация школы</w:t>
            </w:r>
          </w:p>
        </w:tc>
      </w:tr>
      <w:tr w:rsidR="003D213E" w:rsidRPr="00D44127" w14:paraId="1DC007C9" w14:textId="77777777" w:rsidTr="00DC61B0">
        <w:trPr>
          <w:trHeight w:val="525"/>
        </w:trPr>
        <w:tc>
          <w:tcPr>
            <w:tcW w:w="10008" w:type="dxa"/>
            <w:gridSpan w:val="4"/>
          </w:tcPr>
          <w:p w14:paraId="329F20F4" w14:textId="77777777" w:rsidR="003D213E" w:rsidRPr="00D44127" w:rsidRDefault="003D213E" w:rsidP="004C4C42">
            <w:pPr>
              <w:pStyle w:val="FORMATTEXT"/>
              <w:jc w:val="both"/>
              <w:rPr>
                <w:b/>
                <w:sz w:val="26"/>
                <w:szCs w:val="26"/>
              </w:rPr>
            </w:pPr>
            <w:r w:rsidRPr="00D44127">
              <w:rPr>
                <w:b/>
                <w:sz w:val="26"/>
                <w:szCs w:val="26"/>
              </w:rPr>
              <w:t>Механизм «КОНТРОЛЬ».</w:t>
            </w:r>
          </w:p>
        </w:tc>
      </w:tr>
      <w:tr w:rsidR="003D213E" w:rsidRPr="00D44127" w14:paraId="0A56FE23" w14:textId="77777777" w:rsidTr="00DC61B0">
        <w:trPr>
          <w:trHeight w:val="1844"/>
        </w:trPr>
        <w:tc>
          <w:tcPr>
            <w:tcW w:w="2808" w:type="dxa"/>
          </w:tcPr>
          <w:p w14:paraId="6AF76702" w14:textId="77777777" w:rsidR="003D213E" w:rsidRPr="00D44127" w:rsidRDefault="005A16BC"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r w:rsidR="003D213E" w:rsidRPr="00D44127">
              <w:rPr>
                <w:rFonts w:ascii="Times New Roman" w:eastAsia="Calibri" w:hAnsi="Times New Roman" w:cs="Times New Roman"/>
                <w:sz w:val="26"/>
                <w:szCs w:val="26"/>
              </w:rPr>
              <w:t>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700" w:type="dxa"/>
          </w:tcPr>
          <w:p w14:paraId="3037B263"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Создание эффективной системы контроля </w:t>
            </w:r>
          </w:p>
        </w:tc>
        <w:tc>
          <w:tcPr>
            <w:tcW w:w="3240" w:type="dxa"/>
          </w:tcPr>
          <w:p w14:paraId="63C340C7"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Достижение необходимых изменений, выполнение нормативных требований по созданию системы условий реализации ООП ООО.</w:t>
            </w:r>
          </w:p>
        </w:tc>
        <w:tc>
          <w:tcPr>
            <w:tcW w:w="1260" w:type="dxa"/>
          </w:tcPr>
          <w:p w14:paraId="5498F0B4"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Администрация </w:t>
            </w:r>
          </w:p>
        </w:tc>
      </w:tr>
    </w:tbl>
    <w:p w14:paraId="466048E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76D984A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 оценки   условий.</w:t>
      </w:r>
    </w:p>
    <w:p w14:paraId="11C215F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  контроля  – важнейший инструмент управления, роль которого с каждым годом возрастает, особенно в связи с введением ФГОС.</w:t>
      </w:r>
    </w:p>
    <w:p w14:paraId="5DD179C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14:paraId="483980F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Работа по федеральному государственному образовательному стандарту основного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14:paraId="61163E8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мониторинг системы условий по определённым индикаторам;</w:t>
      </w:r>
    </w:p>
    <w:p w14:paraId="2D68B77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внесение необходимых корректив в систему условий (внесение изменений и дополнений в программу);</w:t>
      </w:r>
    </w:p>
    <w:p w14:paraId="25538A4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принятие управленческих решений ( издание необходимых приказов);</w:t>
      </w:r>
    </w:p>
    <w:p w14:paraId="10ECA02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w:t>
      </w:r>
      <w:r w:rsidRPr="00D44127">
        <w:rPr>
          <w:rFonts w:ascii="Times New Roman" w:hAnsi="Times New Roman" w:cs="Times New Roman"/>
          <w:sz w:val="26"/>
          <w:szCs w:val="26"/>
        </w:rPr>
        <w:tab/>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14:paraId="60C8FA9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1943624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Мониторинг системы условий.</w:t>
      </w:r>
    </w:p>
    <w:p w14:paraId="491F1B2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2"/>
        <w:gridCol w:w="3595"/>
        <w:gridCol w:w="2047"/>
        <w:gridCol w:w="2081"/>
      </w:tblGrid>
      <w:tr w:rsidR="003D213E" w:rsidRPr="00D44127" w14:paraId="016821F9" w14:textId="77777777" w:rsidTr="00DC61B0">
        <w:tc>
          <w:tcPr>
            <w:tcW w:w="2660" w:type="dxa"/>
            <w:tcBorders>
              <w:top w:val="single" w:sz="4" w:space="0" w:color="000000"/>
              <w:left w:val="single" w:sz="4" w:space="0" w:color="000000"/>
              <w:bottom w:val="single" w:sz="4" w:space="0" w:color="000000"/>
              <w:right w:val="single" w:sz="4" w:space="0" w:color="000000"/>
            </w:tcBorders>
          </w:tcPr>
          <w:p w14:paraId="4962B38A" w14:textId="77777777" w:rsidR="003D213E" w:rsidRPr="00D44127" w:rsidRDefault="003D213E"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Критерий</w:t>
            </w:r>
          </w:p>
        </w:tc>
        <w:tc>
          <w:tcPr>
            <w:tcW w:w="3720" w:type="dxa"/>
            <w:tcBorders>
              <w:top w:val="single" w:sz="4" w:space="0" w:color="000000"/>
              <w:left w:val="single" w:sz="4" w:space="0" w:color="000000"/>
              <w:bottom w:val="single" w:sz="4" w:space="0" w:color="000000"/>
              <w:right w:val="single" w:sz="4" w:space="0" w:color="000000"/>
            </w:tcBorders>
          </w:tcPr>
          <w:p w14:paraId="6A8E8A53" w14:textId="77777777" w:rsidR="003D213E" w:rsidRPr="00D44127" w:rsidRDefault="003D213E"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Индикатор</w:t>
            </w:r>
          </w:p>
        </w:tc>
        <w:tc>
          <w:tcPr>
            <w:tcW w:w="1700" w:type="dxa"/>
            <w:tcBorders>
              <w:top w:val="single" w:sz="4" w:space="0" w:color="000000"/>
              <w:left w:val="single" w:sz="4" w:space="0" w:color="000000"/>
              <w:bottom w:val="single" w:sz="4" w:space="0" w:color="000000"/>
              <w:right w:val="single" w:sz="4" w:space="0" w:color="000000"/>
            </w:tcBorders>
          </w:tcPr>
          <w:p w14:paraId="795D8025" w14:textId="77777777" w:rsidR="003D213E" w:rsidRPr="00D44127" w:rsidRDefault="003D213E"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Периодичность</w:t>
            </w:r>
          </w:p>
        </w:tc>
        <w:tc>
          <w:tcPr>
            <w:tcW w:w="1673" w:type="dxa"/>
            <w:tcBorders>
              <w:top w:val="single" w:sz="4" w:space="0" w:color="000000"/>
              <w:left w:val="single" w:sz="4" w:space="0" w:color="000000"/>
              <w:bottom w:val="single" w:sz="4" w:space="0" w:color="000000"/>
              <w:right w:val="single" w:sz="4" w:space="0" w:color="000000"/>
            </w:tcBorders>
          </w:tcPr>
          <w:p w14:paraId="1309FE29" w14:textId="77777777" w:rsidR="003D213E" w:rsidRPr="00D44127" w:rsidRDefault="003D213E"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Ответственный</w:t>
            </w:r>
          </w:p>
        </w:tc>
      </w:tr>
      <w:tr w:rsidR="003D213E" w:rsidRPr="00D44127" w14:paraId="1704EE5B" w14:textId="77777777" w:rsidTr="00DC61B0">
        <w:tc>
          <w:tcPr>
            <w:tcW w:w="2660" w:type="dxa"/>
            <w:tcBorders>
              <w:top w:val="single" w:sz="4" w:space="0" w:color="000000"/>
              <w:left w:val="single" w:sz="4" w:space="0" w:color="000000"/>
              <w:bottom w:val="single" w:sz="4" w:space="0" w:color="000000"/>
              <w:right w:val="single" w:sz="4" w:space="0" w:color="000000"/>
            </w:tcBorders>
          </w:tcPr>
          <w:p w14:paraId="12EBEDFB"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b/>
                <w:sz w:val="26"/>
                <w:szCs w:val="26"/>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14:paraId="00156339" w14:textId="682BE065"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Наличие педагогов, способных реализовывать</w:t>
            </w:r>
            <w:r w:rsidR="00E67FB5">
              <w:rPr>
                <w:rFonts w:ascii="Times New Roman" w:eastAsia="Calibri" w:hAnsi="Times New Roman" w:cs="Times New Roman"/>
                <w:sz w:val="26"/>
                <w:szCs w:val="26"/>
              </w:rPr>
              <w:t>ООП</w:t>
            </w:r>
            <w:r w:rsidRPr="00D44127">
              <w:rPr>
                <w:rFonts w:ascii="Times New Roman" w:eastAsia="Calibri" w:hAnsi="Times New Roman" w:cs="Times New Roman"/>
                <w:sz w:val="26"/>
                <w:szCs w:val="26"/>
              </w:rPr>
              <w:t>ООО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700" w:type="dxa"/>
            <w:tcBorders>
              <w:top w:val="single" w:sz="4" w:space="0" w:color="000000"/>
              <w:left w:val="single" w:sz="4" w:space="0" w:color="000000"/>
              <w:bottom w:val="single" w:sz="4" w:space="0" w:color="000000"/>
              <w:right w:val="single" w:sz="4" w:space="0" w:color="000000"/>
            </w:tcBorders>
          </w:tcPr>
          <w:p w14:paraId="4F8C20B0"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На начало  и конец учебного года</w:t>
            </w:r>
          </w:p>
        </w:tc>
        <w:tc>
          <w:tcPr>
            <w:tcW w:w="1673" w:type="dxa"/>
            <w:tcBorders>
              <w:top w:val="single" w:sz="4" w:space="0" w:color="000000"/>
              <w:left w:val="single" w:sz="4" w:space="0" w:color="000000"/>
              <w:bottom w:val="single" w:sz="4" w:space="0" w:color="000000"/>
              <w:right w:val="single" w:sz="4" w:space="0" w:color="000000"/>
            </w:tcBorders>
          </w:tcPr>
          <w:p w14:paraId="4DCEF11E"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Заместитель директора по УВР</w:t>
            </w:r>
          </w:p>
        </w:tc>
      </w:tr>
      <w:tr w:rsidR="003D213E" w:rsidRPr="00D44127" w14:paraId="1300E811" w14:textId="77777777" w:rsidTr="00DC61B0">
        <w:tc>
          <w:tcPr>
            <w:tcW w:w="2660" w:type="dxa"/>
            <w:tcBorders>
              <w:top w:val="single" w:sz="4" w:space="0" w:color="000000"/>
              <w:left w:val="single" w:sz="4" w:space="0" w:color="000000"/>
              <w:bottom w:val="single" w:sz="4" w:space="0" w:color="000000"/>
              <w:right w:val="single" w:sz="4" w:space="0" w:color="000000"/>
            </w:tcBorders>
          </w:tcPr>
          <w:p w14:paraId="3338E676"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b/>
                <w:sz w:val="26"/>
                <w:szCs w:val="26"/>
              </w:rPr>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14:paraId="28EE08B2"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w:t>
            </w:r>
          </w:p>
        </w:tc>
        <w:tc>
          <w:tcPr>
            <w:tcW w:w="1700" w:type="dxa"/>
            <w:tcBorders>
              <w:top w:val="single" w:sz="4" w:space="0" w:color="000000"/>
              <w:left w:val="single" w:sz="4" w:space="0" w:color="000000"/>
              <w:bottom w:val="single" w:sz="4" w:space="0" w:color="000000"/>
              <w:right w:val="single" w:sz="4" w:space="0" w:color="000000"/>
            </w:tcBorders>
          </w:tcPr>
          <w:p w14:paraId="4ED0679C"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на начало учебного года</w:t>
            </w:r>
          </w:p>
          <w:p w14:paraId="2C23A86F" w14:textId="77777777" w:rsidR="003D213E" w:rsidRPr="00D44127" w:rsidRDefault="003D213E" w:rsidP="004C4C42">
            <w:pPr>
              <w:spacing w:after="0" w:line="240" w:lineRule="auto"/>
              <w:jc w:val="both"/>
              <w:rPr>
                <w:rFonts w:ascii="Times New Roman" w:eastAsia="Calibri" w:hAnsi="Times New Roman" w:cs="Times New Roman"/>
                <w:sz w:val="26"/>
                <w:szCs w:val="26"/>
              </w:rPr>
            </w:pPr>
          </w:p>
          <w:p w14:paraId="6F017F37" w14:textId="77777777" w:rsidR="003D213E" w:rsidRPr="00D44127" w:rsidRDefault="003D213E" w:rsidP="004C4C42">
            <w:pPr>
              <w:spacing w:after="0" w:line="240" w:lineRule="auto"/>
              <w:jc w:val="both"/>
              <w:rPr>
                <w:rFonts w:ascii="Times New Roman" w:eastAsia="Calibri" w:hAnsi="Times New Roman" w:cs="Times New Roman"/>
                <w:sz w:val="26"/>
                <w:szCs w:val="26"/>
              </w:rPr>
            </w:pPr>
          </w:p>
          <w:p w14:paraId="277A5978" w14:textId="77777777" w:rsidR="003D213E" w:rsidRPr="00D44127" w:rsidRDefault="003D213E" w:rsidP="004C4C42">
            <w:pPr>
              <w:spacing w:after="0" w:line="240" w:lineRule="auto"/>
              <w:jc w:val="both"/>
              <w:rPr>
                <w:rFonts w:ascii="Times New Roman" w:eastAsia="Calibri" w:hAnsi="Times New Roman" w:cs="Times New Roman"/>
                <w:sz w:val="26"/>
                <w:szCs w:val="26"/>
              </w:rPr>
            </w:pPr>
          </w:p>
          <w:p w14:paraId="1BC70712"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ежемесячно</w:t>
            </w:r>
          </w:p>
        </w:tc>
        <w:tc>
          <w:tcPr>
            <w:tcW w:w="1673" w:type="dxa"/>
            <w:tcBorders>
              <w:top w:val="single" w:sz="4" w:space="0" w:color="000000"/>
              <w:left w:val="single" w:sz="4" w:space="0" w:color="000000"/>
              <w:bottom w:val="single" w:sz="4" w:space="0" w:color="000000"/>
              <w:right w:val="single" w:sz="4" w:space="0" w:color="000000"/>
            </w:tcBorders>
          </w:tcPr>
          <w:p w14:paraId="3D66F30A"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Заместители директора</w:t>
            </w:r>
          </w:p>
          <w:p w14:paraId="318694A2"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r>
      <w:tr w:rsidR="003D213E" w:rsidRPr="00D44127" w14:paraId="38696BA9" w14:textId="77777777" w:rsidTr="00DC61B0">
        <w:tc>
          <w:tcPr>
            <w:tcW w:w="2660" w:type="dxa"/>
            <w:tcBorders>
              <w:top w:val="single" w:sz="4" w:space="0" w:color="000000"/>
              <w:left w:val="single" w:sz="4" w:space="0" w:color="000000"/>
              <w:bottom w:val="single" w:sz="4" w:space="0" w:color="000000"/>
              <w:right w:val="single" w:sz="4" w:space="0" w:color="000000"/>
            </w:tcBorders>
          </w:tcPr>
          <w:p w14:paraId="24D38628" w14:textId="77777777" w:rsidR="003D213E" w:rsidRPr="00D44127" w:rsidRDefault="003D213E" w:rsidP="004C4C42">
            <w:pPr>
              <w:spacing w:after="0" w:line="240" w:lineRule="auto"/>
              <w:jc w:val="both"/>
              <w:rPr>
                <w:rFonts w:ascii="Times New Roman" w:eastAsia="Calibri" w:hAnsi="Times New Roman" w:cs="Times New Roman"/>
                <w:b/>
                <w:sz w:val="26"/>
                <w:szCs w:val="26"/>
              </w:rPr>
            </w:pPr>
            <w:r w:rsidRPr="00D44127">
              <w:rPr>
                <w:rFonts w:ascii="Times New Roman" w:eastAsia="Calibri" w:hAnsi="Times New Roman" w:cs="Times New Roman"/>
                <w:b/>
                <w:sz w:val="26"/>
                <w:szCs w:val="26"/>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14:paraId="61CE65ED"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Выполнение нормативных  государственных требований </w:t>
            </w:r>
          </w:p>
        </w:tc>
        <w:tc>
          <w:tcPr>
            <w:tcW w:w="1700" w:type="dxa"/>
            <w:tcBorders>
              <w:top w:val="single" w:sz="4" w:space="0" w:color="000000"/>
              <w:left w:val="single" w:sz="4" w:space="0" w:color="000000"/>
              <w:bottom w:val="single" w:sz="4" w:space="0" w:color="000000"/>
              <w:right w:val="single" w:sz="4" w:space="0" w:color="000000"/>
            </w:tcBorders>
          </w:tcPr>
          <w:p w14:paraId="4629142E"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Ежемесячные  и ежеквартальные отчёты КПМО</w:t>
            </w:r>
          </w:p>
        </w:tc>
        <w:tc>
          <w:tcPr>
            <w:tcW w:w="1673" w:type="dxa"/>
            <w:tcBorders>
              <w:top w:val="single" w:sz="4" w:space="0" w:color="000000"/>
              <w:left w:val="single" w:sz="4" w:space="0" w:color="000000"/>
              <w:bottom w:val="single" w:sz="4" w:space="0" w:color="000000"/>
              <w:right w:val="single" w:sz="4" w:space="0" w:color="000000"/>
            </w:tcBorders>
          </w:tcPr>
          <w:p w14:paraId="30F815CF"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Гл. бухгалтер, ответственный за КПМО</w:t>
            </w:r>
          </w:p>
        </w:tc>
      </w:tr>
      <w:tr w:rsidR="003D213E" w:rsidRPr="00D44127" w14:paraId="29D3BB45" w14:textId="77777777" w:rsidTr="00DC61B0">
        <w:tc>
          <w:tcPr>
            <w:tcW w:w="2660" w:type="dxa"/>
            <w:tcBorders>
              <w:top w:val="single" w:sz="4" w:space="0" w:color="000000"/>
              <w:left w:val="single" w:sz="4" w:space="0" w:color="000000"/>
              <w:bottom w:val="single" w:sz="4" w:space="0" w:color="000000"/>
              <w:right w:val="single" w:sz="4" w:space="0" w:color="000000"/>
            </w:tcBorders>
          </w:tcPr>
          <w:p w14:paraId="3F53F47B"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b/>
                <w:sz w:val="26"/>
                <w:szCs w:val="26"/>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14:paraId="12D6F478"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Обоснованное и эффективное  использование информационной среды (цифровых образовательных ресурсов, владение педагогогами ИКТ-технологиями) в образовательном процессе.</w:t>
            </w:r>
          </w:p>
          <w:p w14:paraId="5B6D54A4"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Регулярное обновление школьного сайта</w:t>
            </w:r>
          </w:p>
        </w:tc>
        <w:tc>
          <w:tcPr>
            <w:tcW w:w="1700" w:type="dxa"/>
            <w:tcBorders>
              <w:top w:val="single" w:sz="4" w:space="0" w:color="000000"/>
              <w:left w:val="single" w:sz="4" w:space="0" w:color="000000"/>
              <w:bottom w:val="single" w:sz="4" w:space="0" w:color="000000"/>
              <w:right w:val="single" w:sz="4" w:space="0" w:color="000000"/>
            </w:tcBorders>
          </w:tcPr>
          <w:p w14:paraId="0C550880"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Отчёт 1 раз в год</w:t>
            </w:r>
          </w:p>
          <w:p w14:paraId="3533BFB6" w14:textId="77777777" w:rsidR="003D213E" w:rsidRPr="00D44127" w:rsidRDefault="003D213E" w:rsidP="004C4C42">
            <w:pPr>
              <w:spacing w:after="0" w:line="240" w:lineRule="auto"/>
              <w:jc w:val="both"/>
              <w:rPr>
                <w:rFonts w:ascii="Times New Roman" w:eastAsia="Calibri" w:hAnsi="Times New Roman" w:cs="Times New Roman"/>
                <w:sz w:val="26"/>
                <w:szCs w:val="26"/>
              </w:rPr>
            </w:pPr>
          </w:p>
          <w:p w14:paraId="1D4E7F36" w14:textId="77777777" w:rsidR="003D213E" w:rsidRPr="00D44127" w:rsidRDefault="003D213E" w:rsidP="004C4C42">
            <w:pPr>
              <w:spacing w:after="0" w:line="240" w:lineRule="auto"/>
              <w:jc w:val="both"/>
              <w:rPr>
                <w:rFonts w:ascii="Times New Roman" w:eastAsia="Calibri" w:hAnsi="Times New Roman" w:cs="Times New Roman"/>
                <w:sz w:val="26"/>
                <w:szCs w:val="26"/>
              </w:rPr>
            </w:pPr>
          </w:p>
          <w:p w14:paraId="67730924"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Минимум 2 раза в месяц</w:t>
            </w:r>
          </w:p>
        </w:tc>
        <w:tc>
          <w:tcPr>
            <w:tcW w:w="1673" w:type="dxa"/>
            <w:tcBorders>
              <w:top w:val="single" w:sz="4" w:space="0" w:color="000000"/>
              <w:left w:val="single" w:sz="4" w:space="0" w:color="000000"/>
              <w:bottom w:val="single" w:sz="4" w:space="0" w:color="000000"/>
              <w:right w:val="single" w:sz="4" w:space="0" w:color="000000"/>
            </w:tcBorders>
          </w:tcPr>
          <w:p w14:paraId="433291B4"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Заместитель директора по УВР, учителя</w:t>
            </w:r>
          </w:p>
          <w:p w14:paraId="060C8840"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Заместитель директора, учитель информатики</w:t>
            </w:r>
          </w:p>
        </w:tc>
      </w:tr>
      <w:tr w:rsidR="003D213E" w:rsidRPr="00D44127" w14:paraId="7F8ECE88" w14:textId="77777777" w:rsidTr="00DC61B0">
        <w:tc>
          <w:tcPr>
            <w:tcW w:w="2660" w:type="dxa"/>
            <w:tcBorders>
              <w:top w:val="single" w:sz="4" w:space="0" w:color="000000"/>
              <w:left w:val="single" w:sz="4" w:space="0" w:color="000000"/>
              <w:bottom w:val="single" w:sz="4" w:space="0" w:color="000000"/>
              <w:right w:val="single" w:sz="4" w:space="0" w:color="000000"/>
            </w:tcBorders>
          </w:tcPr>
          <w:p w14:paraId="3AC40C80"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b/>
                <w:sz w:val="26"/>
                <w:szCs w:val="26"/>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tcPr>
          <w:p w14:paraId="0E205A74"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Наличие локальных нормативно-правовых актов и их использование  всеми субъектами  образовательного  процесса</w:t>
            </w:r>
          </w:p>
        </w:tc>
        <w:tc>
          <w:tcPr>
            <w:tcW w:w="1700" w:type="dxa"/>
            <w:tcBorders>
              <w:top w:val="single" w:sz="4" w:space="0" w:color="000000"/>
              <w:left w:val="single" w:sz="4" w:space="0" w:color="000000"/>
              <w:bottom w:val="single" w:sz="4" w:space="0" w:color="000000"/>
              <w:right w:val="single" w:sz="4" w:space="0" w:color="000000"/>
            </w:tcBorders>
          </w:tcPr>
          <w:p w14:paraId="0A3AC05A" w14:textId="77777777" w:rsidR="003D213E" w:rsidRPr="00D44127" w:rsidRDefault="005A16BC"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По </w:t>
            </w:r>
            <w:r w:rsidR="003D213E" w:rsidRPr="00D44127">
              <w:rPr>
                <w:rFonts w:ascii="Times New Roman" w:eastAsia="Calibri" w:hAnsi="Times New Roman" w:cs="Times New Roman"/>
                <w:sz w:val="26"/>
                <w:szCs w:val="26"/>
              </w:rPr>
              <w:t>мере необходимости</w:t>
            </w:r>
          </w:p>
        </w:tc>
        <w:tc>
          <w:tcPr>
            <w:tcW w:w="1673" w:type="dxa"/>
            <w:tcBorders>
              <w:top w:val="single" w:sz="4" w:space="0" w:color="000000"/>
              <w:left w:val="single" w:sz="4" w:space="0" w:color="000000"/>
              <w:bottom w:val="single" w:sz="4" w:space="0" w:color="000000"/>
              <w:right w:val="single" w:sz="4" w:space="0" w:color="000000"/>
            </w:tcBorders>
          </w:tcPr>
          <w:p w14:paraId="0AF1F69E"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Директор школы</w:t>
            </w:r>
          </w:p>
        </w:tc>
      </w:tr>
      <w:tr w:rsidR="003D213E" w:rsidRPr="00D44127" w14:paraId="03B81A08" w14:textId="77777777" w:rsidTr="00DC61B0">
        <w:tc>
          <w:tcPr>
            <w:tcW w:w="2660" w:type="dxa"/>
            <w:tcBorders>
              <w:top w:val="single" w:sz="4" w:space="0" w:color="000000"/>
              <w:left w:val="single" w:sz="4" w:space="0" w:color="000000"/>
              <w:bottom w:val="single" w:sz="4" w:space="0" w:color="000000"/>
              <w:right w:val="single" w:sz="4" w:space="0" w:color="000000"/>
            </w:tcBorders>
          </w:tcPr>
          <w:p w14:paraId="24962E05"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b/>
                <w:sz w:val="26"/>
                <w:szCs w:val="26"/>
              </w:rPr>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14:paraId="30703DF9" w14:textId="70185EEE"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Обоснованность использования  помещений и оборудования для реализации</w:t>
            </w:r>
            <w:r w:rsidR="00E67FB5">
              <w:rPr>
                <w:rFonts w:ascii="Times New Roman" w:eastAsia="Calibri" w:hAnsi="Times New Roman" w:cs="Times New Roman"/>
                <w:sz w:val="26"/>
                <w:szCs w:val="26"/>
              </w:rPr>
              <w:t>ООП</w:t>
            </w:r>
            <w:r w:rsidRPr="00D44127">
              <w:rPr>
                <w:rFonts w:ascii="Times New Roman" w:eastAsia="Calibri" w:hAnsi="Times New Roman" w:cs="Times New Roman"/>
                <w:sz w:val="26"/>
                <w:szCs w:val="26"/>
              </w:rPr>
              <w:t>ООО</w:t>
            </w:r>
          </w:p>
        </w:tc>
        <w:tc>
          <w:tcPr>
            <w:tcW w:w="1700" w:type="dxa"/>
            <w:tcBorders>
              <w:top w:val="single" w:sz="4" w:space="0" w:color="000000"/>
              <w:left w:val="single" w:sz="4" w:space="0" w:color="000000"/>
              <w:bottom w:val="single" w:sz="4" w:space="0" w:color="000000"/>
              <w:right w:val="single" w:sz="4" w:space="0" w:color="000000"/>
            </w:tcBorders>
          </w:tcPr>
          <w:p w14:paraId="5D065039"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На начало учебного года</w:t>
            </w:r>
          </w:p>
        </w:tc>
        <w:tc>
          <w:tcPr>
            <w:tcW w:w="1673" w:type="dxa"/>
            <w:tcBorders>
              <w:top w:val="single" w:sz="4" w:space="0" w:color="000000"/>
              <w:left w:val="single" w:sz="4" w:space="0" w:color="000000"/>
              <w:bottom w:val="single" w:sz="4" w:space="0" w:color="000000"/>
              <w:right w:val="single" w:sz="4" w:space="0" w:color="000000"/>
            </w:tcBorders>
          </w:tcPr>
          <w:p w14:paraId="56408195"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Директор школы, заместители директора </w:t>
            </w:r>
          </w:p>
        </w:tc>
      </w:tr>
      <w:tr w:rsidR="003D213E" w:rsidRPr="00D44127" w14:paraId="07D87984" w14:textId="77777777" w:rsidTr="00DC61B0">
        <w:tc>
          <w:tcPr>
            <w:tcW w:w="2660" w:type="dxa"/>
            <w:tcBorders>
              <w:top w:val="single" w:sz="4" w:space="0" w:color="000000"/>
              <w:left w:val="single" w:sz="4" w:space="0" w:color="000000"/>
              <w:bottom w:val="single" w:sz="4" w:space="0" w:color="000000"/>
              <w:right w:val="single" w:sz="4" w:space="0" w:color="000000"/>
            </w:tcBorders>
          </w:tcPr>
          <w:p w14:paraId="48CB63C5"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b/>
                <w:sz w:val="26"/>
                <w:szCs w:val="26"/>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14:paraId="3DBF659E"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700" w:type="dxa"/>
            <w:tcBorders>
              <w:top w:val="single" w:sz="4" w:space="0" w:color="000000"/>
              <w:left w:val="single" w:sz="4" w:space="0" w:color="000000"/>
              <w:bottom w:val="single" w:sz="4" w:space="0" w:color="000000"/>
              <w:right w:val="single" w:sz="4" w:space="0" w:color="000000"/>
            </w:tcBorders>
          </w:tcPr>
          <w:p w14:paraId="72AA2B32"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По мере необходимости </w:t>
            </w:r>
          </w:p>
        </w:tc>
        <w:tc>
          <w:tcPr>
            <w:tcW w:w="1673" w:type="dxa"/>
            <w:tcBorders>
              <w:top w:val="single" w:sz="4" w:space="0" w:color="000000"/>
              <w:left w:val="single" w:sz="4" w:space="0" w:color="000000"/>
              <w:bottom w:val="single" w:sz="4" w:space="0" w:color="000000"/>
              <w:right w:val="single" w:sz="4" w:space="0" w:color="000000"/>
            </w:tcBorders>
          </w:tcPr>
          <w:p w14:paraId="05482457"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Библиотекарь</w:t>
            </w:r>
          </w:p>
          <w:p w14:paraId="3BA6C4CB"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Заместитель директора</w:t>
            </w:r>
          </w:p>
        </w:tc>
      </w:tr>
    </w:tbl>
    <w:p w14:paraId="16BA614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073357C3" w14:textId="4C0A9051" w:rsidR="004B58D6" w:rsidRPr="00D44127" w:rsidRDefault="002061AF" w:rsidP="002061AF">
      <w:pPr>
        <w:tabs>
          <w:tab w:val="left" w:pos="1005"/>
        </w:tabs>
        <w:spacing w:after="0" w:line="240" w:lineRule="auto"/>
        <w:jc w:val="center"/>
        <w:rPr>
          <w:rFonts w:ascii="Times New Roman" w:hAnsi="Times New Roman" w:cs="Times New Roman"/>
          <w:sz w:val="26"/>
          <w:szCs w:val="26"/>
        </w:rPr>
      </w:pPr>
      <w:r w:rsidRPr="00D44127">
        <w:rPr>
          <w:rFonts w:ascii="Times New Roman" w:hAnsi="Times New Roman" w:cs="Times New Roman"/>
          <w:sz w:val="26"/>
          <w:szCs w:val="26"/>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14:paraId="57BA7B53" w14:textId="7D3CBDA2" w:rsidR="004B58D6" w:rsidRPr="00D44127" w:rsidRDefault="002061AF" w:rsidP="002061AF">
      <w:pPr>
        <w:tabs>
          <w:tab w:val="left" w:pos="1005"/>
        </w:tabs>
        <w:spacing w:after="0" w:line="240" w:lineRule="auto"/>
        <w:jc w:val="center"/>
        <w:rPr>
          <w:rFonts w:ascii="Times New Roman" w:hAnsi="Times New Roman" w:cs="Times New Roman"/>
          <w:sz w:val="26"/>
          <w:szCs w:val="26"/>
        </w:rPr>
      </w:pPr>
      <w:r w:rsidRPr="00D44127">
        <w:rPr>
          <w:rFonts w:ascii="Times New Roman" w:hAnsi="Times New Roman" w:cs="Times New Roman"/>
          <w:sz w:val="26"/>
          <w:szCs w:val="26"/>
        </w:rPr>
        <w:t>МАОУ Шороховской средней общеобразовательной школы.</w:t>
      </w:r>
    </w:p>
    <w:tbl>
      <w:tblPr>
        <w:tblW w:w="10942" w:type="dxa"/>
        <w:tblLayout w:type="fixed"/>
        <w:tblCellMar>
          <w:left w:w="0" w:type="dxa"/>
          <w:right w:w="0" w:type="dxa"/>
        </w:tblCellMar>
        <w:tblLook w:val="0000" w:firstRow="0" w:lastRow="0" w:firstColumn="0" w:lastColumn="0" w:noHBand="0" w:noVBand="0"/>
      </w:tblPr>
      <w:tblGrid>
        <w:gridCol w:w="1668"/>
        <w:gridCol w:w="7796"/>
        <w:gridCol w:w="1478"/>
      </w:tblGrid>
      <w:tr w:rsidR="003D213E" w:rsidRPr="00D44127" w14:paraId="3718F672" w14:textId="77777777" w:rsidTr="00693976">
        <w:trPr>
          <w:trHeight w:val="59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A07BE"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Направление мероприятий</w:t>
            </w: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27C3C9"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Мероприятия</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8EE5F6"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Сроки реализации</w:t>
            </w:r>
          </w:p>
        </w:tc>
      </w:tr>
      <w:tr w:rsidR="003D213E" w:rsidRPr="00D44127" w14:paraId="02DC62C6" w14:textId="77777777" w:rsidTr="00693976">
        <w:trPr>
          <w:trHeight w:val="593"/>
        </w:trPr>
        <w:tc>
          <w:tcPr>
            <w:tcW w:w="1668" w:type="dxa"/>
            <w:vMerge w:val="restart"/>
            <w:tcBorders>
              <w:top w:val="single" w:sz="4" w:space="0" w:color="auto"/>
              <w:left w:val="single" w:sz="4" w:space="0" w:color="auto"/>
              <w:right w:val="single" w:sz="8" w:space="0" w:color="auto"/>
            </w:tcBorders>
            <w:tcMar>
              <w:top w:w="0" w:type="dxa"/>
              <w:left w:w="108" w:type="dxa"/>
              <w:bottom w:w="0" w:type="dxa"/>
              <w:right w:w="108" w:type="dxa"/>
            </w:tcMar>
          </w:tcPr>
          <w:p w14:paraId="53B3325A"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1.Нормативное обеспечение </w:t>
            </w:r>
          </w:p>
          <w:p w14:paraId="1C9F96B7"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введения ФГОС.</w:t>
            </w:r>
          </w:p>
        </w:tc>
        <w:tc>
          <w:tcPr>
            <w:tcW w:w="77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165B32A"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w:t>
            </w:r>
            <w:r w:rsidRPr="00D44127">
              <w:rPr>
                <w:rFonts w:ascii="Times New Roman" w:hAnsi="Times New Roman" w:cs="Times New Roman"/>
                <w:sz w:val="26"/>
                <w:szCs w:val="26"/>
              </w:rPr>
              <w:t xml:space="preserve"> </w:t>
            </w:r>
            <w:r w:rsidRPr="00D44127">
              <w:rPr>
                <w:rFonts w:ascii="Times New Roman" w:eastAsia="Calibri" w:hAnsi="Times New Roman" w:cs="Times New Roman"/>
                <w:sz w:val="26"/>
                <w:szCs w:val="26"/>
              </w:rPr>
              <w:t>Разработка, согласование и утверждение основной образовательной программы</w:t>
            </w: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970D14"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hAnsi="Times New Roman" w:cs="Times New Roman"/>
                <w:sz w:val="26"/>
                <w:szCs w:val="26"/>
              </w:rPr>
              <w:t>2023</w:t>
            </w:r>
            <w:r w:rsidRPr="00D44127">
              <w:rPr>
                <w:rFonts w:ascii="Times New Roman" w:eastAsia="Calibri" w:hAnsi="Times New Roman" w:cs="Times New Roman"/>
                <w:sz w:val="26"/>
                <w:szCs w:val="26"/>
              </w:rPr>
              <w:t xml:space="preserve"> г.</w:t>
            </w:r>
          </w:p>
          <w:p w14:paraId="2EDD824C"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p>
        </w:tc>
      </w:tr>
      <w:tr w:rsidR="003D213E" w:rsidRPr="00D44127" w14:paraId="784B5F09" w14:textId="77777777" w:rsidTr="00693976">
        <w:trPr>
          <w:trHeight w:val="588"/>
        </w:trPr>
        <w:tc>
          <w:tcPr>
            <w:tcW w:w="1668" w:type="dxa"/>
            <w:vMerge/>
            <w:tcBorders>
              <w:left w:val="single" w:sz="4" w:space="0" w:color="auto"/>
              <w:right w:val="single" w:sz="8" w:space="0" w:color="auto"/>
            </w:tcBorders>
            <w:tcMar>
              <w:top w:w="0" w:type="dxa"/>
              <w:left w:w="108" w:type="dxa"/>
              <w:bottom w:w="0" w:type="dxa"/>
              <w:right w:w="108" w:type="dxa"/>
            </w:tcMar>
          </w:tcPr>
          <w:p w14:paraId="5BC5EC24"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8" w:space="0" w:color="auto"/>
              <w:left w:val="nil"/>
              <w:right w:val="single" w:sz="8" w:space="0" w:color="auto"/>
            </w:tcBorders>
            <w:tcMar>
              <w:top w:w="0" w:type="dxa"/>
              <w:left w:w="108" w:type="dxa"/>
              <w:bottom w:w="0" w:type="dxa"/>
              <w:right w:w="108" w:type="dxa"/>
            </w:tcMar>
          </w:tcPr>
          <w:p w14:paraId="53011358"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2.</w:t>
            </w:r>
            <w:r w:rsidRPr="00D44127">
              <w:rPr>
                <w:rFonts w:ascii="Times New Roman" w:hAnsi="Times New Roman" w:cs="Times New Roman"/>
                <w:sz w:val="26"/>
                <w:szCs w:val="26"/>
              </w:rPr>
              <w:t xml:space="preserve"> Обновление локальных актов школы</w:t>
            </w:r>
          </w:p>
        </w:tc>
        <w:tc>
          <w:tcPr>
            <w:tcW w:w="1478" w:type="dxa"/>
            <w:tcBorders>
              <w:top w:val="single" w:sz="8" w:space="0" w:color="auto"/>
              <w:left w:val="nil"/>
              <w:right w:val="single" w:sz="8" w:space="0" w:color="auto"/>
            </w:tcBorders>
            <w:tcMar>
              <w:top w:w="0" w:type="dxa"/>
              <w:left w:w="108" w:type="dxa"/>
              <w:bottom w:w="0" w:type="dxa"/>
              <w:right w:w="108" w:type="dxa"/>
            </w:tcMar>
          </w:tcPr>
          <w:p w14:paraId="6B5007E2"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hAnsi="Times New Roman" w:cs="Times New Roman"/>
                <w:sz w:val="26"/>
                <w:szCs w:val="26"/>
              </w:rPr>
              <w:t>2013</w:t>
            </w:r>
          </w:p>
        </w:tc>
      </w:tr>
      <w:tr w:rsidR="003D213E" w:rsidRPr="00D44127" w14:paraId="36D251FE" w14:textId="77777777" w:rsidTr="00693976">
        <w:trPr>
          <w:trHeight w:val="593"/>
        </w:trPr>
        <w:tc>
          <w:tcPr>
            <w:tcW w:w="1668" w:type="dxa"/>
            <w:vMerge/>
            <w:tcBorders>
              <w:left w:val="single" w:sz="4" w:space="0" w:color="auto"/>
              <w:right w:val="single" w:sz="8" w:space="0" w:color="auto"/>
            </w:tcBorders>
            <w:tcMar>
              <w:top w:w="0" w:type="dxa"/>
              <w:left w:w="108" w:type="dxa"/>
              <w:bottom w:w="0" w:type="dxa"/>
              <w:right w:w="108" w:type="dxa"/>
            </w:tcMar>
          </w:tcPr>
          <w:p w14:paraId="7E89D8DF"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51E5EA"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3.Обес</w:t>
            </w:r>
            <w:r w:rsidRPr="00D44127">
              <w:rPr>
                <w:rFonts w:ascii="Times New Roman" w:hAnsi="Times New Roman" w:cs="Times New Roman"/>
                <w:sz w:val="26"/>
                <w:szCs w:val="26"/>
              </w:rPr>
              <w:t xml:space="preserve">печение соответствия материальной </w:t>
            </w:r>
            <w:r w:rsidRPr="00D44127">
              <w:rPr>
                <w:rFonts w:ascii="Times New Roman" w:eastAsia="Calibri" w:hAnsi="Times New Roman" w:cs="Times New Roman"/>
                <w:sz w:val="26"/>
                <w:szCs w:val="26"/>
              </w:rPr>
              <w:t xml:space="preserve"> базы школы требованиям ФГОС.</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EE0213"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hAnsi="Times New Roman" w:cs="Times New Roman"/>
                <w:sz w:val="26"/>
                <w:szCs w:val="26"/>
              </w:rPr>
              <w:t>2023</w:t>
            </w:r>
            <w:r w:rsidRPr="00D44127">
              <w:rPr>
                <w:rFonts w:ascii="Times New Roman" w:eastAsia="Calibri" w:hAnsi="Times New Roman" w:cs="Times New Roman"/>
                <w:sz w:val="26"/>
                <w:szCs w:val="26"/>
              </w:rPr>
              <w:t>год</w:t>
            </w:r>
          </w:p>
        </w:tc>
      </w:tr>
      <w:tr w:rsidR="003D213E" w:rsidRPr="00D44127" w14:paraId="14533116" w14:textId="77777777" w:rsidTr="00693976">
        <w:trPr>
          <w:trHeight w:val="115"/>
        </w:trPr>
        <w:tc>
          <w:tcPr>
            <w:tcW w:w="1668" w:type="dxa"/>
            <w:vMerge/>
            <w:tcBorders>
              <w:left w:val="single" w:sz="4" w:space="0" w:color="auto"/>
              <w:right w:val="single" w:sz="8" w:space="0" w:color="auto"/>
            </w:tcBorders>
            <w:tcMar>
              <w:top w:w="0" w:type="dxa"/>
              <w:left w:w="108" w:type="dxa"/>
              <w:bottom w:w="0" w:type="dxa"/>
              <w:right w:w="108" w:type="dxa"/>
            </w:tcMar>
          </w:tcPr>
          <w:p w14:paraId="3DA054DD"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E48916"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4.Приведение должностных инструкций работников МАОУ </w:t>
            </w:r>
            <w:r w:rsidR="005A16BC"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 в соответствии с требованиями ФГОС основного общего  образования и тарифно-квалификационными характеристиками.</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6BF2ED"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hAnsi="Times New Roman" w:cs="Times New Roman"/>
                <w:sz w:val="26"/>
                <w:szCs w:val="26"/>
              </w:rPr>
              <w:t>2023</w:t>
            </w:r>
          </w:p>
        </w:tc>
      </w:tr>
      <w:tr w:rsidR="003D213E" w:rsidRPr="00D44127" w14:paraId="4AA30217" w14:textId="77777777" w:rsidTr="00693976">
        <w:trPr>
          <w:trHeight w:val="593"/>
        </w:trPr>
        <w:tc>
          <w:tcPr>
            <w:tcW w:w="1668" w:type="dxa"/>
            <w:vMerge/>
            <w:tcBorders>
              <w:left w:val="single" w:sz="4" w:space="0" w:color="auto"/>
              <w:right w:val="single" w:sz="8" w:space="0" w:color="auto"/>
            </w:tcBorders>
            <w:tcMar>
              <w:top w:w="0" w:type="dxa"/>
              <w:left w:w="108" w:type="dxa"/>
              <w:bottom w:w="0" w:type="dxa"/>
              <w:right w:w="108" w:type="dxa"/>
            </w:tcMar>
          </w:tcPr>
          <w:p w14:paraId="568EDB4D"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800FA9"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5.Разработка и утверждение плана- графика (дорожной карты) введения ФГОС основного общего образования.</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E59571"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hAnsi="Times New Roman" w:cs="Times New Roman"/>
                <w:sz w:val="26"/>
                <w:szCs w:val="26"/>
              </w:rPr>
              <w:t>2023</w:t>
            </w:r>
          </w:p>
        </w:tc>
      </w:tr>
      <w:tr w:rsidR="003D213E" w:rsidRPr="00D44127" w14:paraId="06DFBA07" w14:textId="77777777" w:rsidTr="00693976">
        <w:trPr>
          <w:trHeight w:val="593"/>
        </w:trPr>
        <w:tc>
          <w:tcPr>
            <w:tcW w:w="1668" w:type="dxa"/>
            <w:vMerge/>
            <w:tcBorders>
              <w:left w:val="single" w:sz="4" w:space="0" w:color="auto"/>
              <w:right w:val="single" w:sz="8" w:space="0" w:color="auto"/>
            </w:tcBorders>
            <w:tcMar>
              <w:top w:w="0" w:type="dxa"/>
              <w:left w:w="108" w:type="dxa"/>
              <w:bottom w:w="0" w:type="dxa"/>
              <w:right w:w="108" w:type="dxa"/>
            </w:tcMar>
          </w:tcPr>
          <w:p w14:paraId="6A9417BA"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5F1F93"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6.Определение списка учебников и учебных пособий, используемых в образовательном процессе в соответствии с ФГОС ООО.</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4B1E8C"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Ежегодно </w:t>
            </w:r>
          </w:p>
        </w:tc>
      </w:tr>
      <w:tr w:rsidR="003D213E" w:rsidRPr="00D44127" w14:paraId="2E838CB6" w14:textId="77777777" w:rsidTr="00693976">
        <w:trPr>
          <w:trHeight w:val="593"/>
        </w:trPr>
        <w:tc>
          <w:tcPr>
            <w:tcW w:w="1668" w:type="dxa"/>
            <w:vMerge/>
            <w:tcBorders>
              <w:left w:val="single" w:sz="4" w:space="0" w:color="auto"/>
              <w:right w:val="single" w:sz="8" w:space="0" w:color="auto"/>
            </w:tcBorders>
            <w:tcMar>
              <w:top w:w="0" w:type="dxa"/>
              <w:left w:w="108" w:type="dxa"/>
              <w:bottom w:w="0" w:type="dxa"/>
              <w:right w:w="108" w:type="dxa"/>
            </w:tcMar>
          </w:tcPr>
          <w:p w14:paraId="4FF057DD"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679166" w14:textId="77777777" w:rsidR="003D213E" w:rsidRPr="00D44127" w:rsidRDefault="005A16BC" w:rsidP="004C4C42">
            <w:pPr>
              <w:spacing w:after="0" w:line="240" w:lineRule="auto"/>
              <w:jc w:val="both"/>
              <w:rPr>
                <w:rFonts w:ascii="Times New Roman" w:eastAsia="Calibri" w:hAnsi="Times New Roman" w:cs="Times New Roman"/>
                <w:sz w:val="26"/>
                <w:szCs w:val="26"/>
              </w:rPr>
            </w:pPr>
            <w:r w:rsidRPr="00D44127">
              <w:rPr>
                <w:rFonts w:ascii="Times New Roman" w:hAnsi="Times New Roman" w:cs="Times New Roman"/>
                <w:sz w:val="26"/>
                <w:szCs w:val="26"/>
              </w:rPr>
              <w:t>Корректировк</w:t>
            </w:r>
            <w:r w:rsidR="003D213E" w:rsidRPr="00D44127">
              <w:rPr>
                <w:rFonts w:ascii="Times New Roman" w:hAnsi="Times New Roman" w:cs="Times New Roman"/>
                <w:sz w:val="26"/>
                <w:szCs w:val="26"/>
              </w:rPr>
              <w:t xml:space="preserve">а </w:t>
            </w:r>
            <w:r w:rsidR="003D213E" w:rsidRPr="00D44127">
              <w:rPr>
                <w:rFonts w:ascii="Times New Roman" w:eastAsia="Calibri" w:hAnsi="Times New Roman" w:cs="Times New Roman"/>
                <w:sz w:val="26"/>
                <w:szCs w:val="26"/>
              </w:rPr>
              <w:t>:</w:t>
            </w:r>
          </w:p>
          <w:p w14:paraId="6A41E745"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-учебного плана,</w:t>
            </w:r>
          </w:p>
          <w:p w14:paraId="7D522D83"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плана внеурочной деятельности,</w:t>
            </w:r>
          </w:p>
          <w:p w14:paraId="54A8E690"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-рабочих программ учебных предметов, курсов, дисциплин, модулей;</w:t>
            </w:r>
          </w:p>
          <w:p w14:paraId="6EA1F269"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-годового календарного учебного графика;</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DD86A7"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hAnsi="Times New Roman" w:cs="Times New Roman"/>
                <w:sz w:val="26"/>
                <w:szCs w:val="26"/>
              </w:rPr>
              <w:t xml:space="preserve">Ежегодно </w:t>
            </w:r>
          </w:p>
        </w:tc>
      </w:tr>
      <w:tr w:rsidR="003D213E" w:rsidRPr="00D44127" w14:paraId="2A3DC3FB" w14:textId="77777777" w:rsidTr="00693976">
        <w:trPr>
          <w:trHeight w:val="75"/>
        </w:trPr>
        <w:tc>
          <w:tcPr>
            <w:tcW w:w="1668" w:type="dxa"/>
            <w:vMerge/>
            <w:tcBorders>
              <w:left w:val="single" w:sz="4" w:space="0" w:color="auto"/>
              <w:bottom w:val="single" w:sz="4" w:space="0" w:color="auto"/>
              <w:right w:val="single" w:sz="8" w:space="0" w:color="auto"/>
            </w:tcBorders>
            <w:tcMar>
              <w:top w:w="0" w:type="dxa"/>
              <w:left w:w="108" w:type="dxa"/>
              <w:bottom w:w="0" w:type="dxa"/>
              <w:right w:w="108" w:type="dxa"/>
            </w:tcMar>
          </w:tcPr>
          <w:p w14:paraId="07B9E602"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B97D93"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14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4130F46"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r>
      <w:tr w:rsidR="003D213E" w:rsidRPr="00D44127" w14:paraId="2405B749" w14:textId="77777777" w:rsidTr="00693976">
        <w:trPr>
          <w:trHeight w:val="593"/>
        </w:trPr>
        <w:tc>
          <w:tcPr>
            <w:tcW w:w="166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1E942C9B"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2.Финансовое обеспечение введения ФГОС.</w:t>
            </w:r>
          </w:p>
        </w:tc>
        <w:tc>
          <w:tcPr>
            <w:tcW w:w="77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800788"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1.Определение объема расходов, необходимых для реализации ООП и достижения планируемых результатов, а также механизм их формирования.</w:t>
            </w: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ADC25A"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Ежегодно </w:t>
            </w:r>
          </w:p>
        </w:tc>
      </w:tr>
      <w:tr w:rsidR="003D213E" w:rsidRPr="00D44127" w14:paraId="53DF2A32" w14:textId="77777777" w:rsidTr="00693976">
        <w:trPr>
          <w:trHeight w:val="1176"/>
        </w:trPr>
        <w:tc>
          <w:tcPr>
            <w:tcW w:w="1668" w:type="dxa"/>
            <w:vMerge/>
            <w:tcBorders>
              <w:left w:val="single" w:sz="8" w:space="0" w:color="auto"/>
              <w:right w:val="single" w:sz="8" w:space="0" w:color="auto"/>
            </w:tcBorders>
            <w:tcMar>
              <w:top w:w="0" w:type="dxa"/>
              <w:left w:w="108" w:type="dxa"/>
              <w:bottom w:w="0" w:type="dxa"/>
              <w:right w:w="108" w:type="dxa"/>
            </w:tcMar>
          </w:tcPr>
          <w:p w14:paraId="0A553507"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E0084A"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2.Разработка локальных актов (внесение изменений в них), регламентирующих установление заработной платы работникам МАОУ </w:t>
            </w:r>
            <w:r w:rsidR="005A16BC"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 , в том числе стимулирующих надбавок и доплат, порядка и размеров премирования.</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AAC1F2"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 необходимости</w:t>
            </w:r>
          </w:p>
        </w:tc>
      </w:tr>
      <w:tr w:rsidR="003D213E" w:rsidRPr="00D44127" w14:paraId="7CBD3D3A" w14:textId="77777777" w:rsidTr="00693976">
        <w:trPr>
          <w:trHeight w:val="693"/>
        </w:trPr>
        <w:tc>
          <w:tcPr>
            <w:tcW w:w="166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362A35C"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A21DDDB"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3.Заключение дополнительных соглашений к трудовому договору с педагогическими работниками.</w:t>
            </w:r>
          </w:p>
        </w:tc>
        <w:tc>
          <w:tcPr>
            <w:tcW w:w="14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04907CE"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Ежегодно </w:t>
            </w:r>
          </w:p>
        </w:tc>
      </w:tr>
      <w:tr w:rsidR="003D213E" w:rsidRPr="00D44127" w14:paraId="672AE734" w14:textId="77777777" w:rsidTr="00693976">
        <w:trPr>
          <w:trHeight w:val="703"/>
        </w:trPr>
        <w:tc>
          <w:tcPr>
            <w:tcW w:w="16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2E0A5"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3.Организационное обеспечение ФГОС</w:t>
            </w:r>
          </w:p>
        </w:tc>
        <w:tc>
          <w:tcPr>
            <w:tcW w:w="779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4D0D61C"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 .Разработка модели организации образовательного процесса в 5-ых классах.</w:t>
            </w: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B2C48B"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Август  ежегодно </w:t>
            </w:r>
          </w:p>
        </w:tc>
      </w:tr>
      <w:tr w:rsidR="003D213E" w:rsidRPr="00D44127" w14:paraId="59448B41" w14:textId="77777777" w:rsidTr="00693976">
        <w:tc>
          <w:tcPr>
            <w:tcW w:w="1668" w:type="dxa"/>
            <w:vMerge/>
            <w:tcBorders>
              <w:top w:val="single" w:sz="4" w:space="0" w:color="auto"/>
              <w:left w:val="single" w:sz="4" w:space="0" w:color="auto"/>
              <w:bottom w:val="single" w:sz="4" w:space="0" w:color="auto"/>
              <w:right w:val="single" w:sz="4" w:space="0" w:color="auto"/>
            </w:tcBorders>
            <w:vAlign w:val="center"/>
          </w:tcPr>
          <w:p w14:paraId="73F4A681"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4A34B"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2.Разработка и реализация системы мониторинга образовательных потребностей обучающихся и родителей по использованию</w:t>
            </w:r>
          </w:p>
          <w:p w14:paraId="4619349C"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-часов вариативной части учебного плана ,</w:t>
            </w:r>
          </w:p>
          <w:p w14:paraId="50041FA2"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-часов внеурочной работы;</w:t>
            </w:r>
          </w:p>
          <w:p w14:paraId="493E7752"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46D16"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Апрель</w:t>
            </w:r>
          </w:p>
          <w:p w14:paraId="1989DF34"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 ежегодно  </w:t>
            </w:r>
          </w:p>
        </w:tc>
      </w:tr>
      <w:tr w:rsidR="003D213E" w:rsidRPr="00D44127" w14:paraId="418FF60B" w14:textId="77777777" w:rsidTr="00693976">
        <w:trPr>
          <w:trHeight w:val="449"/>
        </w:trPr>
        <w:tc>
          <w:tcPr>
            <w:tcW w:w="1668" w:type="dxa"/>
            <w:vMerge/>
            <w:tcBorders>
              <w:top w:val="single" w:sz="4" w:space="0" w:color="auto"/>
              <w:left w:val="single" w:sz="4" w:space="0" w:color="auto"/>
              <w:bottom w:val="single" w:sz="4" w:space="0" w:color="auto"/>
              <w:right w:val="single" w:sz="4" w:space="0" w:color="auto"/>
            </w:tcBorders>
            <w:vAlign w:val="center"/>
          </w:tcPr>
          <w:p w14:paraId="359F33C0"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11F3F"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1.Анкетирование обучающихся </w:t>
            </w:r>
          </w:p>
          <w:p w14:paraId="55688D33" w14:textId="77777777" w:rsidR="003D213E" w:rsidRPr="00D44127" w:rsidRDefault="003D213E" w:rsidP="004C4C42">
            <w:pPr>
              <w:numPr>
                <w:ilvl w:val="0"/>
                <w:numId w:val="11"/>
              </w:numPr>
              <w:spacing w:after="0" w:line="240" w:lineRule="auto"/>
              <w:ind w:firstLine="0"/>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Анкетирование родителей  обучающихся </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DCB26"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Май </w:t>
            </w:r>
          </w:p>
          <w:p w14:paraId="716740AD"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ежегодно</w:t>
            </w:r>
          </w:p>
          <w:p w14:paraId="21291ED1"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w:t>
            </w:r>
          </w:p>
        </w:tc>
      </w:tr>
      <w:tr w:rsidR="003D213E" w:rsidRPr="00D44127" w14:paraId="1033A414" w14:textId="77777777" w:rsidTr="00693976">
        <w:tc>
          <w:tcPr>
            <w:tcW w:w="1668" w:type="dxa"/>
            <w:vMerge/>
            <w:tcBorders>
              <w:top w:val="single" w:sz="4" w:space="0" w:color="auto"/>
              <w:left w:val="single" w:sz="4" w:space="0" w:color="auto"/>
              <w:bottom w:val="single" w:sz="4" w:space="0" w:color="auto"/>
              <w:right w:val="single" w:sz="4" w:space="0" w:color="auto"/>
            </w:tcBorders>
            <w:vAlign w:val="center"/>
          </w:tcPr>
          <w:p w14:paraId="4ADECDBA"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0872838" w14:textId="77777777" w:rsidR="003D213E" w:rsidRPr="00D44127" w:rsidRDefault="005A16BC"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4. Родительские собрания</w:t>
            </w:r>
            <w:r w:rsidR="003D213E" w:rsidRPr="00D44127">
              <w:rPr>
                <w:rFonts w:ascii="Times New Roman" w:eastAsia="Calibri" w:hAnsi="Times New Roman" w:cs="Times New Roman"/>
                <w:sz w:val="26"/>
                <w:szCs w:val="26"/>
              </w:rPr>
              <w:t xml:space="preserve"> .</w:t>
            </w:r>
          </w:p>
          <w:p w14:paraId="3C1EC968"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w:t>
            </w:r>
          </w:p>
        </w:tc>
        <w:tc>
          <w:tcPr>
            <w:tcW w:w="147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216530"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Май  </w:t>
            </w:r>
          </w:p>
        </w:tc>
      </w:tr>
      <w:tr w:rsidR="003D213E" w:rsidRPr="00D44127" w14:paraId="51D7F30D" w14:textId="77777777" w:rsidTr="00693976">
        <w:tc>
          <w:tcPr>
            <w:tcW w:w="166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282A4B3D"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w:t>
            </w:r>
          </w:p>
          <w:p w14:paraId="799530EF"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4. Кадровое обеспечение введения ФГОС НОО.</w:t>
            </w:r>
          </w:p>
          <w:p w14:paraId="6B832F7E"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w:t>
            </w:r>
          </w:p>
        </w:tc>
        <w:tc>
          <w:tcPr>
            <w:tcW w:w="77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C1D98E"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1.Анализ кадрового обеспечения введения ФГОС ООО.</w:t>
            </w: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C3DBE8"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Май ежегодно </w:t>
            </w:r>
          </w:p>
        </w:tc>
      </w:tr>
      <w:tr w:rsidR="003D213E" w:rsidRPr="00D44127" w14:paraId="34DD9B78" w14:textId="77777777" w:rsidTr="00693976">
        <w:tc>
          <w:tcPr>
            <w:tcW w:w="1668" w:type="dxa"/>
            <w:vMerge/>
            <w:tcBorders>
              <w:left w:val="single" w:sz="8" w:space="0" w:color="auto"/>
              <w:right w:val="single" w:sz="8" w:space="0" w:color="auto"/>
            </w:tcBorders>
            <w:vAlign w:val="center"/>
          </w:tcPr>
          <w:p w14:paraId="64941429"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14:paraId="1FD662F4"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2.Создание (корректировка) плана-графика повышения квалификации педагогов и руководящих работников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14:paraId="7E9F005B"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Ежегодно </w:t>
            </w:r>
          </w:p>
        </w:tc>
      </w:tr>
      <w:tr w:rsidR="003D213E" w:rsidRPr="00D44127" w14:paraId="2A10F722" w14:textId="77777777" w:rsidTr="00693976">
        <w:tc>
          <w:tcPr>
            <w:tcW w:w="1668" w:type="dxa"/>
            <w:vMerge/>
            <w:tcBorders>
              <w:left w:val="single" w:sz="8" w:space="0" w:color="auto"/>
              <w:right w:val="single" w:sz="8" w:space="0" w:color="auto"/>
            </w:tcBorders>
            <w:vAlign w:val="center"/>
          </w:tcPr>
          <w:p w14:paraId="34A2208A"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14:paraId="4AC70EB8"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3.Обучение на курсах повышения квалификации административной команды по введению ФГОС ООО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14:paraId="518C98B6"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 необходимости</w:t>
            </w:r>
          </w:p>
          <w:p w14:paraId="19CB5F3A"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p>
        </w:tc>
      </w:tr>
      <w:tr w:rsidR="003D213E" w:rsidRPr="00D44127" w14:paraId="7F79A8BE" w14:textId="77777777" w:rsidTr="00693976">
        <w:tc>
          <w:tcPr>
            <w:tcW w:w="1668" w:type="dxa"/>
            <w:vMerge/>
            <w:tcBorders>
              <w:left w:val="single" w:sz="8" w:space="0" w:color="auto"/>
              <w:right w:val="single" w:sz="8" w:space="0" w:color="auto"/>
            </w:tcBorders>
            <w:vAlign w:val="center"/>
          </w:tcPr>
          <w:p w14:paraId="67E59CA1"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nil"/>
              <w:left w:val="nil"/>
              <w:bottom w:val="single" w:sz="4" w:space="0" w:color="auto"/>
              <w:right w:val="single" w:sz="8" w:space="0" w:color="auto"/>
            </w:tcBorders>
            <w:tcMar>
              <w:top w:w="0" w:type="dxa"/>
              <w:left w:w="108" w:type="dxa"/>
              <w:bottom w:w="0" w:type="dxa"/>
              <w:right w:w="108" w:type="dxa"/>
            </w:tcMar>
          </w:tcPr>
          <w:p w14:paraId="6EB6BF0D"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4.Посещение проблемно-тематических семинаров «Реализация требований ФГОС основного общего образования </w:t>
            </w:r>
          </w:p>
        </w:tc>
        <w:tc>
          <w:tcPr>
            <w:tcW w:w="1478" w:type="dxa"/>
            <w:tcBorders>
              <w:top w:val="nil"/>
              <w:left w:val="nil"/>
              <w:bottom w:val="single" w:sz="4" w:space="0" w:color="auto"/>
              <w:right w:val="single" w:sz="8" w:space="0" w:color="auto"/>
            </w:tcBorders>
            <w:tcMar>
              <w:top w:w="0" w:type="dxa"/>
              <w:left w:w="108" w:type="dxa"/>
              <w:bottom w:w="0" w:type="dxa"/>
              <w:right w:w="108" w:type="dxa"/>
            </w:tcMar>
          </w:tcPr>
          <w:p w14:paraId="73CC4B82"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года</w:t>
            </w:r>
          </w:p>
        </w:tc>
      </w:tr>
      <w:tr w:rsidR="003D213E" w:rsidRPr="00D44127" w14:paraId="56C6D362" w14:textId="77777777" w:rsidTr="00693976">
        <w:tc>
          <w:tcPr>
            <w:tcW w:w="166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94B7E3A"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3664FD"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5. Разработка (корректировка) плана научно-методической работы (внутришкольного повышения квалификации) с ориентацией на проблемы введения ФГОС ООО.</w:t>
            </w:r>
          </w:p>
        </w:tc>
        <w:tc>
          <w:tcPr>
            <w:tcW w:w="147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CD29BC"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Ежегодно  </w:t>
            </w:r>
          </w:p>
        </w:tc>
      </w:tr>
      <w:tr w:rsidR="003D213E" w:rsidRPr="00D44127" w14:paraId="0A0AAB4E" w14:textId="77777777" w:rsidTr="00693976">
        <w:tc>
          <w:tcPr>
            <w:tcW w:w="16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83863"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5.Информационное обеспечения введения ФГОС.</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7E303"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1.Размещение на сайте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  информации о введении ФГОС ООО.</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CDB02"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учебного года</w:t>
            </w:r>
          </w:p>
        </w:tc>
      </w:tr>
      <w:tr w:rsidR="003D213E" w:rsidRPr="00D44127" w14:paraId="6CAB5DC6" w14:textId="77777777" w:rsidTr="00693976">
        <w:trPr>
          <w:trHeight w:val="1170"/>
        </w:trPr>
        <w:tc>
          <w:tcPr>
            <w:tcW w:w="1668" w:type="dxa"/>
            <w:vMerge/>
            <w:tcBorders>
              <w:top w:val="single" w:sz="4" w:space="0" w:color="auto"/>
              <w:left w:val="single" w:sz="4" w:space="0" w:color="auto"/>
              <w:bottom w:val="single" w:sz="4" w:space="0" w:color="auto"/>
              <w:right w:val="single" w:sz="4" w:space="0" w:color="auto"/>
            </w:tcBorders>
            <w:vAlign w:val="center"/>
          </w:tcPr>
          <w:p w14:paraId="565A7F10"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97DB3"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2.Широкое информирование родительской общественности о подготовке к введению и порядке перехода на новые стандарты.</w:t>
            </w:r>
          </w:p>
          <w:p w14:paraId="14E823A8"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Родительские собрания.</w:t>
            </w:r>
          </w:p>
          <w:p w14:paraId="28AC9F87"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Информационный стенд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0BA11"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учебного года</w:t>
            </w:r>
          </w:p>
          <w:p w14:paraId="5C9EBE3E"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w:t>
            </w:r>
          </w:p>
          <w:p w14:paraId="50F546D6"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w:t>
            </w:r>
          </w:p>
        </w:tc>
      </w:tr>
      <w:tr w:rsidR="003D213E" w:rsidRPr="00D44127" w14:paraId="53AC981E" w14:textId="77777777" w:rsidTr="00693976">
        <w:tc>
          <w:tcPr>
            <w:tcW w:w="1668" w:type="dxa"/>
            <w:vMerge/>
            <w:tcBorders>
              <w:top w:val="single" w:sz="4" w:space="0" w:color="auto"/>
              <w:left w:val="single" w:sz="4" w:space="0" w:color="auto"/>
              <w:bottom w:val="single" w:sz="4" w:space="0" w:color="auto"/>
              <w:right w:val="single" w:sz="4" w:space="0" w:color="auto"/>
            </w:tcBorders>
            <w:vAlign w:val="center"/>
          </w:tcPr>
          <w:p w14:paraId="05397390"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30DE5"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3.Организация изучения общественного мнения по вопросам введения ФГОС ООО и внесения дополнений в содержание ООП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w:t>
            </w:r>
          </w:p>
          <w:p w14:paraId="5E08AE9B"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Круглый стол с участием педагогической, родительской общественности.</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F54CA"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года.</w:t>
            </w:r>
          </w:p>
          <w:p w14:paraId="6304931C"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w:t>
            </w:r>
          </w:p>
          <w:p w14:paraId="418C8F2F"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w:t>
            </w:r>
          </w:p>
          <w:p w14:paraId="485DDB23"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w:t>
            </w:r>
          </w:p>
        </w:tc>
      </w:tr>
      <w:tr w:rsidR="003D213E" w:rsidRPr="00D44127" w14:paraId="49E9052A" w14:textId="77777777" w:rsidTr="00693976">
        <w:tc>
          <w:tcPr>
            <w:tcW w:w="1668" w:type="dxa"/>
            <w:vMerge/>
            <w:tcBorders>
              <w:top w:val="single" w:sz="4" w:space="0" w:color="auto"/>
              <w:left w:val="single" w:sz="4" w:space="0" w:color="auto"/>
              <w:bottom w:val="single" w:sz="4" w:space="0" w:color="auto"/>
              <w:right w:val="single" w:sz="4" w:space="0" w:color="auto"/>
            </w:tcBorders>
            <w:vAlign w:val="center"/>
          </w:tcPr>
          <w:p w14:paraId="1F549EE7"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0BBE5"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4.Обеспечение публичной отчетности МАОУ </w:t>
            </w:r>
            <w:r w:rsidR="004D4899" w:rsidRPr="00D44127">
              <w:rPr>
                <w:rFonts w:ascii="Times New Roman" w:eastAsia="Calibri" w:hAnsi="Times New Roman" w:cs="Times New Roman"/>
                <w:sz w:val="26"/>
                <w:szCs w:val="26"/>
              </w:rPr>
              <w:t xml:space="preserve">Шороховской </w:t>
            </w:r>
            <w:r w:rsidRPr="00D44127">
              <w:rPr>
                <w:rFonts w:ascii="Times New Roman" w:eastAsia="Calibri" w:hAnsi="Times New Roman" w:cs="Times New Roman"/>
                <w:sz w:val="26"/>
                <w:szCs w:val="26"/>
              </w:rPr>
              <w:t>СОШ о ходе и результатах введения ФГОС.</w:t>
            </w:r>
          </w:p>
          <w:p w14:paraId="7614E79A"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Заседания УС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w:t>
            </w:r>
          </w:p>
          <w:p w14:paraId="1B05ED9E"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Родительское собрание.</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984D0"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 Май ежегодно </w:t>
            </w:r>
          </w:p>
        </w:tc>
      </w:tr>
      <w:tr w:rsidR="003D213E" w:rsidRPr="00D44127" w14:paraId="4CE471B8" w14:textId="77777777" w:rsidTr="00693976">
        <w:tc>
          <w:tcPr>
            <w:tcW w:w="1668" w:type="dxa"/>
            <w:vMerge/>
            <w:tcBorders>
              <w:top w:val="single" w:sz="4" w:space="0" w:color="auto"/>
              <w:left w:val="single" w:sz="4" w:space="0" w:color="auto"/>
              <w:bottom w:val="single" w:sz="4" w:space="0" w:color="auto"/>
              <w:right w:val="single" w:sz="4" w:space="0" w:color="auto"/>
            </w:tcBorders>
            <w:vAlign w:val="center"/>
          </w:tcPr>
          <w:p w14:paraId="0B7801CA"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95A95"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5. Публичный отчет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4C272"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Ежегодно  </w:t>
            </w:r>
          </w:p>
        </w:tc>
      </w:tr>
      <w:tr w:rsidR="003D213E" w:rsidRPr="00D44127" w14:paraId="4AE6C345" w14:textId="77777777" w:rsidTr="00693976">
        <w:tc>
          <w:tcPr>
            <w:tcW w:w="1668" w:type="dxa"/>
            <w:vMerge/>
            <w:tcBorders>
              <w:top w:val="single" w:sz="4" w:space="0" w:color="auto"/>
              <w:left w:val="single" w:sz="4" w:space="0" w:color="auto"/>
              <w:bottom w:val="single" w:sz="4" w:space="0" w:color="auto"/>
              <w:right w:val="single" w:sz="4" w:space="0" w:color="auto"/>
            </w:tcBorders>
            <w:vAlign w:val="center"/>
          </w:tcPr>
          <w:p w14:paraId="72EB85AB" w14:textId="77777777" w:rsidR="003D213E" w:rsidRPr="00D44127" w:rsidRDefault="003D213E" w:rsidP="004C4C42">
            <w:pPr>
              <w:spacing w:after="0" w:line="240" w:lineRule="auto"/>
              <w:jc w:val="both"/>
              <w:rPr>
                <w:rFonts w:ascii="Times New Roman" w:eastAsia="Calibri" w:hAnsi="Times New Roman" w:cs="Times New Roman"/>
                <w:sz w:val="26"/>
                <w:szCs w:val="26"/>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3EB8E"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6.Разработка рекомендаций для педагогов:</w:t>
            </w:r>
          </w:p>
          <w:p w14:paraId="0A2078F0"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 организации внеурочной деятельности;</w:t>
            </w:r>
          </w:p>
          <w:p w14:paraId="1ACC3434"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 организации текущей и итоговой оценки достижения планируемых результатов;</w:t>
            </w:r>
          </w:p>
          <w:p w14:paraId="26FB7E64"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-по использованию ресурсов времени для организации домашней работы обучающихся;</w:t>
            </w:r>
          </w:p>
          <w:p w14:paraId="192C9175"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-перечня и рекомендаций по использованию интерактивных технологий.</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4E1C9"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учебного года.</w:t>
            </w:r>
          </w:p>
        </w:tc>
      </w:tr>
      <w:tr w:rsidR="003D213E" w:rsidRPr="00D44127" w14:paraId="05D0E25C" w14:textId="77777777" w:rsidTr="00693976">
        <w:tc>
          <w:tcPr>
            <w:tcW w:w="1668"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1DE1373" w14:textId="77777777" w:rsidR="003D213E" w:rsidRPr="00D44127" w:rsidRDefault="003D213E" w:rsidP="004C4C42">
            <w:pPr>
              <w:spacing w:after="0" w:line="240" w:lineRule="auto"/>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Материально-техническое обеспечение введения ФГОС.</w:t>
            </w:r>
          </w:p>
        </w:tc>
        <w:tc>
          <w:tcPr>
            <w:tcW w:w="77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9CCD0A"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1.Анализ материально-технического обеспечения введения ФГОС ООО.</w:t>
            </w: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D72BD32"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Октябрь ежегодно </w:t>
            </w:r>
          </w:p>
        </w:tc>
      </w:tr>
      <w:tr w:rsidR="003D213E" w:rsidRPr="00D44127" w14:paraId="19057199" w14:textId="77777777" w:rsidTr="00693976">
        <w:tc>
          <w:tcPr>
            <w:tcW w:w="1668" w:type="dxa"/>
            <w:vMerge/>
            <w:tcBorders>
              <w:top w:val="nil"/>
              <w:left w:val="single" w:sz="8" w:space="0" w:color="auto"/>
              <w:bottom w:val="single" w:sz="8" w:space="0" w:color="auto"/>
              <w:right w:val="single" w:sz="8" w:space="0" w:color="auto"/>
            </w:tcBorders>
            <w:vAlign w:val="center"/>
          </w:tcPr>
          <w:p w14:paraId="3988A9EE" w14:textId="77777777" w:rsidR="003D213E" w:rsidRPr="00D44127" w:rsidRDefault="003D213E" w:rsidP="004C4C42">
            <w:pPr>
              <w:spacing w:after="0" w:line="240" w:lineRule="auto"/>
              <w:ind w:left="-540"/>
              <w:jc w:val="both"/>
              <w:rPr>
                <w:rFonts w:ascii="Times New Roman" w:eastAsia="Calibri" w:hAnsi="Times New Roman" w:cs="Times New Roman"/>
                <w:sz w:val="26"/>
                <w:szCs w:val="26"/>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14:paraId="4AEBE661"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2.Внесение корректировки в паспорта кабинетов, инвентаризация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 в свете требований ФГОС ООО.</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14:paraId="56F1E5B0"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Ежегодно </w:t>
            </w:r>
          </w:p>
        </w:tc>
      </w:tr>
      <w:tr w:rsidR="003D213E" w:rsidRPr="00D44127" w14:paraId="7B432634" w14:textId="77777777" w:rsidTr="00693976">
        <w:tc>
          <w:tcPr>
            <w:tcW w:w="1668" w:type="dxa"/>
            <w:vMerge/>
            <w:tcBorders>
              <w:top w:val="nil"/>
              <w:left w:val="single" w:sz="8" w:space="0" w:color="auto"/>
              <w:bottom w:val="single" w:sz="8" w:space="0" w:color="auto"/>
              <w:right w:val="single" w:sz="8" w:space="0" w:color="auto"/>
            </w:tcBorders>
            <w:vAlign w:val="center"/>
          </w:tcPr>
          <w:p w14:paraId="00E3BA33" w14:textId="77777777" w:rsidR="003D213E" w:rsidRPr="00D44127" w:rsidRDefault="003D213E" w:rsidP="004C4C42">
            <w:pPr>
              <w:spacing w:after="0" w:line="240" w:lineRule="auto"/>
              <w:ind w:left="-540"/>
              <w:jc w:val="both"/>
              <w:rPr>
                <w:rFonts w:ascii="Times New Roman" w:eastAsia="Calibri" w:hAnsi="Times New Roman" w:cs="Times New Roman"/>
                <w:sz w:val="26"/>
                <w:szCs w:val="26"/>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14:paraId="3B6AF22C"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3.Анализ компьютерного и мультимедийного обеспечения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14:paraId="10D94BF1"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Ежегодно </w:t>
            </w:r>
          </w:p>
        </w:tc>
      </w:tr>
      <w:tr w:rsidR="003D213E" w:rsidRPr="00D44127" w14:paraId="706D0E6A" w14:textId="77777777" w:rsidTr="00693976">
        <w:tc>
          <w:tcPr>
            <w:tcW w:w="1668" w:type="dxa"/>
            <w:vMerge/>
            <w:tcBorders>
              <w:top w:val="nil"/>
              <w:left w:val="single" w:sz="8" w:space="0" w:color="auto"/>
              <w:bottom w:val="single" w:sz="8" w:space="0" w:color="auto"/>
              <w:right w:val="single" w:sz="8" w:space="0" w:color="auto"/>
            </w:tcBorders>
            <w:vAlign w:val="center"/>
          </w:tcPr>
          <w:p w14:paraId="5A1D87EF" w14:textId="77777777" w:rsidR="003D213E" w:rsidRPr="00D44127" w:rsidRDefault="003D213E" w:rsidP="004C4C42">
            <w:pPr>
              <w:spacing w:after="0" w:line="240" w:lineRule="auto"/>
              <w:ind w:left="-540"/>
              <w:jc w:val="both"/>
              <w:rPr>
                <w:rFonts w:ascii="Times New Roman" w:eastAsia="Calibri" w:hAnsi="Times New Roman" w:cs="Times New Roman"/>
                <w:sz w:val="26"/>
                <w:szCs w:val="26"/>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14:paraId="39F4BD28"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4. Обеспечение соответствия санитарно-гигиенических условий </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14:paraId="7D097F7E"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Ежемесячно </w:t>
            </w:r>
          </w:p>
        </w:tc>
      </w:tr>
      <w:tr w:rsidR="003D213E" w:rsidRPr="00D44127" w14:paraId="0752AF64" w14:textId="77777777" w:rsidTr="00693976">
        <w:tc>
          <w:tcPr>
            <w:tcW w:w="1668" w:type="dxa"/>
            <w:vMerge/>
            <w:tcBorders>
              <w:top w:val="nil"/>
              <w:left w:val="single" w:sz="8" w:space="0" w:color="auto"/>
              <w:bottom w:val="single" w:sz="8" w:space="0" w:color="auto"/>
              <w:right w:val="single" w:sz="8" w:space="0" w:color="auto"/>
            </w:tcBorders>
            <w:vAlign w:val="center"/>
          </w:tcPr>
          <w:p w14:paraId="22CEEC46" w14:textId="77777777" w:rsidR="003D213E" w:rsidRPr="00D44127" w:rsidRDefault="003D213E" w:rsidP="004C4C42">
            <w:pPr>
              <w:spacing w:after="0" w:line="240" w:lineRule="auto"/>
              <w:ind w:left="-540"/>
              <w:jc w:val="both"/>
              <w:rPr>
                <w:rFonts w:ascii="Times New Roman" w:eastAsia="Calibri" w:hAnsi="Times New Roman" w:cs="Times New Roman"/>
                <w:sz w:val="26"/>
                <w:szCs w:val="26"/>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14:paraId="774B0554"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5.Обеспечение соответствия условий реализации ФГОС ООП противопожарным нормам, нормам охраны труда работников школы</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14:paraId="141867CC"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учебного года.</w:t>
            </w:r>
          </w:p>
        </w:tc>
      </w:tr>
      <w:tr w:rsidR="003D213E" w:rsidRPr="00D44127" w14:paraId="63955D41" w14:textId="77777777" w:rsidTr="00693976">
        <w:tc>
          <w:tcPr>
            <w:tcW w:w="1668" w:type="dxa"/>
            <w:vMerge/>
            <w:tcBorders>
              <w:top w:val="nil"/>
              <w:left w:val="single" w:sz="8" w:space="0" w:color="auto"/>
              <w:bottom w:val="single" w:sz="8" w:space="0" w:color="auto"/>
              <w:right w:val="single" w:sz="8" w:space="0" w:color="auto"/>
            </w:tcBorders>
            <w:vAlign w:val="center"/>
          </w:tcPr>
          <w:p w14:paraId="0A1F3E3D" w14:textId="77777777" w:rsidR="003D213E" w:rsidRPr="00D44127" w:rsidRDefault="003D213E" w:rsidP="004C4C42">
            <w:pPr>
              <w:spacing w:after="0" w:line="240" w:lineRule="auto"/>
              <w:ind w:left="-540"/>
              <w:jc w:val="both"/>
              <w:rPr>
                <w:rFonts w:ascii="Times New Roman" w:eastAsia="Calibri" w:hAnsi="Times New Roman" w:cs="Times New Roman"/>
                <w:sz w:val="26"/>
                <w:szCs w:val="26"/>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14:paraId="6BA35265"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7.Обеспечение соответствия информационно-образовательной среды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 требованиям ФГОС ООО.</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14:paraId="739CDB48"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учебного года.</w:t>
            </w:r>
          </w:p>
        </w:tc>
      </w:tr>
      <w:tr w:rsidR="003D213E" w:rsidRPr="00D44127" w14:paraId="59B415F0" w14:textId="77777777" w:rsidTr="00693976">
        <w:tc>
          <w:tcPr>
            <w:tcW w:w="1668" w:type="dxa"/>
            <w:vMerge/>
            <w:tcBorders>
              <w:top w:val="nil"/>
              <w:left w:val="single" w:sz="8" w:space="0" w:color="auto"/>
              <w:bottom w:val="single" w:sz="8" w:space="0" w:color="auto"/>
              <w:right w:val="single" w:sz="8" w:space="0" w:color="auto"/>
            </w:tcBorders>
            <w:vAlign w:val="center"/>
          </w:tcPr>
          <w:p w14:paraId="74276971" w14:textId="77777777" w:rsidR="003D213E" w:rsidRPr="00D44127" w:rsidRDefault="003D213E" w:rsidP="004C4C42">
            <w:pPr>
              <w:spacing w:after="0" w:line="240" w:lineRule="auto"/>
              <w:ind w:left="-540"/>
              <w:jc w:val="both"/>
              <w:rPr>
                <w:rFonts w:ascii="Times New Roman" w:eastAsia="Calibri" w:hAnsi="Times New Roman" w:cs="Times New Roman"/>
                <w:sz w:val="26"/>
                <w:szCs w:val="26"/>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14:paraId="2705044C"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8.Обеспечение укомплектованности библиотеки  печатными и электронными образовательными ресурсами  в соответствии с требованиям ФГОС ООО.</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14:paraId="06828EFC"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учебного года.</w:t>
            </w:r>
          </w:p>
        </w:tc>
      </w:tr>
      <w:tr w:rsidR="003D213E" w:rsidRPr="00D44127" w14:paraId="16147782" w14:textId="77777777" w:rsidTr="00693976">
        <w:tc>
          <w:tcPr>
            <w:tcW w:w="1668" w:type="dxa"/>
            <w:vMerge/>
            <w:tcBorders>
              <w:top w:val="nil"/>
              <w:left w:val="single" w:sz="8" w:space="0" w:color="auto"/>
              <w:bottom w:val="single" w:sz="8" w:space="0" w:color="auto"/>
              <w:right w:val="single" w:sz="8" w:space="0" w:color="auto"/>
            </w:tcBorders>
            <w:vAlign w:val="center"/>
          </w:tcPr>
          <w:p w14:paraId="6CBA8176" w14:textId="77777777" w:rsidR="003D213E" w:rsidRPr="00D44127" w:rsidRDefault="003D213E" w:rsidP="004C4C42">
            <w:pPr>
              <w:spacing w:after="0" w:line="240" w:lineRule="auto"/>
              <w:ind w:left="-540"/>
              <w:jc w:val="both"/>
              <w:rPr>
                <w:rFonts w:ascii="Times New Roman" w:eastAsia="Calibri" w:hAnsi="Times New Roman" w:cs="Times New Roman"/>
                <w:sz w:val="26"/>
                <w:szCs w:val="26"/>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14:paraId="4A056D93"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 xml:space="preserve">9.Наличие доступа МАОУ </w:t>
            </w:r>
            <w:r w:rsidR="004D4899" w:rsidRPr="00D44127">
              <w:rPr>
                <w:rFonts w:ascii="Times New Roman" w:eastAsia="Calibri" w:hAnsi="Times New Roman" w:cs="Times New Roman"/>
                <w:sz w:val="26"/>
                <w:szCs w:val="26"/>
              </w:rPr>
              <w:t>Шороховской</w:t>
            </w:r>
            <w:r w:rsidRPr="00D44127">
              <w:rPr>
                <w:rFonts w:ascii="Times New Roman" w:eastAsia="Calibri" w:hAnsi="Times New Roman" w:cs="Times New Roman"/>
                <w:sz w:val="26"/>
                <w:szCs w:val="26"/>
              </w:rPr>
              <w:t xml:space="preserve"> СОШ к ЭОР (электронным образовательным ресурсам), размещенным в федеральных и региональных базах данных.</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14:paraId="4D4974D9"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учебного года.</w:t>
            </w:r>
          </w:p>
        </w:tc>
      </w:tr>
      <w:tr w:rsidR="003D213E" w:rsidRPr="00D44127" w14:paraId="5788D737" w14:textId="77777777" w:rsidTr="00693976">
        <w:tc>
          <w:tcPr>
            <w:tcW w:w="1668" w:type="dxa"/>
            <w:vMerge/>
            <w:tcBorders>
              <w:top w:val="nil"/>
              <w:left w:val="single" w:sz="8" w:space="0" w:color="auto"/>
              <w:bottom w:val="single" w:sz="8" w:space="0" w:color="auto"/>
              <w:right w:val="single" w:sz="8" w:space="0" w:color="auto"/>
            </w:tcBorders>
            <w:vAlign w:val="center"/>
          </w:tcPr>
          <w:p w14:paraId="2A39856D" w14:textId="77777777" w:rsidR="003D213E" w:rsidRPr="00D44127" w:rsidRDefault="003D213E" w:rsidP="004C4C42">
            <w:pPr>
              <w:spacing w:after="0" w:line="240" w:lineRule="auto"/>
              <w:ind w:left="-540"/>
              <w:jc w:val="both"/>
              <w:rPr>
                <w:rFonts w:ascii="Times New Roman" w:eastAsia="Calibri" w:hAnsi="Times New Roman" w:cs="Times New Roman"/>
                <w:sz w:val="26"/>
                <w:szCs w:val="26"/>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14:paraId="7BC08035"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10.Обеспечение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14:paraId="23037AC0" w14:textId="77777777" w:rsidR="003D213E" w:rsidRPr="00D44127" w:rsidRDefault="003D213E" w:rsidP="004C4C42">
            <w:pPr>
              <w:spacing w:after="0" w:line="240" w:lineRule="auto"/>
              <w:ind w:left="72"/>
              <w:jc w:val="both"/>
              <w:rPr>
                <w:rFonts w:ascii="Times New Roman" w:eastAsia="Calibri" w:hAnsi="Times New Roman" w:cs="Times New Roman"/>
                <w:sz w:val="26"/>
                <w:szCs w:val="26"/>
              </w:rPr>
            </w:pPr>
            <w:r w:rsidRPr="00D44127">
              <w:rPr>
                <w:rFonts w:ascii="Times New Roman" w:eastAsia="Calibri" w:hAnsi="Times New Roman" w:cs="Times New Roman"/>
                <w:sz w:val="26"/>
                <w:szCs w:val="26"/>
              </w:rPr>
              <w:t>В течение учебного года.</w:t>
            </w:r>
          </w:p>
        </w:tc>
      </w:tr>
    </w:tbl>
    <w:p w14:paraId="37B52D0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3C8E1DE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p w14:paraId="331EA42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Контроль состояния системы условий </w:t>
      </w:r>
    </w:p>
    <w:p w14:paraId="398D2A1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Система контроля – " важнейший инструмент" управления, роль которого с каждым годом возрастает, особенно в связи с введением ФГОС. Работа по реализации федерального государственного образовательного стандарта основного общего образования (ФГОС ООО)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реализации ФГОС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14:paraId="779482B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Поэтому контроль за стоянием системы условий включает в себя следующие направления: </w:t>
      </w:r>
    </w:p>
    <w:p w14:paraId="176819A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мониторинг системы условий по определѐнным индикаторам;</w:t>
      </w:r>
    </w:p>
    <w:p w14:paraId="0FABD2F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внесение необходимых корректив в систему условий (внесение изменений и дополнений в программу); </w:t>
      </w:r>
    </w:p>
    <w:p w14:paraId="4DC8036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принятие управленческих решений (издание необходимых приказов);</w:t>
      </w:r>
    </w:p>
    <w:p w14:paraId="0D3835F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аналитическая деятельность по оценке достигнутых результатов (аналитические отчѐты, выступления перед участниками образовательного процесса, публичный отчѐт, размещение информации на школьном сайте). </w:t>
      </w:r>
    </w:p>
    <w:p w14:paraId="407AA4D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Основанием являются:</w:t>
      </w:r>
    </w:p>
    <w:p w14:paraId="3C118AD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требования ФГОС ООО; </w:t>
      </w:r>
    </w:p>
    <w:p w14:paraId="08092F2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требования и условия Положения о лицензировании образовательной деятельности, утверждѐнного Постановлением Правительства Российской Федерации от 31 марта 2009 г. № 277; </w:t>
      </w:r>
    </w:p>
    <w:p w14:paraId="6363CAF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w:t>
      </w:r>
    </w:p>
    <w:p w14:paraId="066DEB4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Перечни рекомендуемой учебной литературы и цифровых образовательных ресурсов;</w:t>
      </w:r>
    </w:p>
    <w:p w14:paraId="41E7C73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Перечни, утверждѐнные региональными нормативными актами и локальными актами МАОУ </w:t>
      </w:r>
      <w:r w:rsidR="004D4899" w:rsidRPr="00D44127">
        <w:rPr>
          <w:rFonts w:ascii="Times New Roman" w:hAnsi="Times New Roman" w:cs="Times New Roman"/>
          <w:sz w:val="26"/>
          <w:szCs w:val="26"/>
        </w:rPr>
        <w:t>Шороховской</w:t>
      </w:r>
      <w:r w:rsidRPr="00D44127">
        <w:rPr>
          <w:rFonts w:ascii="Times New Roman" w:hAnsi="Times New Roman" w:cs="Times New Roman"/>
          <w:sz w:val="26"/>
          <w:szCs w:val="26"/>
        </w:rPr>
        <w:t xml:space="preserve"> СОШ</w:t>
      </w:r>
    </w:p>
    <w:p w14:paraId="73D1E98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Оценка компонентов оснащения основной школы осуществляется на основе требований СанПиН к наличию и размещению помещений для осуществления образовательного процесса, активной деятельности, отдыха, питания и медицинского обслуживания обучающихся, их площади, освещѐнности и воздушно-тепловому режиму, расположению и размерам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p>
    <w:p w14:paraId="56F8155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Контроль состояния системы условий реализации ООП ООО осуществляется путем внешней (учредитель, родители) и внутренней экспертизы (директор школы, заместители директора, Управляющий совет школы).</w:t>
      </w:r>
    </w:p>
    <w:p w14:paraId="065780D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По итогам  контроля в ООП ООО могут вноситься изменения и коррективы.</w:t>
      </w:r>
    </w:p>
    <w:p w14:paraId="65F6E14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Контроль за состоянием системы условий реализации ООП ООО осуществляется на основе внутришкольного контроля и системы образовательного мониторинга, сложившегося в образовательном учреждении. </w:t>
      </w:r>
    </w:p>
    <w:p w14:paraId="4B2DD9A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В содержательном плане образовательный мониторинг отражает следующие стороны функционирования образовательного учреждения:</w:t>
      </w:r>
    </w:p>
    <w:p w14:paraId="3902D81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контингент учащихся, его демографические и медицинские характеристики, движение: поступление в школу, перевод, окончание; </w:t>
      </w:r>
    </w:p>
    <w:p w14:paraId="3D28EC0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w:t>
      </w:r>
    </w:p>
    <w:p w14:paraId="65F4BF0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фонды, обеспечение функций учреждения: обеспеченность учебниками, дополнительной литературой и пособиями, средствами обучения; </w:t>
      </w:r>
    </w:p>
    <w:p w14:paraId="79518FF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состояние персонала учреждения: тарификация преподавательского состава, обеспеченность вспомогательным персоналом; инфраструктура учреждения.</w:t>
      </w:r>
    </w:p>
    <w:p w14:paraId="490CCC7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Мониторинг образовательной деятельности в школе включает следующие направления:</w:t>
      </w:r>
    </w:p>
    <w:p w14:paraId="0B0C29D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учебные достижения обучающихся; </w:t>
      </w:r>
    </w:p>
    <w:p w14:paraId="6CAD598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физическое развитие и состояние здоровья обучающихся; </w:t>
      </w:r>
    </w:p>
    <w:p w14:paraId="5150234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воспитательная система; </w:t>
      </w:r>
    </w:p>
    <w:p w14:paraId="0A670EA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педагогические кадры; </w:t>
      </w:r>
    </w:p>
    <w:p w14:paraId="2EAAC43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ресурсное обеспечение образовательного процесса;</w:t>
      </w:r>
    </w:p>
    <w:p w14:paraId="683527E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Мониторинг состояния и качества функционирования образовательной системы школы включает следующее:</w:t>
      </w:r>
    </w:p>
    <w:p w14:paraId="5A4880D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анализ работы (годовой план); </w:t>
      </w:r>
    </w:p>
    <w:p w14:paraId="2A8298B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выполнение учебных программ, учебного плана; </w:t>
      </w:r>
    </w:p>
    <w:p w14:paraId="6F2A30B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организация внутришкольного контроля по результатам промежуточной аттестации;</w:t>
      </w:r>
    </w:p>
    <w:p w14:paraId="409C0D8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организация питания; </w:t>
      </w:r>
    </w:p>
    <w:p w14:paraId="3DC0230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система научно-методической работы; </w:t>
      </w:r>
    </w:p>
    <w:p w14:paraId="0F0B95D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система работы методических объединений; </w:t>
      </w:r>
    </w:p>
    <w:p w14:paraId="4A80F11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система работы педагогов-психологов, социальных педагогов и медицинского работника; </w:t>
      </w:r>
    </w:p>
    <w:p w14:paraId="4FAEB75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система работы школьной библиотеки;</w:t>
      </w:r>
    </w:p>
    <w:p w14:paraId="7CBD056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система воспитательной работы; </w:t>
      </w:r>
    </w:p>
    <w:p w14:paraId="7A846CF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система работы по обеспечению жизнедеятельности образовательного учреждения (безопасность, сохранение и поддержание здоровья); </w:t>
      </w:r>
    </w:p>
    <w:p w14:paraId="455472E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социологические исследования на удовлетворенность родителей и обучающихся условиями организации образовательного процесса в школе; </w:t>
      </w:r>
    </w:p>
    <w:p w14:paraId="53C9E76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информационный банк данных о педагогических кадрах; </w:t>
      </w:r>
    </w:p>
    <w:p w14:paraId="03BF5D8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занятость обучающихся в системе дополнительного образования (по классу, по параллели, по школе); </w:t>
      </w:r>
    </w:p>
    <w:p w14:paraId="5F74726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организация внеурочной деятельности обучающихся;</w:t>
      </w:r>
    </w:p>
    <w:p w14:paraId="1155387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формы получения образования, в том числе обучение по индивидуальным планам;</w:t>
      </w:r>
    </w:p>
    <w:p w14:paraId="0D63709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обучение учащихся из других микрорайонов;</w:t>
      </w:r>
    </w:p>
    <w:p w14:paraId="3AE412E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Мониторинг учебных достижений обучающихся образовательном учреждении:</w:t>
      </w:r>
    </w:p>
    <w:p w14:paraId="5AB5CF8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внутришкольный контроль (график ВШК);</w:t>
      </w:r>
    </w:p>
    <w:p w14:paraId="0BE857C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диагностика уровня обученности; </w:t>
      </w:r>
    </w:p>
    <w:p w14:paraId="6B7D057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результаты промежуточной аттестации; </w:t>
      </w:r>
    </w:p>
    <w:p w14:paraId="3646EC8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качество знаний по предметам (по учебным четвертям); • работа с неуспевающими обучающимися; </w:t>
      </w:r>
    </w:p>
    <w:p w14:paraId="59ED230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достижения обучающихся в различных сферах деятельности (портфолио учащегося). Мониторинг физического развития и состояния здоровья обучающихся образовательного учреждения: </w:t>
      </w:r>
    </w:p>
    <w:p w14:paraId="7964B20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распределение учащихся по группам здоровья; </w:t>
      </w:r>
    </w:p>
    <w:p w14:paraId="270EC07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количество дней, пропущенных по болезни; </w:t>
      </w:r>
    </w:p>
    <w:p w14:paraId="7BFB3E5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занятость учащихся в спортивных секциях (по классам, по параллелям, по школе); </w:t>
      </w:r>
    </w:p>
    <w:p w14:paraId="7092B17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организация мероприятий, направленных на совершенствование физического развития и поддержания здоровья обучающихся, увеличение двигательной активности. Мониторинг воспитательной системы в образовательном учреждении: </w:t>
      </w:r>
    </w:p>
    <w:p w14:paraId="46B02995"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уровень воспитательных систем по классам;</w:t>
      </w:r>
    </w:p>
    <w:p w14:paraId="6F3807E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занятость в системе дополнительного образования (по классам, по параллелям, по школе); </w:t>
      </w:r>
    </w:p>
    <w:p w14:paraId="539318E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участие в общешкольных мероприятиях (по школе); </w:t>
      </w:r>
    </w:p>
    <w:p w14:paraId="4D2F51EC"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участие в городских, региональных, Всероссийских и Международных мероприятиях (по школе); </w:t>
      </w:r>
    </w:p>
    <w:p w14:paraId="2B66BC2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работа с обучающимися, находящимися в трудной жизненной ситуации; </w:t>
      </w:r>
    </w:p>
    <w:p w14:paraId="1F4DE45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уровень воспитанности обучающихся. Мониторинг педагогических кадров в образовательном учреждении: </w:t>
      </w:r>
    </w:p>
    <w:p w14:paraId="0A3D96D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повышение квалификации педагогических кадров;</w:t>
      </w:r>
    </w:p>
    <w:p w14:paraId="77D0FA57"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работа над индивидуальной методической темой; </w:t>
      </w:r>
    </w:p>
    <w:p w14:paraId="2720D0F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использование образовательных технологий, в том числе инновационных; </w:t>
      </w:r>
    </w:p>
    <w:p w14:paraId="30FC98C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участие в семинарах различного уровня; </w:t>
      </w:r>
    </w:p>
    <w:p w14:paraId="657DBAFF"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трансляция собственного педагогического опыта (проведение открытых уроков, творческих мастерских, публикации);</w:t>
      </w:r>
    </w:p>
    <w:p w14:paraId="237BA50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реализация образовательных программ; </w:t>
      </w:r>
    </w:p>
    <w:p w14:paraId="5976AF9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участие в конкурсах профессионального мастерства; </w:t>
      </w:r>
    </w:p>
    <w:p w14:paraId="393B40F2"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аттестация педагогических кадров.</w:t>
      </w:r>
    </w:p>
    <w:p w14:paraId="31375EE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Мониторинг ресурсного обеспечения образовательного процесса в образовательном учреждении: </w:t>
      </w:r>
    </w:p>
    <w:p w14:paraId="343FA4D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кадровое обеспечение (потребность в кадрах и текучесть кадров)</w:t>
      </w:r>
    </w:p>
    <w:p w14:paraId="08A3DAC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учебно-методическое обеспечение: </w:t>
      </w:r>
    </w:p>
    <w:p w14:paraId="110C8B6A"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комплектование библиотечного фонда;</w:t>
      </w:r>
    </w:p>
    <w:p w14:paraId="294D1EC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укомплектованность учебных кабинетов дидактическими материалами;</w:t>
      </w:r>
    </w:p>
    <w:p w14:paraId="0EA3684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содержание медиатеки школы; </w:t>
      </w:r>
    </w:p>
    <w:p w14:paraId="2DE44269"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материально-техническое обеспечение;</w:t>
      </w:r>
    </w:p>
    <w:p w14:paraId="28D48F1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оснащение учебной мебелью; </w:t>
      </w:r>
    </w:p>
    <w:p w14:paraId="7D8209C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оснащение лабораторным оборудованием; </w:t>
      </w:r>
    </w:p>
    <w:p w14:paraId="00BDAF0D"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оснащение демонстрационным оборудованием; </w:t>
      </w:r>
    </w:p>
    <w:p w14:paraId="07F1292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оснащение компьютерной техникой; </w:t>
      </w:r>
    </w:p>
    <w:p w14:paraId="49C506E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оснащение интерактивными средствами обучения;</w:t>
      </w:r>
    </w:p>
    <w:p w14:paraId="26A5A3D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оснащение наглядными пособиями; </w:t>
      </w:r>
    </w:p>
    <w:p w14:paraId="3B8A626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оснащение аудио и видеотехникой; оснащение оргтехникой. </w:t>
      </w:r>
    </w:p>
    <w:p w14:paraId="46ED6B8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Мониторинг изменений в образовательном процессе в образовательном учреждении:</w:t>
      </w:r>
    </w:p>
    <w:p w14:paraId="1D42BB50"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учебные планы;</w:t>
      </w:r>
    </w:p>
    <w:p w14:paraId="2418B86B"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учебные программы;</w:t>
      </w:r>
    </w:p>
    <w:p w14:paraId="636797D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использование образовательных программ;</w:t>
      </w:r>
    </w:p>
    <w:p w14:paraId="183A05E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обеспеченность учебной литературой;</w:t>
      </w:r>
    </w:p>
    <w:p w14:paraId="05022C9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система взаимодействия школы с различными образовательными, культурными учреждениями;</w:t>
      </w:r>
    </w:p>
    <w:p w14:paraId="3F7662DE"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традиции и праздники в школе; </w:t>
      </w:r>
    </w:p>
    <w:p w14:paraId="3BBBC4B4"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результаты успеваемости; </w:t>
      </w:r>
    </w:p>
    <w:p w14:paraId="2D75F001"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количество отличников;</w:t>
      </w:r>
    </w:p>
    <w:p w14:paraId="20851C33"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результаты участия обучающихся в предметных олимпиадах, творческих и интеллектуальных конкурсах различного уровня;</w:t>
      </w:r>
    </w:p>
    <w:p w14:paraId="2D978F18"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r w:rsidRPr="00D44127">
        <w:rPr>
          <w:rFonts w:ascii="Times New Roman" w:hAnsi="Times New Roman" w:cs="Times New Roman"/>
          <w:sz w:val="26"/>
          <w:szCs w:val="26"/>
        </w:rPr>
        <w:t xml:space="preserve"> • уровень квалификации педагогов. </w:t>
      </w:r>
    </w:p>
    <w:p w14:paraId="2A5958E6" w14:textId="77777777" w:rsidR="004B58D6" w:rsidRPr="00D44127" w:rsidRDefault="004B58D6" w:rsidP="004C4C42">
      <w:pPr>
        <w:tabs>
          <w:tab w:val="left" w:pos="1005"/>
        </w:tabs>
        <w:spacing w:after="0" w:line="240" w:lineRule="auto"/>
        <w:jc w:val="both"/>
        <w:rPr>
          <w:rFonts w:ascii="Times New Roman" w:hAnsi="Times New Roman" w:cs="Times New Roman"/>
          <w:sz w:val="26"/>
          <w:szCs w:val="26"/>
        </w:rPr>
      </w:pPr>
    </w:p>
    <w:sectPr w:rsidR="004B58D6" w:rsidRPr="00D44127" w:rsidSect="00CA4759">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01FD" w14:textId="77777777" w:rsidR="00765BDE" w:rsidRDefault="00765BDE" w:rsidP="008E2BF3">
      <w:pPr>
        <w:spacing w:after="0" w:line="240" w:lineRule="auto"/>
      </w:pPr>
      <w:r>
        <w:separator/>
      </w:r>
    </w:p>
  </w:endnote>
  <w:endnote w:type="continuationSeparator" w:id="0">
    <w:p w14:paraId="194BF1F0" w14:textId="77777777" w:rsidR="00765BDE" w:rsidRDefault="00765BDE" w:rsidP="008E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161548"/>
      <w:docPartObj>
        <w:docPartGallery w:val="Page Numbers (Bottom of Page)"/>
        <w:docPartUnique/>
      </w:docPartObj>
    </w:sdtPr>
    <w:sdtEndPr/>
    <w:sdtContent>
      <w:p w14:paraId="2E87D6E8" w14:textId="21F7BA32" w:rsidR="00481D10" w:rsidRDefault="00481D10">
        <w:pPr>
          <w:pStyle w:val="af0"/>
          <w:jc w:val="right"/>
        </w:pPr>
        <w:r>
          <w:fldChar w:fldCharType="begin"/>
        </w:r>
        <w:r>
          <w:instrText>PAGE   \* MERGEFORMAT</w:instrText>
        </w:r>
        <w:r>
          <w:fldChar w:fldCharType="separate"/>
        </w:r>
        <w:r w:rsidR="00355FFB" w:rsidRPr="00355FFB">
          <w:rPr>
            <w:noProof/>
            <w:lang w:val="ru-RU"/>
          </w:rPr>
          <w:t>317</w:t>
        </w:r>
        <w:r>
          <w:fldChar w:fldCharType="end"/>
        </w:r>
      </w:p>
    </w:sdtContent>
  </w:sdt>
  <w:p w14:paraId="2D8508F1" w14:textId="582DE658" w:rsidR="00481D10" w:rsidRPr="000441CB" w:rsidRDefault="00481D10" w:rsidP="000441CB">
    <w:pPr>
      <w:pStyle w:val="af0"/>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99FF" w14:textId="77777777" w:rsidR="00765BDE" w:rsidRDefault="00765BDE" w:rsidP="008E2BF3">
      <w:pPr>
        <w:spacing w:after="0" w:line="240" w:lineRule="auto"/>
      </w:pPr>
      <w:r>
        <w:separator/>
      </w:r>
    </w:p>
  </w:footnote>
  <w:footnote w:type="continuationSeparator" w:id="0">
    <w:p w14:paraId="2F20759D" w14:textId="77777777" w:rsidR="00765BDE" w:rsidRDefault="00765BDE" w:rsidP="008E2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E88"/>
    <w:multiLevelType w:val="hybridMultilevel"/>
    <w:tmpl w:val="2DC43EA4"/>
    <w:lvl w:ilvl="0" w:tplc="59DE1B3A">
      <w:start w:val="1"/>
      <w:numFmt w:val="bullet"/>
      <w:suff w:val="space"/>
      <w:lvlText w:val="-"/>
      <w:lvlJc w:val="left"/>
      <w:pPr>
        <w:ind w:left="113" w:firstLine="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9679E"/>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66A4022"/>
    <w:multiLevelType w:val="hybridMultilevel"/>
    <w:tmpl w:val="F7924982"/>
    <w:lvl w:ilvl="0" w:tplc="06207B84">
      <w:start w:val="1"/>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6A752D2"/>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7D815C0"/>
    <w:multiLevelType w:val="hybridMultilevel"/>
    <w:tmpl w:val="C3BCA928"/>
    <w:lvl w:ilvl="0" w:tplc="BF907A6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D20CB1"/>
    <w:multiLevelType w:val="hybridMultilevel"/>
    <w:tmpl w:val="1CBEFFA0"/>
    <w:lvl w:ilvl="0" w:tplc="96E8D5AE">
      <w:start w:val="1"/>
      <w:numFmt w:val="bullet"/>
      <w:suff w:val="space"/>
      <w:lvlText w:val="-"/>
      <w:lvlJc w:val="left"/>
      <w:pPr>
        <w:ind w:left="113" w:hanging="11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3F57B2"/>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98072D1"/>
    <w:multiLevelType w:val="hybridMultilevel"/>
    <w:tmpl w:val="26166062"/>
    <w:lvl w:ilvl="0" w:tplc="0888C98A">
      <w:start w:val="1"/>
      <w:numFmt w:val="decimal"/>
      <w:suff w:val="nothing"/>
      <w:lvlText w:val="%1."/>
      <w:lvlJc w:val="center"/>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ED70B0"/>
    <w:multiLevelType w:val="hybridMultilevel"/>
    <w:tmpl w:val="A5729FE6"/>
    <w:lvl w:ilvl="0" w:tplc="D49E45AE">
      <w:numFmt w:val="bullet"/>
      <w:lvlText w:val=""/>
      <w:lvlJc w:val="left"/>
      <w:pPr>
        <w:ind w:left="538" w:hanging="692"/>
      </w:pPr>
      <w:rPr>
        <w:rFonts w:ascii="Symbol" w:eastAsia="Symbol" w:hAnsi="Symbol" w:cs="Symbol" w:hint="default"/>
        <w:w w:val="99"/>
        <w:lang w:val="ru-RU" w:eastAsia="en-US" w:bidi="ar-SA"/>
      </w:rPr>
    </w:lvl>
    <w:lvl w:ilvl="1" w:tplc="BAE6B7D4">
      <w:numFmt w:val="bullet"/>
      <w:lvlText w:val=""/>
      <w:lvlJc w:val="left"/>
      <w:pPr>
        <w:ind w:left="397" w:hanging="142"/>
      </w:pPr>
      <w:rPr>
        <w:rFonts w:ascii="Symbol" w:eastAsia="Symbol" w:hAnsi="Symbol" w:cs="Symbol" w:hint="default"/>
        <w:b w:val="0"/>
        <w:bCs w:val="0"/>
        <w:i w:val="0"/>
        <w:iCs w:val="0"/>
        <w:spacing w:val="22"/>
        <w:w w:val="99"/>
        <w:sz w:val="26"/>
        <w:szCs w:val="26"/>
        <w:lang w:val="ru-RU" w:eastAsia="en-US" w:bidi="ar-SA"/>
      </w:rPr>
    </w:lvl>
    <w:lvl w:ilvl="2" w:tplc="C700E38C">
      <w:numFmt w:val="bullet"/>
      <w:lvlText w:val="•"/>
      <w:lvlJc w:val="left"/>
      <w:pPr>
        <w:ind w:left="680" w:hanging="142"/>
      </w:pPr>
      <w:rPr>
        <w:rFonts w:hint="default"/>
        <w:lang w:val="ru-RU" w:eastAsia="en-US" w:bidi="ar-SA"/>
      </w:rPr>
    </w:lvl>
    <w:lvl w:ilvl="3" w:tplc="1E64265E">
      <w:numFmt w:val="bullet"/>
      <w:lvlText w:val="•"/>
      <w:lvlJc w:val="left"/>
      <w:pPr>
        <w:ind w:left="1915" w:hanging="142"/>
      </w:pPr>
      <w:rPr>
        <w:rFonts w:hint="default"/>
        <w:lang w:val="ru-RU" w:eastAsia="en-US" w:bidi="ar-SA"/>
      </w:rPr>
    </w:lvl>
    <w:lvl w:ilvl="4" w:tplc="6BB6899A">
      <w:numFmt w:val="bullet"/>
      <w:lvlText w:val="•"/>
      <w:lvlJc w:val="left"/>
      <w:pPr>
        <w:ind w:left="3151" w:hanging="142"/>
      </w:pPr>
      <w:rPr>
        <w:rFonts w:hint="default"/>
        <w:lang w:val="ru-RU" w:eastAsia="en-US" w:bidi="ar-SA"/>
      </w:rPr>
    </w:lvl>
    <w:lvl w:ilvl="5" w:tplc="6E44A87E">
      <w:numFmt w:val="bullet"/>
      <w:lvlText w:val="•"/>
      <w:lvlJc w:val="left"/>
      <w:pPr>
        <w:ind w:left="4387" w:hanging="142"/>
      </w:pPr>
      <w:rPr>
        <w:rFonts w:hint="default"/>
        <w:lang w:val="ru-RU" w:eastAsia="en-US" w:bidi="ar-SA"/>
      </w:rPr>
    </w:lvl>
    <w:lvl w:ilvl="6" w:tplc="616864A2">
      <w:numFmt w:val="bullet"/>
      <w:lvlText w:val="•"/>
      <w:lvlJc w:val="left"/>
      <w:pPr>
        <w:ind w:left="5623" w:hanging="142"/>
      </w:pPr>
      <w:rPr>
        <w:rFonts w:hint="default"/>
        <w:lang w:val="ru-RU" w:eastAsia="en-US" w:bidi="ar-SA"/>
      </w:rPr>
    </w:lvl>
    <w:lvl w:ilvl="7" w:tplc="1F988D66">
      <w:numFmt w:val="bullet"/>
      <w:lvlText w:val="•"/>
      <w:lvlJc w:val="left"/>
      <w:pPr>
        <w:ind w:left="6859" w:hanging="142"/>
      </w:pPr>
      <w:rPr>
        <w:rFonts w:hint="default"/>
        <w:lang w:val="ru-RU" w:eastAsia="en-US" w:bidi="ar-SA"/>
      </w:rPr>
    </w:lvl>
    <w:lvl w:ilvl="8" w:tplc="FC0CFB10">
      <w:numFmt w:val="bullet"/>
      <w:lvlText w:val="•"/>
      <w:lvlJc w:val="left"/>
      <w:pPr>
        <w:ind w:left="8094" w:hanging="142"/>
      </w:pPr>
      <w:rPr>
        <w:rFonts w:hint="default"/>
        <w:lang w:val="ru-RU" w:eastAsia="en-US" w:bidi="ar-SA"/>
      </w:rPr>
    </w:lvl>
  </w:abstractNum>
  <w:abstractNum w:abstractNumId="11" w15:restartNumberingAfterBreak="0">
    <w:nsid w:val="26584384"/>
    <w:multiLevelType w:val="hybridMultilevel"/>
    <w:tmpl w:val="D9341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B1B3A"/>
    <w:multiLevelType w:val="hybridMultilevel"/>
    <w:tmpl w:val="EE921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893971"/>
    <w:multiLevelType w:val="hybridMultilevel"/>
    <w:tmpl w:val="EC82F8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4C1189E"/>
    <w:multiLevelType w:val="multilevel"/>
    <w:tmpl w:val="4210D6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10183"/>
    <w:multiLevelType w:val="hybridMultilevel"/>
    <w:tmpl w:val="5106CF62"/>
    <w:lvl w:ilvl="0" w:tplc="DA9C208E">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436C38"/>
    <w:multiLevelType w:val="hybridMultilevel"/>
    <w:tmpl w:val="CC22B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074196"/>
    <w:multiLevelType w:val="hybridMultilevel"/>
    <w:tmpl w:val="B2FC07D6"/>
    <w:lvl w:ilvl="0" w:tplc="710416C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3372B3"/>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6E51577"/>
    <w:multiLevelType w:val="hybridMultilevel"/>
    <w:tmpl w:val="70E8D374"/>
    <w:lvl w:ilvl="0" w:tplc="8F5AFCB0">
      <w:start w:val="1"/>
      <w:numFmt w:val="bullet"/>
      <w:suff w:val="space"/>
      <w:lvlText w:val="-"/>
      <w:lvlJc w:val="left"/>
      <w:pPr>
        <w:ind w:left="567"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8C2B91"/>
    <w:multiLevelType w:val="hybridMultilevel"/>
    <w:tmpl w:val="25129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2945C8"/>
    <w:multiLevelType w:val="hybridMultilevel"/>
    <w:tmpl w:val="AB600D5A"/>
    <w:lvl w:ilvl="0" w:tplc="B4D4DE7A">
      <w:start w:val="1"/>
      <w:numFmt w:val="bullet"/>
      <w:suff w:val="space"/>
      <w:lvlText w:val="-"/>
      <w:lvlJc w:val="left"/>
      <w:pPr>
        <w:ind w:left="284"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90A1B"/>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5007EF1"/>
    <w:multiLevelType w:val="hybridMultilevel"/>
    <w:tmpl w:val="703AEE1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52B614F"/>
    <w:multiLevelType w:val="hybridMultilevel"/>
    <w:tmpl w:val="D9A646AE"/>
    <w:lvl w:ilvl="0" w:tplc="15106C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58E33C3"/>
    <w:multiLevelType w:val="hybridMultilevel"/>
    <w:tmpl w:val="F4BA2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F8521BE"/>
    <w:multiLevelType w:val="hybridMultilevel"/>
    <w:tmpl w:val="78F8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0FF465C"/>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7553F4E"/>
    <w:multiLevelType w:val="hybridMultilevel"/>
    <w:tmpl w:val="981C1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0E7C3C"/>
    <w:multiLevelType w:val="hybridMultilevel"/>
    <w:tmpl w:val="D84C9608"/>
    <w:lvl w:ilvl="0" w:tplc="0419000F">
      <w:start w:val="1"/>
      <w:numFmt w:val="decimal"/>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FBB02E5"/>
    <w:multiLevelType w:val="hybridMultilevel"/>
    <w:tmpl w:val="90BAA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23243496">
    <w:abstractNumId w:val="22"/>
  </w:num>
  <w:num w:numId="2" w16cid:durableId="1438403806">
    <w:abstractNumId w:val="12"/>
  </w:num>
  <w:num w:numId="3" w16cid:durableId="420445821">
    <w:abstractNumId w:val="4"/>
  </w:num>
  <w:num w:numId="4" w16cid:durableId="1384329251">
    <w:abstractNumId w:val="31"/>
  </w:num>
  <w:num w:numId="5" w16cid:durableId="538132129">
    <w:abstractNumId w:val="29"/>
  </w:num>
  <w:num w:numId="6" w16cid:durableId="411244372">
    <w:abstractNumId w:val="13"/>
  </w:num>
  <w:num w:numId="7" w16cid:durableId="1869371356">
    <w:abstractNumId w:val="15"/>
  </w:num>
  <w:num w:numId="8" w16cid:durableId="1848321026">
    <w:abstractNumId w:val="28"/>
  </w:num>
  <w:num w:numId="9" w16cid:durableId="1132165130">
    <w:abstractNumId w:val="35"/>
  </w:num>
  <w:num w:numId="10" w16cid:durableId="2045398961">
    <w:abstractNumId w:val="11"/>
  </w:num>
  <w:num w:numId="11" w16cid:durableId="1375545057">
    <w:abstractNumId w:val="2"/>
  </w:num>
  <w:num w:numId="12" w16cid:durableId="370883866">
    <w:abstractNumId w:val="10"/>
  </w:num>
  <w:num w:numId="13" w16cid:durableId="935211117">
    <w:abstractNumId w:val="16"/>
  </w:num>
  <w:num w:numId="14" w16cid:durableId="305010283">
    <w:abstractNumId w:val="26"/>
  </w:num>
  <w:num w:numId="15" w16cid:durableId="1909414785">
    <w:abstractNumId w:val="9"/>
  </w:num>
  <w:num w:numId="16" w16cid:durableId="872428668">
    <w:abstractNumId w:val="30"/>
  </w:num>
  <w:num w:numId="17" w16cid:durableId="1345784208">
    <w:abstractNumId w:val="6"/>
  </w:num>
  <w:num w:numId="18" w16cid:durableId="1034228232">
    <w:abstractNumId w:val="17"/>
  </w:num>
  <w:num w:numId="19" w16cid:durableId="441190285">
    <w:abstractNumId w:val="21"/>
  </w:num>
  <w:num w:numId="20" w16cid:durableId="8878901">
    <w:abstractNumId w:val="23"/>
  </w:num>
  <w:num w:numId="21" w16cid:durableId="1985238530">
    <w:abstractNumId w:val="7"/>
  </w:num>
  <w:num w:numId="22" w16cid:durableId="1015157934">
    <w:abstractNumId w:val="0"/>
  </w:num>
  <w:num w:numId="23" w16cid:durableId="891111286">
    <w:abstractNumId w:val="34"/>
  </w:num>
  <w:num w:numId="24" w16cid:durableId="2107800216">
    <w:abstractNumId w:val="36"/>
  </w:num>
  <w:num w:numId="25" w16cid:durableId="160700209">
    <w:abstractNumId w:val="14"/>
  </w:num>
  <w:num w:numId="26" w16cid:durableId="2098987485">
    <w:abstractNumId w:val="25"/>
  </w:num>
  <w:num w:numId="27" w16cid:durableId="897472978">
    <w:abstractNumId w:val="19"/>
  </w:num>
  <w:num w:numId="28" w16cid:durableId="532353181">
    <w:abstractNumId w:val="18"/>
  </w:num>
  <w:num w:numId="29" w16cid:durableId="1637683833">
    <w:abstractNumId w:val="33"/>
  </w:num>
  <w:num w:numId="30" w16cid:durableId="668944590">
    <w:abstractNumId w:val="27"/>
  </w:num>
  <w:num w:numId="31" w16cid:durableId="1594893467">
    <w:abstractNumId w:val="20"/>
  </w:num>
  <w:num w:numId="32" w16cid:durableId="1651128173">
    <w:abstractNumId w:val="5"/>
  </w:num>
  <w:num w:numId="33" w16cid:durableId="967399174">
    <w:abstractNumId w:val="8"/>
  </w:num>
  <w:num w:numId="34" w16cid:durableId="1693989712">
    <w:abstractNumId w:val="1"/>
  </w:num>
  <w:num w:numId="35" w16cid:durableId="897786750">
    <w:abstractNumId w:val="24"/>
  </w:num>
  <w:num w:numId="36" w16cid:durableId="1124349535">
    <w:abstractNumId w:val="32"/>
  </w:num>
  <w:num w:numId="37" w16cid:durableId="1377510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39"/>
    <w:rsid w:val="000005BE"/>
    <w:rsid w:val="0001277E"/>
    <w:rsid w:val="0001663E"/>
    <w:rsid w:val="0004098B"/>
    <w:rsid w:val="000441CB"/>
    <w:rsid w:val="0004521A"/>
    <w:rsid w:val="000456D9"/>
    <w:rsid w:val="00052433"/>
    <w:rsid w:val="00083211"/>
    <w:rsid w:val="0009004E"/>
    <w:rsid w:val="00094CE9"/>
    <w:rsid w:val="000978B9"/>
    <w:rsid w:val="000A5A66"/>
    <w:rsid w:val="000C5342"/>
    <w:rsid w:val="000E26B7"/>
    <w:rsid w:val="000F6F5F"/>
    <w:rsid w:val="00130BC5"/>
    <w:rsid w:val="00143FEA"/>
    <w:rsid w:val="00150474"/>
    <w:rsid w:val="00153C19"/>
    <w:rsid w:val="00154D2F"/>
    <w:rsid w:val="00157866"/>
    <w:rsid w:val="00176CB6"/>
    <w:rsid w:val="001B14FC"/>
    <w:rsid w:val="001B766D"/>
    <w:rsid w:val="001B79DE"/>
    <w:rsid w:val="001C3CDF"/>
    <w:rsid w:val="002061AF"/>
    <w:rsid w:val="00207DAA"/>
    <w:rsid w:val="00211096"/>
    <w:rsid w:val="002557AA"/>
    <w:rsid w:val="002702C3"/>
    <w:rsid w:val="00285A77"/>
    <w:rsid w:val="00287672"/>
    <w:rsid w:val="002B591A"/>
    <w:rsid w:val="002D0C58"/>
    <w:rsid w:val="002D387C"/>
    <w:rsid w:val="002E76EC"/>
    <w:rsid w:val="002F70C6"/>
    <w:rsid w:val="003015CD"/>
    <w:rsid w:val="003256CB"/>
    <w:rsid w:val="00355FFB"/>
    <w:rsid w:val="00357886"/>
    <w:rsid w:val="00361AE3"/>
    <w:rsid w:val="0037251D"/>
    <w:rsid w:val="00377203"/>
    <w:rsid w:val="003A241E"/>
    <w:rsid w:val="003A4C48"/>
    <w:rsid w:val="003A6DBF"/>
    <w:rsid w:val="003C6B84"/>
    <w:rsid w:val="003D213E"/>
    <w:rsid w:val="003D57C0"/>
    <w:rsid w:val="003D64DD"/>
    <w:rsid w:val="0040525F"/>
    <w:rsid w:val="0042360C"/>
    <w:rsid w:val="00427B5A"/>
    <w:rsid w:val="00432D90"/>
    <w:rsid w:val="00442DBC"/>
    <w:rsid w:val="00460B76"/>
    <w:rsid w:val="004660D9"/>
    <w:rsid w:val="00467CA1"/>
    <w:rsid w:val="0047725E"/>
    <w:rsid w:val="00481D10"/>
    <w:rsid w:val="004B58D6"/>
    <w:rsid w:val="004C4C42"/>
    <w:rsid w:val="004D4899"/>
    <w:rsid w:val="004E1A3C"/>
    <w:rsid w:val="00551540"/>
    <w:rsid w:val="00593A3E"/>
    <w:rsid w:val="005A16BC"/>
    <w:rsid w:val="005B6384"/>
    <w:rsid w:val="005D04EC"/>
    <w:rsid w:val="005D6E38"/>
    <w:rsid w:val="005E47B8"/>
    <w:rsid w:val="005F035F"/>
    <w:rsid w:val="006073F7"/>
    <w:rsid w:val="00612852"/>
    <w:rsid w:val="0062418D"/>
    <w:rsid w:val="006322BC"/>
    <w:rsid w:val="0064587A"/>
    <w:rsid w:val="00676FB7"/>
    <w:rsid w:val="00693976"/>
    <w:rsid w:val="006B0AD0"/>
    <w:rsid w:val="006B36E1"/>
    <w:rsid w:val="00700986"/>
    <w:rsid w:val="00723AD2"/>
    <w:rsid w:val="00731D7C"/>
    <w:rsid w:val="0073670D"/>
    <w:rsid w:val="00744398"/>
    <w:rsid w:val="00744FA0"/>
    <w:rsid w:val="00765BDE"/>
    <w:rsid w:val="00772D20"/>
    <w:rsid w:val="00790771"/>
    <w:rsid w:val="007938F5"/>
    <w:rsid w:val="0079540F"/>
    <w:rsid w:val="007A0F42"/>
    <w:rsid w:val="007A725A"/>
    <w:rsid w:val="007C1B0D"/>
    <w:rsid w:val="007C1C3E"/>
    <w:rsid w:val="007C4161"/>
    <w:rsid w:val="007D0D70"/>
    <w:rsid w:val="007E17EB"/>
    <w:rsid w:val="007E2961"/>
    <w:rsid w:val="00801A95"/>
    <w:rsid w:val="00811714"/>
    <w:rsid w:val="008237DF"/>
    <w:rsid w:val="008341FC"/>
    <w:rsid w:val="00834992"/>
    <w:rsid w:val="00863100"/>
    <w:rsid w:val="00865CE4"/>
    <w:rsid w:val="00870F20"/>
    <w:rsid w:val="008A07B5"/>
    <w:rsid w:val="008A739D"/>
    <w:rsid w:val="008E2BF3"/>
    <w:rsid w:val="008E5145"/>
    <w:rsid w:val="008F4B1B"/>
    <w:rsid w:val="008F7AF8"/>
    <w:rsid w:val="009111BD"/>
    <w:rsid w:val="00933DE2"/>
    <w:rsid w:val="0095763A"/>
    <w:rsid w:val="00963291"/>
    <w:rsid w:val="0096603F"/>
    <w:rsid w:val="00994B46"/>
    <w:rsid w:val="009A03DD"/>
    <w:rsid w:val="009C094B"/>
    <w:rsid w:val="009C26C2"/>
    <w:rsid w:val="00A2012D"/>
    <w:rsid w:val="00A36A6F"/>
    <w:rsid w:val="00A60BDD"/>
    <w:rsid w:val="00A61B20"/>
    <w:rsid w:val="00A620C8"/>
    <w:rsid w:val="00A74D5F"/>
    <w:rsid w:val="00AD39AB"/>
    <w:rsid w:val="00AE3E1A"/>
    <w:rsid w:val="00B02A32"/>
    <w:rsid w:val="00B150CE"/>
    <w:rsid w:val="00B40102"/>
    <w:rsid w:val="00B40ED4"/>
    <w:rsid w:val="00B50FFE"/>
    <w:rsid w:val="00B70A53"/>
    <w:rsid w:val="00B8770D"/>
    <w:rsid w:val="00B90B98"/>
    <w:rsid w:val="00BA31E6"/>
    <w:rsid w:val="00BA343F"/>
    <w:rsid w:val="00BB3B88"/>
    <w:rsid w:val="00BC0A9E"/>
    <w:rsid w:val="00BC127D"/>
    <w:rsid w:val="00BF5B54"/>
    <w:rsid w:val="00C00028"/>
    <w:rsid w:val="00C1263A"/>
    <w:rsid w:val="00C26247"/>
    <w:rsid w:val="00C524B0"/>
    <w:rsid w:val="00C71936"/>
    <w:rsid w:val="00C945CD"/>
    <w:rsid w:val="00C9794A"/>
    <w:rsid w:val="00CA1534"/>
    <w:rsid w:val="00CA1D4A"/>
    <w:rsid w:val="00CA4759"/>
    <w:rsid w:val="00CC16DA"/>
    <w:rsid w:val="00CD57CC"/>
    <w:rsid w:val="00CE7045"/>
    <w:rsid w:val="00CF4FC4"/>
    <w:rsid w:val="00D0052C"/>
    <w:rsid w:val="00D0153C"/>
    <w:rsid w:val="00D05337"/>
    <w:rsid w:val="00D21939"/>
    <w:rsid w:val="00D25DB0"/>
    <w:rsid w:val="00D44127"/>
    <w:rsid w:val="00D91839"/>
    <w:rsid w:val="00DA03C0"/>
    <w:rsid w:val="00DA526B"/>
    <w:rsid w:val="00DB49E0"/>
    <w:rsid w:val="00DC61B0"/>
    <w:rsid w:val="00DE1963"/>
    <w:rsid w:val="00DE4BE6"/>
    <w:rsid w:val="00DE5E98"/>
    <w:rsid w:val="00DF1444"/>
    <w:rsid w:val="00DF4AD1"/>
    <w:rsid w:val="00E1501C"/>
    <w:rsid w:val="00E32E27"/>
    <w:rsid w:val="00E406DE"/>
    <w:rsid w:val="00E65032"/>
    <w:rsid w:val="00E67FB5"/>
    <w:rsid w:val="00E8063D"/>
    <w:rsid w:val="00EA2A01"/>
    <w:rsid w:val="00EC124F"/>
    <w:rsid w:val="00ED3D72"/>
    <w:rsid w:val="00ED7F43"/>
    <w:rsid w:val="00EE46AC"/>
    <w:rsid w:val="00F06890"/>
    <w:rsid w:val="00F31009"/>
    <w:rsid w:val="00F409A8"/>
    <w:rsid w:val="00F471F5"/>
    <w:rsid w:val="00F539CA"/>
    <w:rsid w:val="00F73E0B"/>
    <w:rsid w:val="00F77EFF"/>
    <w:rsid w:val="00F82A86"/>
    <w:rsid w:val="00F87D1C"/>
    <w:rsid w:val="00F910FB"/>
    <w:rsid w:val="00F95217"/>
    <w:rsid w:val="00FA2016"/>
    <w:rsid w:val="00FC5A52"/>
    <w:rsid w:val="00FD51AF"/>
    <w:rsid w:val="00FD6269"/>
    <w:rsid w:val="00FE7626"/>
    <w:rsid w:val="00FF1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A34F5A1"/>
  <w15:docId w15:val="{BF35D65E-0A59-4E97-AEDA-9161DDC7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986"/>
  </w:style>
  <w:style w:type="paragraph" w:styleId="1">
    <w:name w:val="heading 1"/>
    <w:basedOn w:val="a0"/>
    <w:next w:val="a"/>
    <w:link w:val="10"/>
    <w:uiPriority w:val="99"/>
    <w:qFormat/>
    <w:rsid w:val="00E8063D"/>
    <w:pPr>
      <w:spacing w:before="240" w:after="120" w:line="360" w:lineRule="auto"/>
      <w:ind w:left="0"/>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iPriority w:val="99"/>
    <w:unhideWhenUsed/>
    <w:qFormat/>
    <w:rsid w:val="00154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3A6D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154D2F"/>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7">
    <w:name w:val="heading 7"/>
    <w:basedOn w:val="a"/>
    <w:next w:val="a"/>
    <w:link w:val="70"/>
    <w:uiPriority w:val="9"/>
    <w:semiHidden/>
    <w:unhideWhenUsed/>
    <w:qFormat/>
    <w:rsid w:val="00C7193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99"/>
    <w:qFormat/>
    <w:rsid w:val="00D21939"/>
    <w:pPr>
      <w:ind w:left="720"/>
      <w:contextualSpacing/>
    </w:pPr>
  </w:style>
  <w:style w:type="table" w:styleId="a4">
    <w:name w:val="Table Grid"/>
    <w:basedOn w:val="a2"/>
    <w:uiPriority w:val="99"/>
    <w:rsid w:val="008A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9"/>
    <w:rsid w:val="00E8063D"/>
    <w:rPr>
      <w:rFonts w:ascii="Times New Roman" w:eastAsia="Times New Roman" w:hAnsi="Times New Roman" w:cs="Times New Roman"/>
      <w:b/>
      <w:sz w:val="28"/>
      <w:szCs w:val="28"/>
      <w:lang w:eastAsia="ru-RU"/>
    </w:rPr>
  </w:style>
  <w:style w:type="character" w:customStyle="1" w:styleId="20">
    <w:name w:val="Заголовок 2 Знак"/>
    <w:basedOn w:val="a1"/>
    <w:link w:val="2"/>
    <w:uiPriority w:val="99"/>
    <w:rsid w:val="00154D2F"/>
    <w:rPr>
      <w:rFonts w:asciiTheme="majorHAnsi" w:eastAsiaTheme="majorEastAsia" w:hAnsiTheme="majorHAnsi" w:cstheme="majorBidi"/>
      <w:b/>
      <w:bCs/>
      <w:color w:val="4F81BD" w:themeColor="accent1"/>
      <w:sz w:val="26"/>
      <w:szCs w:val="26"/>
    </w:rPr>
  </w:style>
  <w:style w:type="paragraph" w:styleId="31">
    <w:name w:val="Body Text 3"/>
    <w:basedOn w:val="a"/>
    <w:link w:val="32"/>
    <w:rsid w:val="00154D2F"/>
    <w:pPr>
      <w:spacing w:after="120" w:line="240" w:lineRule="auto"/>
    </w:pPr>
    <w:rPr>
      <w:rFonts w:ascii="Times New Roman" w:eastAsia="Times New Roman" w:hAnsi="Times New Roman" w:cs="Times New Roman"/>
      <w:sz w:val="16"/>
      <w:szCs w:val="16"/>
      <w:lang w:val="de-DE" w:eastAsia="ru-RU"/>
    </w:rPr>
  </w:style>
  <w:style w:type="character" w:customStyle="1" w:styleId="32">
    <w:name w:val="Основной текст 3 Знак"/>
    <w:basedOn w:val="a1"/>
    <w:link w:val="31"/>
    <w:rsid w:val="00154D2F"/>
    <w:rPr>
      <w:rFonts w:ascii="Times New Roman" w:eastAsia="Times New Roman" w:hAnsi="Times New Roman" w:cs="Times New Roman"/>
      <w:sz w:val="16"/>
      <w:szCs w:val="16"/>
      <w:lang w:val="de-DE" w:eastAsia="ru-RU"/>
    </w:rPr>
  </w:style>
  <w:style w:type="character" w:customStyle="1" w:styleId="40">
    <w:name w:val="Заголовок 4 Знак"/>
    <w:basedOn w:val="a1"/>
    <w:link w:val="4"/>
    <w:uiPriority w:val="99"/>
    <w:rsid w:val="00154D2F"/>
    <w:rPr>
      <w:rFonts w:ascii="Times New Roman" w:eastAsia="Times New Roman" w:hAnsi="Times New Roman" w:cs="Times New Roman"/>
      <w:b/>
      <w:bCs/>
      <w:sz w:val="28"/>
      <w:szCs w:val="28"/>
      <w:lang w:val="de-DE" w:eastAsia="ru-RU"/>
    </w:rPr>
  </w:style>
  <w:style w:type="paragraph" w:styleId="a5">
    <w:name w:val="No Spacing"/>
    <w:basedOn w:val="a"/>
    <w:uiPriority w:val="1"/>
    <w:qFormat/>
    <w:rsid w:val="00154D2F"/>
    <w:pPr>
      <w:spacing w:after="0" w:line="240" w:lineRule="auto"/>
      <w:ind w:firstLine="709"/>
      <w:jc w:val="both"/>
    </w:pPr>
    <w:rPr>
      <w:rFonts w:ascii="Times New Roman" w:eastAsia="Times New Roman" w:hAnsi="Times New Roman" w:cs="Times New Roman"/>
      <w:sz w:val="24"/>
      <w:szCs w:val="32"/>
      <w:lang w:bidi="en-US"/>
    </w:rPr>
  </w:style>
  <w:style w:type="paragraph" w:customStyle="1" w:styleId="FORMATTEXT">
    <w:name w:val=".FORMATTEXT"/>
    <w:rsid w:val="003D21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1"/>
    <w:rsid w:val="00B50FFE"/>
  </w:style>
  <w:style w:type="table" w:customStyle="1" w:styleId="TableNormal">
    <w:name w:val="Table Normal"/>
    <w:uiPriority w:val="2"/>
    <w:semiHidden/>
    <w:unhideWhenUsed/>
    <w:qFormat/>
    <w:rsid w:val="008E51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5145"/>
    <w:pPr>
      <w:widowControl w:val="0"/>
      <w:autoSpaceDE w:val="0"/>
      <w:autoSpaceDN w:val="0"/>
      <w:spacing w:after="0" w:line="240" w:lineRule="auto"/>
      <w:ind w:left="107"/>
    </w:pPr>
    <w:rPr>
      <w:rFonts w:ascii="Times New Roman" w:eastAsia="Times New Roman" w:hAnsi="Times New Roman" w:cs="Times New Roman"/>
    </w:rPr>
  </w:style>
  <w:style w:type="paragraph" w:styleId="a6">
    <w:name w:val="Body Text"/>
    <w:basedOn w:val="a"/>
    <w:link w:val="a7"/>
    <w:uiPriority w:val="1"/>
    <w:unhideWhenUsed/>
    <w:qFormat/>
    <w:rsid w:val="003256CB"/>
    <w:pPr>
      <w:spacing w:after="120"/>
    </w:pPr>
  </w:style>
  <w:style w:type="character" w:customStyle="1" w:styleId="a7">
    <w:name w:val="Основной текст Знак"/>
    <w:basedOn w:val="a1"/>
    <w:link w:val="a6"/>
    <w:uiPriority w:val="1"/>
    <w:rsid w:val="003256CB"/>
  </w:style>
  <w:style w:type="character" w:styleId="a8">
    <w:name w:val="annotation reference"/>
    <w:basedOn w:val="a1"/>
    <w:uiPriority w:val="99"/>
    <w:semiHidden/>
    <w:unhideWhenUsed/>
    <w:rsid w:val="00870F20"/>
    <w:rPr>
      <w:sz w:val="16"/>
      <w:szCs w:val="16"/>
    </w:rPr>
  </w:style>
  <w:style w:type="character" w:customStyle="1" w:styleId="hgkelc">
    <w:name w:val="hgkelc"/>
    <w:basedOn w:val="a1"/>
    <w:rsid w:val="00D44127"/>
  </w:style>
  <w:style w:type="character" w:styleId="a9">
    <w:name w:val="Emphasis"/>
    <w:basedOn w:val="a1"/>
    <w:uiPriority w:val="99"/>
    <w:qFormat/>
    <w:rsid w:val="00D44127"/>
    <w:rPr>
      <w:i/>
      <w:iCs/>
    </w:rPr>
  </w:style>
  <w:style w:type="character" w:customStyle="1" w:styleId="70">
    <w:name w:val="Заголовок 7 Знак"/>
    <w:basedOn w:val="a1"/>
    <w:link w:val="7"/>
    <w:uiPriority w:val="9"/>
    <w:semiHidden/>
    <w:rsid w:val="00C71936"/>
    <w:rPr>
      <w:rFonts w:asciiTheme="majorHAnsi" w:eastAsiaTheme="majorEastAsia" w:hAnsiTheme="majorHAnsi" w:cstheme="majorBidi"/>
      <w:i/>
      <w:iCs/>
      <w:color w:val="243F60" w:themeColor="accent1" w:themeShade="7F"/>
    </w:rPr>
  </w:style>
  <w:style w:type="paragraph" w:styleId="aa">
    <w:name w:val="annotation text"/>
    <w:basedOn w:val="a"/>
    <w:link w:val="ab"/>
    <w:uiPriority w:val="99"/>
    <w:semiHidden/>
    <w:unhideWhenUsed/>
    <w:rsid w:val="00C71936"/>
    <w:pPr>
      <w:widowControl w:val="0"/>
      <w:spacing w:line="240" w:lineRule="auto"/>
    </w:pPr>
    <w:rPr>
      <w:rFonts w:ascii="Calibri" w:eastAsia="Calibri" w:hAnsi="Calibri" w:cs="Times New Roman"/>
      <w:sz w:val="20"/>
      <w:szCs w:val="20"/>
    </w:rPr>
  </w:style>
  <w:style w:type="character" w:customStyle="1" w:styleId="ab">
    <w:name w:val="Текст примечания Знак"/>
    <w:basedOn w:val="a1"/>
    <w:link w:val="aa"/>
    <w:uiPriority w:val="99"/>
    <w:semiHidden/>
    <w:rsid w:val="00C71936"/>
    <w:rPr>
      <w:rFonts w:ascii="Calibri" w:eastAsia="Calibri" w:hAnsi="Calibri" w:cs="Times New Roman"/>
      <w:sz w:val="20"/>
      <w:szCs w:val="20"/>
    </w:rPr>
  </w:style>
  <w:style w:type="character" w:customStyle="1" w:styleId="30">
    <w:name w:val="Заголовок 3 Знак"/>
    <w:basedOn w:val="a1"/>
    <w:link w:val="3"/>
    <w:uiPriority w:val="99"/>
    <w:rsid w:val="003A6DBF"/>
    <w:rPr>
      <w:rFonts w:asciiTheme="majorHAnsi" w:eastAsiaTheme="majorEastAsia" w:hAnsiTheme="majorHAnsi" w:cstheme="majorBidi"/>
      <w:color w:val="243F60" w:themeColor="accent1" w:themeShade="7F"/>
      <w:sz w:val="24"/>
      <w:szCs w:val="24"/>
    </w:rPr>
  </w:style>
  <w:style w:type="paragraph" w:styleId="ac">
    <w:name w:val="Title"/>
    <w:basedOn w:val="a"/>
    <w:next w:val="a"/>
    <w:link w:val="ad"/>
    <w:uiPriority w:val="99"/>
    <w:qFormat/>
    <w:rsid w:val="003A6DBF"/>
    <w:pPr>
      <w:spacing w:before="120" w:after="120" w:line="240" w:lineRule="auto"/>
      <w:contextualSpacing/>
      <w:jc w:val="center"/>
    </w:pPr>
    <w:rPr>
      <w:rFonts w:ascii="Arial" w:eastAsiaTheme="majorEastAsia" w:hAnsi="Arial" w:cstheme="majorBidi"/>
      <w:kern w:val="28"/>
      <w:sz w:val="32"/>
      <w:szCs w:val="56"/>
      <w:lang w:val="en-US"/>
    </w:rPr>
  </w:style>
  <w:style w:type="character" w:customStyle="1" w:styleId="ad">
    <w:name w:val="Заголовок Знак"/>
    <w:basedOn w:val="a1"/>
    <w:link w:val="ac"/>
    <w:uiPriority w:val="99"/>
    <w:rsid w:val="003A6DBF"/>
    <w:rPr>
      <w:rFonts w:ascii="Arial" w:eastAsiaTheme="majorEastAsia" w:hAnsi="Arial" w:cstheme="majorBidi"/>
      <w:kern w:val="28"/>
      <w:sz w:val="32"/>
      <w:szCs w:val="56"/>
      <w:lang w:val="en-US"/>
    </w:rPr>
  </w:style>
  <w:style w:type="paragraph" w:styleId="ae">
    <w:name w:val="header"/>
    <w:basedOn w:val="a"/>
    <w:link w:val="af"/>
    <w:uiPriority w:val="99"/>
    <w:unhideWhenUsed/>
    <w:rsid w:val="003A6DBF"/>
    <w:pPr>
      <w:tabs>
        <w:tab w:val="center" w:pos="4677"/>
        <w:tab w:val="right" w:pos="9355"/>
      </w:tabs>
      <w:spacing w:after="0" w:line="240" w:lineRule="auto"/>
      <w:jc w:val="both"/>
    </w:pPr>
    <w:rPr>
      <w:rFonts w:ascii="Times New Roman" w:eastAsiaTheme="minorEastAsia" w:hAnsi="Times New Roman"/>
      <w:sz w:val="16"/>
      <w:lang w:val="en-US"/>
    </w:rPr>
  </w:style>
  <w:style w:type="character" w:customStyle="1" w:styleId="af">
    <w:name w:val="Верхний колонтитул Знак"/>
    <w:basedOn w:val="a1"/>
    <w:link w:val="ae"/>
    <w:uiPriority w:val="99"/>
    <w:rsid w:val="003A6DBF"/>
    <w:rPr>
      <w:rFonts w:ascii="Times New Roman" w:eastAsiaTheme="minorEastAsia" w:hAnsi="Times New Roman"/>
      <w:sz w:val="16"/>
      <w:lang w:val="en-US"/>
    </w:rPr>
  </w:style>
  <w:style w:type="paragraph" w:styleId="af0">
    <w:name w:val="footer"/>
    <w:basedOn w:val="a"/>
    <w:link w:val="af1"/>
    <w:uiPriority w:val="99"/>
    <w:unhideWhenUsed/>
    <w:rsid w:val="003A6DBF"/>
    <w:pPr>
      <w:tabs>
        <w:tab w:val="center" w:pos="4677"/>
        <w:tab w:val="right" w:pos="9355"/>
      </w:tabs>
      <w:spacing w:after="0" w:line="240" w:lineRule="auto"/>
      <w:jc w:val="both"/>
    </w:pPr>
    <w:rPr>
      <w:rFonts w:ascii="Times New Roman" w:eastAsiaTheme="minorEastAsia" w:hAnsi="Times New Roman"/>
      <w:sz w:val="16"/>
      <w:lang w:val="en-US"/>
    </w:rPr>
  </w:style>
  <w:style w:type="character" w:customStyle="1" w:styleId="af1">
    <w:name w:val="Нижний колонтитул Знак"/>
    <w:basedOn w:val="a1"/>
    <w:link w:val="af0"/>
    <w:uiPriority w:val="99"/>
    <w:rsid w:val="003A6DBF"/>
    <w:rPr>
      <w:rFonts w:ascii="Times New Roman" w:eastAsiaTheme="minorEastAsia" w:hAnsi="Times New Roman"/>
      <w:sz w:val="16"/>
      <w:lang w:val="en-US"/>
    </w:rPr>
  </w:style>
  <w:style w:type="paragraph" w:styleId="af2">
    <w:name w:val="Normal Indent"/>
    <w:basedOn w:val="a"/>
    <w:uiPriority w:val="99"/>
    <w:rsid w:val="003D57C0"/>
    <w:pPr>
      <w:ind w:left="720"/>
    </w:pPr>
    <w:rPr>
      <w:rFonts w:ascii="Calibri" w:eastAsia="Calibri" w:hAnsi="Calibri" w:cs="Times New Roman"/>
      <w:lang w:val="en-US"/>
    </w:rPr>
  </w:style>
  <w:style w:type="paragraph" w:styleId="af3">
    <w:name w:val="Subtitle"/>
    <w:basedOn w:val="a"/>
    <w:next w:val="a"/>
    <w:link w:val="af4"/>
    <w:uiPriority w:val="99"/>
    <w:qFormat/>
    <w:rsid w:val="003D57C0"/>
    <w:pPr>
      <w:numPr>
        <w:ilvl w:val="1"/>
      </w:numPr>
      <w:ind w:left="86"/>
    </w:pPr>
    <w:rPr>
      <w:rFonts w:ascii="Cambria" w:eastAsia="Times New Roman" w:hAnsi="Cambria" w:cs="Times New Roman"/>
      <w:i/>
      <w:iCs/>
      <w:color w:val="4F81BD"/>
      <w:spacing w:val="15"/>
      <w:sz w:val="24"/>
      <w:szCs w:val="24"/>
      <w:lang w:val="en-US"/>
    </w:rPr>
  </w:style>
  <w:style w:type="character" w:customStyle="1" w:styleId="af4">
    <w:name w:val="Подзаголовок Знак"/>
    <w:basedOn w:val="a1"/>
    <w:link w:val="af3"/>
    <w:uiPriority w:val="99"/>
    <w:rsid w:val="003D57C0"/>
    <w:rPr>
      <w:rFonts w:ascii="Cambria" w:eastAsia="Times New Roman" w:hAnsi="Cambria" w:cs="Times New Roman"/>
      <w:i/>
      <w:iCs/>
      <w:color w:val="4F81BD"/>
      <w:spacing w:val="15"/>
      <w:sz w:val="24"/>
      <w:szCs w:val="24"/>
      <w:lang w:val="en-US"/>
    </w:rPr>
  </w:style>
  <w:style w:type="character" w:styleId="af5">
    <w:name w:val="Hyperlink"/>
    <w:basedOn w:val="a1"/>
    <w:uiPriority w:val="99"/>
    <w:rsid w:val="003D57C0"/>
    <w:rPr>
      <w:rFonts w:cs="Times New Roman"/>
      <w:color w:val="0000FF"/>
      <w:u w:val="single"/>
    </w:rPr>
  </w:style>
  <w:style w:type="paragraph" w:styleId="af6">
    <w:name w:val="caption"/>
    <w:basedOn w:val="a"/>
    <w:next w:val="a"/>
    <w:uiPriority w:val="99"/>
    <w:qFormat/>
    <w:rsid w:val="003D57C0"/>
    <w:pPr>
      <w:spacing w:line="240" w:lineRule="auto"/>
    </w:pPr>
    <w:rPr>
      <w:rFonts w:ascii="Calibri" w:eastAsia="Calibri" w:hAnsi="Calibri" w:cs="Times New Roman"/>
      <w:b/>
      <w:bCs/>
      <w:color w:val="4F81BD"/>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3175">
      <w:bodyDiv w:val="1"/>
      <w:marLeft w:val="0"/>
      <w:marRight w:val="0"/>
      <w:marTop w:val="0"/>
      <w:marBottom w:val="0"/>
      <w:divBdr>
        <w:top w:val="none" w:sz="0" w:space="0" w:color="auto"/>
        <w:left w:val="none" w:sz="0" w:space="0" w:color="auto"/>
        <w:bottom w:val="none" w:sz="0" w:space="0" w:color="auto"/>
        <w:right w:val="none" w:sz="0" w:space="0" w:color="auto"/>
      </w:divBdr>
    </w:div>
    <w:div w:id="150870184">
      <w:bodyDiv w:val="1"/>
      <w:marLeft w:val="0"/>
      <w:marRight w:val="0"/>
      <w:marTop w:val="0"/>
      <w:marBottom w:val="0"/>
      <w:divBdr>
        <w:top w:val="none" w:sz="0" w:space="0" w:color="auto"/>
        <w:left w:val="none" w:sz="0" w:space="0" w:color="auto"/>
        <w:bottom w:val="none" w:sz="0" w:space="0" w:color="auto"/>
        <w:right w:val="none" w:sz="0" w:space="0" w:color="auto"/>
      </w:divBdr>
    </w:div>
    <w:div w:id="293483136">
      <w:bodyDiv w:val="1"/>
      <w:marLeft w:val="0"/>
      <w:marRight w:val="0"/>
      <w:marTop w:val="0"/>
      <w:marBottom w:val="0"/>
      <w:divBdr>
        <w:top w:val="none" w:sz="0" w:space="0" w:color="auto"/>
        <w:left w:val="none" w:sz="0" w:space="0" w:color="auto"/>
        <w:bottom w:val="none" w:sz="0" w:space="0" w:color="auto"/>
        <w:right w:val="none" w:sz="0" w:space="0" w:color="auto"/>
      </w:divBdr>
      <w:divsChild>
        <w:div w:id="856653445">
          <w:marLeft w:val="0"/>
          <w:marRight w:val="0"/>
          <w:marTop w:val="100"/>
          <w:marBottom w:val="100"/>
          <w:divBdr>
            <w:top w:val="none" w:sz="0" w:space="0" w:color="auto"/>
            <w:left w:val="none" w:sz="0" w:space="0" w:color="auto"/>
            <w:bottom w:val="none" w:sz="0" w:space="0" w:color="auto"/>
            <w:right w:val="none" w:sz="0" w:space="0" w:color="auto"/>
          </w:divBdr>
          <w:divsChild>
            <w:div w:id="1769084140">
              <w:marLeft w:val="0"/>
              <w:marRight w:val="0"/>
              <w:marTop w:val="0"/>
              <w:marBottom w:val="0"/>
              <w:divBdr>
                <w:top w:val="none" w:sz="0" w:space="0" w:color="auto"/>
                <w:left w:val="none" w:sz="0" w:space="0" w:color="auto"/>
                <w:bottom w:val="none" w:sz="0" w:space="0" w:color="auto"/>
                <w:right w:val="none" w:sz="0" w:space="0" w:color="auto"/>
              </w:divBdr>
              <w:divsChild>
                <w:div w:id="1193298835">
                  <w:marLeft w:val="502"/>
                  <w:marRight w:val="0"/>
                  <w:marTop w:val="0"/>
                  <w:marBottom w:val="0"/>
                  <w:divBdr>
                    <w:top w:val="none" w:sz="0" w:space="0" w:color="auto"/>
                    <w:left w:val="none" w:sz="0" w:space="0" w:color="auto"/>
                    <w:bottom w:val="none" w:sz="0" w:space="0" w:color="auto"/>
                    <w:right w:val="none" w:sz="0" w:space="0" w:color="auto"/>
                  </w:divBdr>
                  <w:divsChild>
                    <w:div w:id="589847637">
                      <w:marLeft w:val="0"/>
                      <w:marRight w:val="0"/>
                      <w:marTop w:val="0"/>
                      <w:marBottom w:val="435"/>
                      <w:divBdr>
                        <w:top w:val="none" w:sz="0" w:space="0" w:color="auto"/>
                        <w:left w:val="none" w:sz="0" w:space="0" w:color="auto"/>
                        <w:bottom w:val="none" w:sz="0" w:space="0" w:color="auto"/>
                        <w:right w:val="none" w:sz="0" w:space="0" w:color="auto"/>
                      </w:divBdr>
                      <w:divsChild>
                        <w:div w:id="1155074950">
                          <w:marLeft w:val="0"/>
                          <w:marRight w:val="0"/>
                          <w:marTop w:val="0"/>
                          <w:marBottom w:val="0"/>
                          <w:divBdr>
                            <w:top w:val="none" w:sz="0" w:space="0" w:color="auto"/>
                            <w:left w:val="none" w:sz="0" w:space="0" w:color="auto"/>
                            <w:bottom w:val="none" w:sz="0" w:space="0" w:color="auto"/>
                            <w:right w:val="none" w:sz="0" w:space="0" w:color="auto"/>
                          </w:divBdr>
                          <w:divsChild>
                            <w:div w:id="422603568">
                              <w:marLeft w:val="0"/>
                              <w:marRight w:val="0"/>
                              <w:marTop w:val="0"/>
                              <w:marBottom w:val="0"/>
                              <w:divBdr>
                                <w:top w:val="none" w:sz="0" w:space="0" w:color="auto"/>
                                <w:left w:val="none" w:sz="0" w:space="0" w:color="auto"/>
                                <w:bottom w:val="none" w:sz="0" w:space="0" w:color="auto"/>
                                <w:right w:val="none" w:sz="0" w:space="0" w:color="auto"/>
                              </w:divBdr>
                              <w:divsChild>
                                <w:div w:id="2000693398">
                                  <w:marLeft w:val="0"/>
                                  <w:marRight w:val="0"/>
                                  <w:marTop w:val="0"/>
                                  <w:marBottom w:val="0"/>
                                  <w:divBdr>
                                    <w:top w:val="none" w:sz="0" w:space="0" w:color="auto"/>
                                    <w:left w:val="none" w:sz="0" w:space="0" w:color="auto"/>
                                    <w:bottom w:val="none" w:sz="0" w:space="0" w:color="auto"/>
                                    <w:right w:val="none" w:sz="0" w:space="0" w:color="auto"/>
                                  </w:divBdr>
                                  <w:divsChild>
                                    <w:div w:id="1036273535">
                                      <w:marLeft w:val="0"/>
                                      <w:marRight w:val="0"/>
                                      <w:marTop w:val="0"/>
                                      <w:marBottom w:val="0"/>
                                      <w:divBdr>
                                        <w:top w:val="none" w:sz="0" w:space="0" w:color="auto"/>
                                        <w:left w:val="none" w:sz="0" w:space="0" w:color="auto"/>
                                        <w:bottom w:val="none" w:sz="0" w:space="0" w:color="auto"/>
                                        <w:right w:val="none" w:sz="0" w:space="0" w:color="auto"/>
                                      </w:divBdr>
                                      <w:divsChild>
                                        <w:div w:id="5010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6275">
                              <w:marLeft w:val="0"/>
                              <w:marRight w:val="0"/>
                              <w:marTop w:val="0"/>
                              <w:marBottom w:val="0"/>
                              <w:divBdr>
                                <w:top w:val="none" w:sz="0" w:space="0" w:color="auto"/>
                                <w:left w:val="none" w:sz="0" w:space="0" w:color="auto"/>
                                <w:bottom w:val="none" w:sz="0" w:space="0" w:color="auto"/>
                                <w:right w:val="none" w:sz="0" w:space="0" w:color="auto"/>
                              </w:divBdr>
                              <w:divsChild>
                                <w:div w:id="14982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6342">
                      <w:marLeft w:val="0"/>
                      <w:marRight w:val="0"/>
                      <w:marTop w:val="0"/>
                      <w:marBottom w:val="0"/>
                      <w:divBdr>
                        <w:top w:val="none" w:sz="0" w:space="0" w:color="auto"/>
                        <w:left w:val="none" w:sz="0" w:space="0" w:color="auto"/>
                        <w:bottom w:val="none" w:sz="0" w:space="0" w:color="auto"/>
                        <w:right w:val="none" w:sz="0" w:space="0" w:color="auto"/>
                      </w:divBdr>
                      <w:divsChild>
                        <w:div w:id="767892700">
                          <w:marLeft w:val="0"/>
                          <w:marRight w:val="0"/>
                          <w:marTop w:val="0"/>
                          <w:marBottom w:val="0"/>
                          <w:divBdr>
                            <w:top w:val="none" w:sz="0" w:space="0" w:color="auto"/>
                            <w:left w:val="none" w:sz="0" w:space="0" w:color="auto"/>
                            <w:bottom w:val="none" w:sz="0" w:space="0" w:color="auto"/>
                            <w:right w:val="none" w:sz="0" w:space="0" w:color="auto"/>
                          </w:divBdr>
                        </w:div>
                        <w:div w:id="1566843385">
                          <w:marLeft w:val="0"/>
                          <w:marRight w:val="0"/>
                          <w:marTop w:val="0"/>
                          <w:marBottom w:val="502"/>
                          <w:divBdr>
                            <w:top w:val="none" w:sz="0" w:space="0" w:color="auto"/>
                            <w:left w:val="none" w:sz="0" w:space="0" w:color="auto"/>
                            <w:bottom w:val="none" w:sz="0" w:space="0" w:color="auto"/>
                            <w:right w:val="none" w:sz="0" w:space="0" w:color="auto"/>
                          </w:divBdr>
                          <w:divsChild>
                            <w:div w:id="5957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21143">
      <w:bodyDiv w:val="1"/>
      <w:marLeft w:val="0"/>
      <w:marRight w:val="0"/>
      <w:marTop w:val="0"/>
      <w:marBottom w:val="0"/>
      <w:divBdr>
        <w:top w:val="none" w:sz="0" w:space="0" w:color="auto"/>
        <w:left w:val="none" w:sz="0" w:space="0" w:color="auto"/>
        <w:bottom w:val="none" w:sz="0" w:space="0" w:color="auto"/>
        <w:right w:val="none" w:sz="0" w:space="0" w:color="auto"/>
      </w:divBdr>
    </w:div>
    <w:div w:id="566765331">
      <w:bodyDiv w:val="1"/>
      <w:marLeft w:val="0"/>
      <w:marRight w:val="0"/>
      <w:marTop w:val="0"/>
      <w:marBottom w:val="0"/>
      <w:divBdr>
        <w:top w:val="none" w:sz="0" w:space="0" w:color="auto"/>
        <w:left w:val="none" w:sz="0" w:space="0" w:color="auto"/>
        <w:bottom w:val="none" w:sz="0" w:space="0" w:color="auto"/>
        <w:right w:val="none" w:sz="0" w:space="0" w:color="auto"/>
      </w:divBdr>
    </w:div>
    <w:div w:id="676537508">
      <w:bodyDiv w:val="1"/>
      <w:marLeft w:val="0"/>
      <w:marRight w:val="0"/>
      <w:marTop w:val="0"/>
      <w:marBottom w:val="0"/>
      <w:divBdr>
        <w:top w:val="none" w:sz="0" w:space="0" w:color="auto"/>
        <w:left w:val="none" w:sz="0" w:space="0" w:color="auto"/>
        <w:bottom w:val="none" w:sz="0" w:space="0" w:color="auto"/>
        <w:right w:val="none" w:sz="0" w:space="0" w:color="auto"/>
      </w:divBdr>
    </w:div>
    <w:div w:id="793838461">
      <w:bodyDiv w:val="1"/>
      <w:marLeft w:val="0"/>
      <w:marRight w:val="0"/>
      <w:marTop w:val="0"/>
      <w:marBottom w:val="0"/>
      <w:divBdr>
        <w:top w:val="none" w:sz="0" w:space="0" w:color="auto"/>
        <w:left w:val="none" w:sz="0" w:space="0" w:color="auto"/>
        <w:bottom w:val="none" w:sz="0" w:space="0" w:color="auto"/>
        <w:right w:val="none" w:sz="0" w:space="0" w:color="auto"/>
      </w:divBdr>
    </w:div>
    <w:div w:id="967667506">
      <w:bodyDiv w:val="1"/>
      <w:marLeft w:val="0"/>
      <w:marRight w:val="0"/>
      <w:marTop w:val="0"/>
      <w:marBottom w:val="0"/>
      <w:divBdr>
        <w:top w:val="none" w:sz="0" w:space="0" w:color="auto"/>
        <w:left w:val="none" w:sz="0" w:space="0" w:color="auto"/>
        <w:bottom w:val="none" w:sz="0" w:space="0" w:color="auto"/>
        <w:right w:val="none" w:sz="0" w:space="0" w:color="auto"/>
      </w:divBdr>
    </w:div>
    <w:div w:id="1178622892">
      <w:bodyDiv w:val="1"/>
      <w:marLeft w:val="0"/>
      <w:marRight w:val="0"/>
      <w:marTop w:val="0"/>
      <w:marBottom w:val="0"/>
      <w:divBdr>
        <w:top w:val="none" w:sz="0" w:space="0" w:color="auto"/>
        <w:left w:val="none" w:sz="0" w:space="0" w:color="auto"/>
        <w:bottom w:val="none" w:sz="0" w:space="0" w:color="auto"/>
        <w:right w:val="none" w:sz="0" w:space="0" w:color="auto"/>
      </w:divBdr>
    </w:div>
    <w:div w:id="1382099677">
      <w:bodyDiv w:val="1"/>
      <w:marLeft w:val="0"/>
      <w:marRight w:val="0"/>
      <w:marTop w:val="0"/>
      <w:marBottom w:val="0"/>
      <w:divBdr>
        <w:top w:val="none" w:sz="0" w:space="0" w:color="auto"/>
        <w:left w:val="none" w:sz="0" w:space="0" w:color="auto"/>
        <w:bottom w:val="none" w:sz="0" w:space="0" w:color="auto"/>
        <w:right w:val="none" w:sz="0" w:space="0" w:color="auto"/>
      </w:divBdr>
    </w:div>
    <w:div w:id="1499883313">
      <w:bodyDiv w:val="1"/>
      <w:marLeft w:val="0"/>
      <w:marRight w:val="0"/>
      <w:marTop w:val="0"/>
      <w:marBottom w:val="0"/>
      <w:divBdr>
        <w:top w:val="none" w:sz="0" w:space="0" w:color="auto"/>
        <w:left w:val="none" w:sz="0" w:space="0" w:color="auto"/>
        <w:bottom w:val="none" w:sz="0" w:space="0" w:color="auto"/>
        <w:right w:val="none" w:sz="0" w:space="0" w:color="auto"/>
      </w:divBdr>
    </w:div>
    <w:div w:id="1587575241">
      <w:bodyDiv w:val="1"/>
      <w:marLeft w:val="0"/>
      <w:marRight w:val="0"/>
      <w:marTop w:val="0"/>
      <w:marBottom w:val="0"/>
      <w:divBdr>
        <w:top w:val="none" w:sz="0" w:space="0" w:color="auto"/>
        <w:left w:val="none" w:sz="0" w:space="0" w:color="auto"/>
        <w:bottom w:val="none" w:sz="0" w:space="0" w:color="auto"/>
        <w:right w:val="none" w:sz="0" w:space="0" w:color="auto"/>
      </w:divBdr>
    </w:div>
    <w:div w:id="1648129608">
      <w:bodyDiv w:val="1"/>
      <w:marLeft w:val="0"/>
      <w:marRight w:val="0"/>
      <w:marTop w:val="0"/>
      <w:marBottom w:val="0"/>
      <w:divBdr>
        <w:top w:val="none" w:sz="0" w:space="0" w:color="auto"/>
        <w:left w:val="none" w:sz="0" w:space="0" w:color="auto"/>
        <w:bottom w:val="none" w:sz="0" w:space="0" w:color="auto"/>
        <w:right w:val="none" w:sz="0" w:space="0" w:color="auto"/>
      </w:divBdr>
    </w:div>
    <w:div w:id="1658223150">
      <w:bodyDiv w:val="1"/>
      <w:marLeft w:val="0"/>
      <w:marRight w:val="0"/>
      <w:marTop w:val="0"/>
      <w:marBottom w:val="0"/>
      <w:divBdr>
        <w:top w:val="none" w:sz="0" w:space="0" w:color="auto"/>
        <w:left w:val="none" w:sz="0" w:space="0" w:color="auto"/>
        <w:bottom w:val="none" w:sz="0" w:space="0" w:color="auto"/>
        <w:right w:val="none" w:sz="0" w:space="0" w:color="auto"/>
      </w:divBdr>
    </w:div>
    <w:div w:id="1850486607">
      <w:bodyDiv w:val="1"/>
      <w:marLeft w:val="0"/>
      <w:marRight w:val="0"/>
      <w:marTop w:val="0"/>
      <w:marBottom w:val="0"/>
      <w:divBdr>
        <w:top w:val="none" w:sz="0" w:space="0" w:color="auto"/>
        <w:left w:val="none" w:sz="0" w:space="0" w:color="auto"/>
        <w:bottom w:val="none" w:sz="0" w:space="0" w:color="auto"/>
        <w:right w:val="none" w:sz="0" w:space="0" w:color="auto"/>
      </w:divBdr>
    </w:div>
    <w:div w:id="1968050355">
      <w:bodyDiv w:val="1"/>
      <w:marLeft w:val="0"/>
      <w:marRight w:val="0"/>
      <w:marTop w:val="0"/>
      <w:marBottom w:val="0"/>
      <w:divBdr>
        <w:top w:val="none" w:sz="0" w:space="0" w:color="auto"/>
        <w:left w:val="none" w:sz="0" w:space="0" w:color="auto"/>
        <w:bottom w:val="none" w:sz="0" w:space="0" w:color="auto"/>
        <w:right w:val="none" w:sz="0" w:space="0" w:color="auto"/>
      </w:divBdr>
    </w:div>
    <w:div w:id="2091661623">
      <w:bodyDiv w:val="1"/>
      <w:marLeft w:val="0"/>
      <w:marRight w:val="0"/>
      <w:marTop w:val="0"/>
      <w:marBottom w:val="0"/>
      <w:divBdr>
        <w:top w:val="none" w:sz="0" w:space="0" w:color="auto"/>
        <w:left w:val="none" w:sz="0" w:space="0" w:color="auto"/>
        <w:bottom w:val="none" w:sz="0" w:space="0" w:color="auto"/>
        <w:right w:val="none" w:sz="0" w:space="0" w:color="auto"/>
      </w:divBdr>
    </w:div>
    <w:div w:id="2091998700">
      <w:bodyDiv w:val="1"/>
      <w:marLeft w:val="0"/>
      <w:marRight w:val="0"/>
      <w:marTop w:val="0"/>
      <w:marBottom w:val="0"/>
      <w:divBdr>
        <w:top w:val="none" w:sz="0" w:space="0" w:color="auto"/>
        <w:left w:val="none" w:sz="0" w:space="0" w:color="auto"/>
        <w:bottom w:val="none" w:sz="0" w:space="0" w:color="auto"/>
        <w:right w:val="none" w:sz="0" w:space="0" w:color="auto"/>
      </w:divBdr>
    </w:div>
    <w:div w:id="21337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fdc" TargetMode="External"/><Relationship Id="rId21" Type="http://schemas.openxmlformats.org/officeDocument/2006/relationships/hyperlink" Target="https://m.edsoo.ru/7f415fdc" TargetMode="External"/><Relationship Id="rId42" Type="http://schemas.openxmlformats.org/officeDocument/2006/relationships/hyperlink" Target="https://m.edsoo.ru/7f415fdc" TargetMode="External"/><Relationship Id="rId47" Type="http://schemas.openxmlformats.org/officeDocument/2006/relationships/hyperlink" Target="https://m.edsoo.ru/7f417fb2" TargetMode="External"/><Relationship Id="rId63" Type="http://schemas.openxmlformats.org/officeDocument/2006/relationships/hyperlink" Target="https://m.edsoo.ru/7f417fb2" TargetMode="External"/><Relationship Id="rId68" Type="http://schemas.openxmlformats.org/officeDocument/2006/relationships/hyperlink" Target="https://m.edsoo.ru/7f417fb2" TargetMode="External"/><Relationship Id="rId16" Type="http://schemas.openxmlformats.org/officeDocument/2006/relationships/hyperlink" Target="https://myshop.ru/shop/product/4539226.html" TargetMode="External"/><Relationship Id="rId11" Type="http://schemas.openxmlformats.org/officeDocument/2006/relationships/hyperlink" Target="https://fioco.ru/%D0%BF%D1%80%D0%B8%D0%BC%D0%B5%D1%80%D1%8B-%D0%B7%D0%B0%D0%B4%D0%B0%D1%87-pisa" TargetMode="External"/><Relationship Id="rId24" Type="http://schemas.openxmlformats.org/officeDocument/2006/relationships/hyperlink" Target="https://m.edsoo.ru/7f415fdc" TargetMode="External"/><Relationship Id="rId32" Type="http://schemas.openxmlformats.org/officeDocument/2006/relationships/hyperlink" Target="https://m.edsoo.ru/7f415fdc" TargetMode="External"/><Relationship Id="rId37" Type="http://schemas.openxmlformats.org/officeDocument/2006/relationships/hyperlink" Target="https://m.edsoo.ru/7f415fdc" TargetMode="External"/><Relationship Id="rId40" Type="http://schemas.openxmlformats.org/officeDocument/2006/relationships/hyperlink" Target="https://m.edsoo.ru/7f415fdc" TargetMode="External"/><Relationship Id="rId45" Type="http://schemas.openxmlformats.org/officeDocument/2006/relationships/hyperlink" Target="https://m.edsoo.ru/7f415fdc" TargetMode="External"/><Relationship Id="rId53" Type="http://schemas.openxmlformats.org/officeDocument/2006/relationships/hyperlink" Target="https://m.edsoo.ru/7f417fb2" TargetMode="External"/><Relationship Id="rId58" Type="http://schemas.openxmlformats.org/officeDocument/2006/relationships/hyperlink" Target="https://m.edsoo.ru/7f417fb2" TargetMode="External"/><Relationship Id="rId66" Type="http://schemas.openxmlformats.org/officeDocument/2006/relationships/hyperlink" Target="https://m.edsoo.ru/7f417fb2" TargetMode="External"/><Relationship Id="rId74" Type="http://schemas.openxmlformats.org/officeDocument/2006/relationships/hyperlink" Target="https://m.edsoo.ru/7f417fb2"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7f417fb2" TargetMode="External"/><Relationship Id="rId19" Type="http://schemas.openxmlformats.org/officeDocument/2006/relationships/hyperlink" Target="https://m.edsoo.ru/7f415fdc" TargetMode="External"/><Relationship Id="rId14" Type="http://schemas.openxmlformats.org/officeDocument/2006/relationships/hyperlink" Target="https://fioco.ru/%D0%BF%D1%80%D0%B8%D0%BC%D0%B5%D1%80%D1%8B-%D0%B7%D0%B0%D0%B4%D0%B0%D1%87-pisa" TargetMode="External"/><Relationship Id="rId22" Type="http://schemas.openxmlformats.org/officeDocument/2006/relationships/hyperlink" Target="https://m.edsoo.ru/7f415fdc" TargetMode="External"/><Relationship Id="rId27" Type="http://schemas.openxmlformats.org/officeDocument/2006/relationships/hyperlink" Target="https://m.edsoo.ru/7f415fdc" TargetMode="External"/><Relationship Id="rId30" Type="http://schemas.openxmlformats.org/officeDocument/2006/relationships/hyperlink" Target="https://m.edsoo.ru/7f415fdc" TargetMode="External"/><Relationship Id="rId35" Type="http://schemas.openxmlformats.org/officeDocument/2006/relationships/hyperlink" Target="https://m.edsoo.ru/7f415fdc" TargetMode="External"/><Relationship Id="rId43" Type="http://schemas.openxmlformats.org/officeDocument/2006/relationships/hyperlink" Target="https://m.edsoo.ru/7f415fdc" TargetMode="External"/><Relationship Id="rId48" Type="http://schemas.openxmlformats.org/officeDocument/2006/relationships/hyperlink" Target="https://m.edsoo.ru/7f417fb2" TargetMode="External"/><Relationship Id="rId56" Type="http://schemas.openxmlformats.org/officeDocument/2006/relationships/hyperlink" Target="https://m.edsoo.ru/7f417fb2" TargetMode="External"/><Relationship Id="rId64" Type="http://schemas.openxmlformats.org/officeDocument/2006/relationships/hyperlink" Target="https://m.edsoo.ru/7f417fb2" TargetMode="External"/><Relationship Id="rId69" Type="http://schemas.openxmlformats.org/officeDocument/2006/relationships/hyperlink" Target="https://m.edsoo.ru/7f417fb2" TargetMode="External"/><Relationship Id="rId77" Type="http://schemas.openxmlformats.org/officeDocument/2006/relationships/hyperlink" Target="https://m.edsoo.ru/7f417fb2" TargetMode="External"/><Relationship Id="rId8" Type="http://schemas.openxmlformats.org/officeDocument/2006/relationships/footer" Target="footer1.xml"/><Relationship Id="rId51" Type="http://schemas.openxmlformats.org/officeDocument/2006/relationships/hyperlink" Target="https://m.edsoo.ru/7f417fb2" TargetMode="External"/><Relationship Id="rId72" Type="http://schemas.openxmlformats.org/officeDocument/2006/relationships/hyperlink" Target="https://m.edsoo.ru/7f417fb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yshop.ru/shop/product/4539226.html" TargetMode="External"/><Relationship Id="rId17" Type="http://schemas.openxmlformats.org/officeDocument/2006/relationships/hyperlink" Target="https://fioco.ru/%D0%BF%D1%80%D0%B8%D0%BC%D0%B5%D1%80%D1%8B-%D0%B7%D0%B0%D0%B4%D0%B0%D1%87-pisa" TargetMode="External"/><Relationship Id="rId25" Type="http://schemas.openxmlformats.org/officeDocument/2006/relationships/hyperlink" Target="https://m.edsoo.ru/7f415fdc" TargetMode="External"/><Relationship Id="rId33" Type="http://schemas.openxmlformats.org/officeDocument/2006/relationships/hyperlink" Target="https://m.edsoo.ru/7f415fdc" TargetMode="External"/><Relationship Id="rId38" Type="http://schemas.openxmlformats.org/officeDocument/2006/relationships/hyperlink" Target="https://m.edsoo.ru/7f415fdc" TargetMode="External"/><Relationship Id="rId46" Type="http://schemas.openxmlformats.org/officeDocument/2006/relationships/hyperlink" Target="https://m.edsoo.ru/7f415fdc" TargetMode="External"/><Relationship Id="rId59" Type="http://schemas.openxmlformats.org/officeDocument/2006/relationships/hyperlink" Target="https://m.edsoo.ru/7f417fb2" TargetMode="External"/><Relationship Id="rId67" Type="http://schemas.openxmlformats.org/officeDocument/2006/relationships/hyperlink" Target="https://m.edsoo.ru/7f417fb2" TargetMode="External"/><Relationship Id="rId20" Type="http://schemas.openxmlformats.org/officeDocument/2006/relationships/hyperlink" Target="https://m.edsoo.ru/7f415fdc" TargetMode="External"/><Relationship Id="rId41" Type="http://schemas.openxmlformats.org/officeDocument/2006/relationships/hyperlink" Target="https://m.edsoo.ru/7f415fdc" TargetMode="External"/><Relationship Id="rId54" Type="http://schemas.openxmlformats.org/officeDocument/2006/relationships/hyperlink" Target="https://m.edsoo.ru/7f417fb2" TargetMode="External"/><Relationship Id="rId62" Type="http://schemas.openxmlformats.org/officeDocument/2006/relationships/hyperlink" Target="https://m.edsoo.ru/7f417fb2" TargetMode="External"/><Relationship Id="rId70" Type="http://schemas.openxmlformats.org/officeDocument/2006/relationships/hyperlink" Target="https://m.edsoo.ru/7f417fb2" TargetMode="External"/><Relationship Id="rId75" Type="http://schemas.openxmlformats.org/officeDocument/2006/relationships/hyperlink" Target="https://m.edsoo.ru/7f417fb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g.resh.edu.ru/" TargetMode="External"/><Relationship Id="rId23" Type="http://schemas.openxmlformats.org/officeDocument/2006/relationships/hyperlink" Target="https://m.edsoo.ru/7f415fdc" TargetMode="External"/><Relationship Id="rId28" Type="http://schemas.openxmlformats.org/officeDocument/2006/relationships/hyperlink" Target="https://m.edsoo.ru/7f415fdc" TargetMode="External"/><Relationship Id="rId36" Type="http://schemas.openxmlformats.org/officeDocument/2006/relationships/hyperlink" Target="https://m.edsoo.ru/7f415fdc" TargetMode="External"/><Relationship Id="rId49" Type="http://schemas.openxmlformats.org/officeDocument/2006/relationships/hyperlink" Target="https://m.edsoo.ru/7f417fb2" TargetMode="External"/><Relationship Id="rId57" Type="http://schemas.openxmlformats.org/officeDocument/2006/relationships/hyperlink" Target="https://m.edsoo.ru/7f417fb2" TargetMode="External"/><Relationship Id="rId10" Type="http://schemas.openxmlformats.org/officeDocument/2006/relationships/hyperlink" Target="https://myshop.ru/shop/product/4539226.html" TargetMode="External"/><Relationship Id="rId31" Type="http://schemas.openxmlformats.org/officeDocument/2006/relationships/hyperlink" Target="https://m.edsoo.ru/7f415fdc" TargetMode="External"/><Relationship Id="rId44" Type="http://schemas.openxmlformats.org/officeDocument/2006/relationships/hyperlink" Target="https://m.edsoo.ru/7f415fdc" TargetMode="External"/><Relationship Id="rId52" Type="http://schemas.openxmlformats.org/officeDocument/2006/relationships/hyperlink" Target="https://m.edsoo.ru/7f417fb2" TargetMode="External"/><Relationship Id="rId60" Type="http://schemas.openxmlformats.org/officeDocument/2006/relationships/hyperlink" Target="https://m.edsoo.ru/7f417fb2" TargetMode="External"/><Relationship Id="rId65" Type="http://schemas.openxmlformats.org/officeDocument/2006/relationships/hyperlink" Target="https://m.edsoo.ru/7f417fb2" TargetMode="External"/><Relationship Id="rId73" Type="http://schemas.openxmlformats.org/officeDocument/2006/relationships/hyperlink" Target="https://m.edsoo.ru/7f417fb2" TargetMode="External"/><Relationship Id="rId78" Type="http://schemas.openxmlformats.org/officeDocument/2006/relationships/hyperlink" Target="https://m.edsoo.ru/7f417fb2"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3" Type="http://schemas.openxmlformats.org/officeDocument/2006/relationships/hyperlink" Target="https://fg.resh.edu.ru/" TargetMode="External"/><Relationship Id="rId18" Type="http://schemas.openxmlformats.org/officeDocument/2006/relationships/hyperlink" Target="https://m.edsoo.ru/7f415fdc" TargetMode="External"/><Relationship Id="rId39" Type="http://schemas.openxmlformats.org/officeDocument/2006/relationships/hyperlink" Target="https://m.edsoo.ru/7f415fdc" TargetMode="External"/><Relationship Id="rId34" Type="http://schemas.openxmlformats.org/officeDocument/2006/relationships/hyperlink" Target="https://m.edsoo.ru/7f415fdc" TargetMode="External"/><Relationship Id="rId50" Type="http://schemas.openxmlformats.org/officeDocument/2006/relationships/hyperlink" Target="https://m.edsoo.ru/7f417fb2" TargetMode="External"/><Relationship Id="rId55" Type="http://schemas.openxmlformats.org/officeDocument/2006/relationships/hyperlink" Target="https://m.edsoo.ru/7f417fb2" TargetMode="External"/><Relationship Id="rId76" Type="http://schemas.openxmlformats.org/officeDocument/2006/relationships/hyperlink" Target="https://m.edsoo.ru/7f417fb2" TargetMode="External"/><Relationship Id="rId7" Type="http://schemas.openxmlformats.org/officeDocument/2006/relationships/endnotes" Target="endnotes.xml"/><Relationship Id="rId71" Type="http://schemas.openxmlformats.org/officeDocument/2006/relationships/hyperlink" Target="https://m.edsoo.ru/7f417fb2" TargetMode="External"/><Relationship Id="rId2" Type="http://schemas.openxmlformats.org/officeDocument/2006/relationships/numbering" Target="numbering.xml"/><Relationship Id="rId29" Type="http://schemas.openxmlformats.org/officeDocument/2006/relationships/hyperlink" Target="https://m.edsoo.ru/7f415f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6A174-3892-4043-BE38-D69B0FA9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309</Pages>
  <Words>141896</Words>
  <Characters>808811</Characters>
  <Application>Microsoft Office Word</Application>
  <DocSecurity>0</DocSecurity>
  <Lines>6740</Lines>
  <Paragraphs>1897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dc:creator>
  <cp:keywords/>
  <dc:description/>
  <cp:lastModifiedBy>Radik Zagidullin</cp:lastModifiedBy>
  <cp:revision>13</cp:revision>
  <cp:lastPrinted>2023-10-18T15:09:00Z</cp:lastPrinted>
  <dcterms:created xsi:type="dcterms:W3CDTF">2023-10-12T10:06:00Z</dcterms:created>
  <dcterms:modified xsi:type="dcterms:W3CDTF">2023-10-19T14:50:00Z</dcterms:modified>
</cp:coreProperties>
</file>